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6F" w:rsidRPr="00AD2880" w:rsidRDefault="00AB356C" w:rsidP="00B9346F">
      <w:pPr>
        <w:jc w:val="center"/>
        <w:rPr>
          <w:rFonts w:ascii="宋体" w:hAnsi="宋体"/>
          <w:b/>
          <w:color w:val="000000"/>
          <w:kern w:val="58"/>
          <w:sz w:val="32"/>
          <w:szCs w:val="32"/>
        </w:rPr>
      </w:pPr>
      <w:r>
        <w:rPr>
          <w:rFonts w:ascii="宋体" w:hAnsi="宋体" w:hint="eastAsia"/>
          <w:b/>
          <w:color w:val="000000"/>
          <w:kern w:val="58"/>
          <w:sz w:val="32"/>
          <w:szCs w:val="32"/>
        </w:rPr>
        <w:t>用户需求书</w:t>
      </w:r>
    </w:p>
    <w:p w:rsidR="004758E4" w:rsidRPr="001757C6" w:rsidRDefault="004758E4" w:rsidP="004758E4">
      <w:pPr>
        <w:rPr>
          <w:b/>
        </w:rPr>
      </w:pPr>
      <w:bookmarkStart w:id="0" w:name="_GoBack"/>
      <w:bookmarkStart w:id="1" w:name="_Toc440290706"/>
      <w:bookmarkStart w:id="2" w:name="_Toc131471601"/>
      <w:bookmarkStart w:id="3" w:name="_Toc135638564"/>
      <w:bookmarkStart w:id="4" w:name="_Toc205362756"/>
      <w:bookmarkStart w:id="5" w:name="_Toc286051081"/>
      <w:bookmarkEnd w:id="0"/>
      <w:r>
        <w:rPr>
          <w:rFonts w:hint="eastAsia"/>
          <w:b/>
        </w:rPr>
        <w:t xml:space="preserve">1. </w:t>
      </w:r>
      <w:r w:rsidRPr="001757C6">
        <w:rPr>
          <w:rFonts w:hint="eastAsia"/>
          <w:b/>
        </w:rPr>
        <w:t>项目概述</w:t>
      </w:r>
      <w:bookmarkEnd w:id="1"/>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1.1 特种设备</w:t>
      </w:r>
      <w:r w:rsidRPr="001757C6">
        <w:rPr>
          <w:rFonts w:asciiTheme="minorEastAsia" w:eastAsiaTheme="minorEastAsia" w:hAnsiTheme="minorEastAsia"/>
          <w:sz w:val="21"/>
          <w:szCs w:val="21"/>
        </w:rPr>
        <w:t>为宁波市轨道交通</w:t>
      </w:r>
      <w:r w:rsidRPr="001757C6">
        <w:rPr>
          <w:rFonts w:asciiTheme="minorEastAsia" w:eastAsiaTheme="minorEastAsia" w:hAnsiTheme="minorEastAsia" w:hint="eastAsia"/>
          <w:sz w:val="21"/>
          <w:szCs w:val="21"/>
        </w:rPr>
        <w:t>1号线一期工程及2</w:t>
      </w:r>
      <w:r w:rsidRPr="001757C6">
        <w:rPr>
          <w:rFonts w:asciiTheme="minorEastAsia" w:eastAsiaTheme="minorEastAsia" w:hAnsiTheme="minorEastAsia"/>
          <w:sz w:val="21"/>
          <w:szCs w:val="21"/>
        </w:rPr>
        <w:t>号线</w:t>
      </w:r>
      <w:r w:rsidRPr="001757C6">
        <w:rPr>
          <w:rFonts w:asciiTheme="minorEastAsia" w:eastAsiaTheme="minorEastAsia" w:hAnsiTheme="minorEastAsia" w:hint="eastAsia"/>
          <w:sz w:val="21"/>
          <w:szCs w:val="21"/>
        </w:rPr>
        <w:t>一期工程</w:t>
      </w:r>
      <w:r w:rsidRPr="001757C6">
        <w:rPr>
          <w:rFonts w:asciiTheme="minorEastAsia" w:eastAsiaTheme="minorEastAsia" w:hAnsiTheme="minorEastAsia"/>
          <w:sz w:val="21"/>
          <w:szCs w:val="21"/>
        </w:rPr>
        <w:t>的配套设备，本项目为特种设备集成包维修服务项目，服务范围包括1号线一期天童庄车辆段</w:t>
      </w:r>
      <w:r w:rsidRPr="001757C6">
        <w:rPr>
          <w:rFonts w:asciiTheme="minorEastAsia" w:eastAsiaTheme="minorEastAsia" w:hAnsiTheme="minorEastAsia" w:hint="eastAsia"/>
          <w:sz w:val="21"/>
          <w:szCs w:val="21"/>
        </w:rPr>
        <w:t>8</w:t>
      </w:r>
      <w:r w:rsidRPr="001757C6">
        <w:rPr>
          <w:rFonts w:asciiTheme="minorEastAsia" w:eastAsiaTheme="minorEastAsia" w:hAnsiTheme="minorEastAsia"/>
          <w:sz w:val="21"/>
          <w:szCs w:val="21"/>
        </w:rPr>
        <w:t>台</w:t>
      </w:r>
      <w:r w:rsidRPr="001757C6">
        <w:rPr>
          <w:rFonts w:asciiTheme="minorEastAsia" w:eastAsiaTheme="minorEastAsia" w:hAnsiTheme="minorEastAsia" w:hint="eastAsia"/>
          <w:sz w:val="21"/>
          <w:szCs w:val="21"/>
        </w:rPr>
        <w:t>厂</w:t>
      </w:r>
      <w:r w:rsidRPr="001757C6">
        <w:rPr>
          <w:rFonts w:asciiTheme="minorEastAsia" w:eastAsiaTheme="minorEastAsia" w:hAnsiTheme="minorEastAsia"/>
          <w:sz w:val="21"/>
          <w:szCs w:val="21"/>
        </w:rPr>
        <w:t>内机动车辆， 2号线一期黄隘车辆段</w:t>
      </w:r>
      <w:r w:rsidRPr="001757C6">
        <w:rPr>
          <w:rFonts w:asciiTheme="minorEastAsia" w:eastAsiaTheme="minorEastAsia" w:hAnsiTheme="minorEastAsia" w:hint="eastAsia"/>
          <w:sz w:val="21"/>
          <w:szCs w:val="21"/>
        </w:rPr>
        <w:t>10</w:t>
      </w:r>
      <w:r w:rsidRPr="001757C6">
        <w:rPr>
          <w:rFonts w:asciiTheme="minorEastAsia" w:eastAsiaTheme="minorEastAsia" w:hAnsiTheme="minorEastAsia"/>
          <w:sz w:val="21"/>
          <w:szCs w:val="21"/>
        </w:rPr>
        <w:t>台</w:t>
      </w:r>
      <w:r w:rsidRPr="001757C6">
        <w:rPr>
          <w:rFonts w:asciiTheme="minorEastAsia" w:eastAsiaTheme="minorEastAsia" w:hAnsiTheme="minorEastAsia" w:hint="eastAsia"/>
          <w:sz w:val="21"/>
          <w:szCs w:val="21"/>
        </w:rPr>
        <w:t>厂</w:t>
      </w:r>
      <w:r w:rsidRPr="001757C6">
        <w:rPr>
          <w:rFonts w:asciiTheme="minorEastAsia" w:eastAsiaTheme="minorEastAsia" w:hAnsiTheme="minorEastAsia"/>
          <w:sz w:val="21"/>
          <w:szCs w:val="21"/>
        </w:rPr>
        <w:t>内机动车辆，内容包括维修保养（含耗材备件）、故障处理、年审换证、安全附件检验和各类服务等全过程。</w:t>
      </w:r>
      <w:r w:rsidRPr="001757C6">
        <w:rPr>
          <w:rFonts w:asciiTheme="minorEastAsia" w:eastAsiaTheme="minorEastAsia" w:hAnsiTheme="minorEastAsia" w:hint="eastAsia"/>
          <w:sz w:val="21"/>
          <w:szCs w:val="21"/>
        </w:rPr>
        <w:t>厂内机动车年审换证周期为一年一次，</w:t>
      </w:r>
      <w:r w:rsidRPr="001757C6">
        <w:rPr>
          <w:rFonts w:asciiTheme="minorEastAsia" w:eastAsiaTheme="minorEastAsia" w:hAnsiTheme="minorEastAsia"/>
          <w:sz w:val="21"/>
          <w:szCs w:val="21"/>
        </w:rPr>
        <w:t>全年维修保养</w:t>
      </w:r>
      <w:r w:rsidRPr="001757C6">
        <w:rPr>
          <w:rFonts w:asciiTheme="minorEastAsia" w:eastAsiaTheme="minorEastAsia" w:hAnsiTheme="minorEastAsia" w:hint="eastAsia"/>
          <w:sz w:val="21"/>
          <w:szCs w:val="21"/>
        </w:rPr>
        <w:t>所需工具由谈判申请人自行携带,全年维修</w:t>
      </w:r>
      <w:r w:rsidRPr="001757C6">
        <w:rPr>
          <w:rFonts w:asciiTheme="minorEastAsia" w:eastAsiaTheme="minorEastAsia" w:hAnsiTheme="minorEastAsia"/>
          <w:sz w:val="21"/>
          <w:szCs w:val="21"/>
        </w:rPr>
        <w:t>含</w:t>
      </w:r>
      <w:r w:rsidRPr="001757C6">
        <w:rPr>
          <w:rFonts w:asciiTheme="minorEastAsia" w:eastAsiaTheme="minorEastAsia" w:hAnsiTheme="minorEastAsia" w:hint="eastAsia"/>
          <w:sz w:val="21"/>
          <w:szCs w:val="21"/>
        </w:rPr>
        <w:t>8次月检、</w:t>
      </w:r>
      <w:r w:rsidRPr="001757C6">
        <w:rPr>
          <w:rFonts w:asciiTheme="minorEastAsia" w:eastAsiaTheme="minorEastAsia" w:hAnsiTheme="minorEastAsia"/>
          <w:sz w:val="21"/>
          <w:szCs w:val="21"/>
        </w:rPr>
        <w:t>3次三月检、</w:t>
      </w:r>
      <w:r w:rsidRPr="001757C6">
        <w:rPr>
          <w:rFonts w:asciiTheme="minorEastAsia" w:eastAsiaTheme="minorEastAsia" w:hAnsiTheme="minorEastAsia" w:hint="eastAsia"/>
          <w:sz w:val="21"/>
          <w:szCs w:val="21"/>
        </w:rPr>
        <w:t>1</w:t>
      </w:r>
      <w:r w:rsidRPr="001757C6">
        <w:rPr>
          <w:rFonts w:asciiTheme="minorEastAsia" w:eastAsiaTheme="minorEastAsia" w:hAnsiTheme="minorEastAsia"/>
          <w:sz w:val="21"/>
          <w:szCs w:val="21"/>
        </w:rPr>
        <w:t>次年检共</w:t>
      </w:r>
      <w:r w:rsidRPr="001757C6">
        <w:rPr>
          <w:rFonts w:asciiTheme="minorEastAsia" w:eastAsiaTheme="minorEastAsia" w:hAnsiTheme="minorEastAsia" w:hint="eastAsia"/>
          <w:sz w:val="21"/>
          <w:szCs w:val="21"/>
        </w:rPr>
        <w:t>12</w:t>
      </w:r>
      <w:r w:rsidRPr="001757C6">
        <w:rPr>
          <w:rFonts w:asciiTheme="minorEastAsia" w:eastAsiaTheme="minorEastAsia" w:hAnsiTheme="minorEastAsia"/>
          <w:sz w:val="21"/>
          <w:szCs w:val="21"/>
        </w:rPr>
        <w:t>次服务。谈判申请人</w:t>
      </w:r>
      <w:r w:rsidRPr="001757C6">
        <w:rPr>
          <w:rFonts w:asciiTheme="minorEastAsia" w:eastAsiaTheme="minorEastAsia" w:hAnsiTheme="minorEastAsia" w:hint="eastAsia"/>
          <w:sz w:val="21"/>
          <w:szCs w:val="21"/>
        </w:rPr>
        <w:t>提供的</w:t>
      </w:r>
      <w:r w:rsidRPr="001757C6">
        <w:rPr>
          <w:rFonts w:asciiTheme="minorEastAsia" w:eastAsiaTheme="minorEastAsia" w:hAnsiTheme="minorEastAsia"/>
          <w:sz w:val="21"/>
          <w:szCs w:val="21"/>
        </w:rPr>
        <w:t>备件必须得到谈判发起人的确认</w:t>
      </w:r>
      <w:r w:rsidRPr="001757C6">
        <w:rPr>
          <w:rFonts w:asciiTheme="minorEastAsia" w:eastAsiaTheme="minorEastAsia" w:hAnsiTheme="minorEastAsia" w:hint="eastAsia"/>
          <w:sz w:val="21"/>
          <w:szCs w:val="21"/>
        </w:rPr>
        <w:t>，</w:t>
      </w:r>
      <w:r w:rsidRPr="001757C6">
        <w:rPr>
          <w:rFonts w:asciiTheme="minorEastAsia" w:eastAsiaTheme="minorEastAsia" w:hAnsiTheme="minorEastAsia"/>
          <w:sz w:val="21"/>
          <w:szCs w:val="21"/>
        </w:rPr>
        <w:t>在任何情况下，谈判申请人选用未经谈判发起人确认的产品的行为将被视为无效。谈判申请人不得对谈判发起人已确认的谈判申请人有异议，且不得提出增加合同价格及延长交货期等要求。</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1.2</w:t>
      </w:r>
      <w:r w:rsidRPr="001757C6">
        <w:rPr>
          <w:rFonts w:asciiTheme="minorEastAsia" w:eastAsiaTheme="minorEastAsia" w:hAnsiTheme="minorEastAsia"/>
          <w:sz w:val="21"/>
          <w:szCs w:val="21"/>
        </w:rPr>
        <w:t xml:space="preserve"> 本用户需求书仅提出了设备的用途、功能、性能、验收等基本的技术要求，详细、完整的技术方案由谈判申请人在</w:t>
      </w:r>
      <w:r w:rsidRPr="001757C6">
        <w:rPr>
          <w:rFonts w:asciiTheme="minorEastAsia" w:eastAsiaTheme="minorEastAsia" w:hAnsiTheme="minorEastAsia" w:hint="eastAsia"/>
          <w:sz w:val="21"/>
          <w:szCs w:val="21"/>
        </w:rPr>
        <w:t>谈判申请文件</w:t>
      </w:r>
      <w:r w:rsidRPr="001757C6">
        <w:rPr>
          <w:rFonts w:asciiTheme="minorEastAsia" w:eastAsiaTheme="minorEastAsia" w:hAnsiTheme="minorEastAsia"/>
          <w:sz w:val="21"/>
          <w:szCs w:val="21"/>
        </w:rPr>
        <w:t>中提出。谈判申请人提供的维修方案应成熟、可靠，具有实际的制造和推广使用经验，对用户需求书的各条要求没有实际技术方案说明的，视为不响应。</w:t>
      </w:r>
    </w:p>
    <w:p w:rsidR="004758E4" w:rsidRPr="001757C6" w:rsidRDefault="004758E4" w:rsidP="004758E4">
      <w:pPr>
        <w:rPr>
          <w:rFonts w:asciiTheme="minorEastAsia" w:eastAsiaTheme="minorEastAsia" w:hAnsiTheme="minorEastAsia"/>
          <w:sz w:val="21"/>
          <w:szCs w:val="21"/>
        </w:rPr>
      </w:pPr>
      <w:bookmarkStart w:id="6" w:name="_Toc428891143"/>
      <w:bookmarkStart w:id="7" w:name="_Toc428951173"/>
      <w:bookmarkStart w:id="8" w:name="_Toc429470519"/>
      <w:r w:rsidRPr="001757C6">
        <w:rPr>
          <w:rFonts w:asciiTheme="minorEastAsia" w:eastAsiaTheme="minorEastAsia" w:hAnsiTheme="minorEastAsia"/>
          <w:sz w:val="21"/>
          <w:szCs w:val="21"/>
        </w:rPr>
        <w:t>1.3 谈判申请人应保证谈判发起人在中华人民共和国使用产品及服务或其任何一部分时，免受第三方提出侵犯其任何专利、注册的设计、版权、商标或商品名称或其他知识产权工业设计权的起诉及索赔。</w:t>
      </w:r>
      <w:bookmarkEnd w:id="6"/>
      <w:bookmarkEnd w:id="7"/>
      <w:bookmarkEnd w:id="8"/>
    </w:p>
    <w:p w:rsidR="004758E4" w:rsidRPr="001757C6" w:rsidRDefault="004758E4" w:rsidP="004758E4">
      <w:pPr>
        <w:rPr>
          <w:rFonts w:asciiTheme="minorEastAsia" w:eastAsiaTheme="minorEastAsia" w:hAnsiTheme="minorEastAsia"/>
          <w:sz w:val="21"/>
          <w:szCs w:val="21"/>
        </w:rPr>
      </w:pPr>
      <w:bookmarkStart w:id="9" w:name="_Toc428891144"/>
      <w:bookmarkStart w:id="10" w:name="_Toc428951174"/>
      <w:bookmarkStart w:id="11" w:name="_Toc429470520"/>
      <w:r w:rsidRPr="001757C6">
        <w:rPr>
          <w:rFonts w:asciiTheme="minorEastAsia" w:eastAsiaTheme="minorEastAsia" w:hAnsiTheme="minorEastAsia"/>
          <w:sz w:val="21"/>
          <w:szCs w:val="21"/>
        </w:rPr>
        <w:t>1.4 本用户需求书并未充分引述有关标准和规范的条文，提出的是最低限度的技术要求，谈判申请人应提供符合本需求书和工业制造标准的优质产品</w:t>
      </w:r>
      <w:r>
        <w:rPr>
          <w:rFonts w:asciiTheme="minorEastAsia" w:eastAsiaTheme="minorEastAsia" w:hAnsiTheme="minorEastAsia" w:hint="eastAsia"/>
          <w:sz w:val="21"/>
          <w:szCs w:val="21"/>
        </w:rPr>
        <w:t>及服务</w:t>
      </w:r>
      <w:r w:rsidRPr="001757C6">
        <w:rPr>
          <w:rFonts w:asciiTheme="minorEastAsia" w:eastAsiaTheme="minorEastAsia" w:hAnsiTheme="minorEastAsia"/>
          <w:sz w:val="21"/>
          <w:szCs w:val="21"/>
        </w:rPr>
        <w:t>。</w:t>
      </w:r>
      <w:bookmarkEnd w:id="9"/>
      <w:bookmarkEnd w:id="10"/>
      <w:bookmarkEnd w:id="11"/>
    </w:p>
    <w:p w:rsidR="004758E4" w:rsidRPr="001757C6" w:rsidRDefault="004758E4" w:rsidP="004758E4">
      <w:pPr>
        <w:rPr>
          <w:rFonts w:asciiTheme="minorEastAsia" w:eastAsiaTheme="minorEastAsia" w:hAnsiTheme="minorEastAsia"/>
          <w:sz w:val="21"/>
          <w:szCs w:val="21"/>
        </w:rPr>
      </w:pPr>
      <w:bookmarkStart w:id="12" w:name="_Toc428891145"/>
      <w:bookmarkStart w:id="13" w:name="_Toc428951175"/>
      <w:bookmarkStart w:id="14" w:name="_Toc429470521"/>
      <w:r w:rsidRPr="001757C6">
        <w:rPr>
          <w:rFonts w:asciiTheme="minorEastAsia" w:eastAsiaTheme="minorEastAsia" w:hAnsiTheme="minorEastAsia"/>
          <w:sz w:val="21"/>
          <w:szCs w:val="21"/>
        </w:rPr>
        <w:t>1.5 如果谈判申请人以书面形式对本需求书的条文提出完全响应，并提出具体技术方案，则意味着谈判申请人承诺所提供的设备及系统完全符合本需求书的要求；如有异议，谈判申请人应在</w:t>
      </w:r>
      <w:r w:rsidRPr="001757C6">
        <w:rPr>
          <w:rFonts w:asciiTheme="minorEastAsia" w:eastAsiaTheme="minorEastAsia" w:hAnsiTheme="minorEastAsia" w:hint="eastAsia"/>
          <w:sz w:val="21"/>
          <w:szCs w:val="21"/>
        </w:rPr>
        <w:t>技术条款偏离表</w:t>
      </w:r>
      <w:r w:rsidRPr="001757C6">
        <w:rPr>
          <w:rFonts w:asciiTheme="minorEastAsia" w:eastAsiaTheme="minorEastAsia" w:hAnsiTheme="minorEastAsia"/>
          <w:sz w:val="21"/>
          <w:szCs w:val="21"/>
        </w:rPr>
        <w:t>中以“对用户需求书的意见和与需求书的差异”为标题的专门章节中加以详细描述。</w:t>
      </w:r>
      <w:bookmarkEnd w:id="12"/>
      <w:bookmarkEnd w:id="13"/>
      <w:bookmarkEnd w:id="14"/>
    </w:p>
    <w:p w:rsidR="004758E4" w:rsidRPr="001757C6" w:rsidRDefault="004758E4" w:rsidP="004758E4">
      <w:pPr>
        <w:rPr>
          <w:rFonts w:asciiTheme="minorEastAsia" w:eastAsiaTheme="minorEastAsia" w:hAnsiTheme="minorEastAsia"/>
          <w:sz w:val="21"/>
          <w:szCs w:val="21"/>
        </w:rPr>
      </w:pPr>
      <w:bookmarkStart w:id="15" w:name="_Toc428891146"/>
      <w:bookmarkStart w:id="16" w:name="_Toc428951176"/>
      <w:bookmarkStart w:id="17" w:name="_Toc429470522"/>
      <w:r w:rsidRPr="001757C6">
        <w:rPr>
          <w:rFonts w:asciiTheme="minorEastAsia" w:eastAsiaTheme="minorEastAsia" w:hAnsiTheme="minorEastAsia"/>
          <w:sz w:val="21"/>
          <w:szCs w:val="21"/>
        </w:rPr>
        <w:t>1.6 本需求书所使用的标准如与谈判申请人所执行的标准不一致时，谈判申请人可以采用相应的国际标准替代，但谈判申请人应确认替代标准高于需求书所列标准，并在</w:t>
      </w:r>
      <w:r w:rsidRPr="001757C6">
        <w:rPr>
          <w:rFonts w:asciiTheme="minorEastAsia" w:eastAsiaTheme="minorEastAsia" w:hAnsiTheme="minorEastAsia" w:hint="eastAsia"/>
          <w:sz w:val="21"/>
          <w:szCs w:val="21"/>
        </w:rPr>
        <w:t>技术条款偏离表</w:t>
      </w:r>
      <w:r w:rsidRPr="001757C6">
        <w:rPr>
          <w:rFonts w:asciiTheme="minorEastAsia" w:eastAsiaTheme="minorEastAsia" w:hAnsiTheme="minorEastAsia"/>
          <w:sz w:val="21"/>
          <w:szCs w:val="21"/>
        </w:rPr>
        <w:t>加以说明。</w:t>
      </w:r>
      <w:bookmarkEnd w:id="15"/>
      <w:bookmarkEnd w:id="16"/>
      <w:bookmarkEnd w:id="17"/>
    </w:p>
    <w:p w:rsidR="004758E4" w:rsidRPr="001757C6" w:rsidRDefault="004758E4" w:rsidP="004758E4">
      <w:pPr>
        <w:rPr>
          <w:rFonts w:asciiTheme="minorEastAsia" w:eastAsiaTheme="minorEastAsia" w:hAnsiTheme="minorEastAsia"/>
          <w:sz w:val="21"/>
          <w:szCs w:val="21"/>
        </w:rPr>
      </w:pPr>
      <w:bookmarkStart w:id="18" w:name="_Toc428891147"/>
      <w:bookmarkStart w:id="19" w:name="_Toc428951177"/>
      <w:bookmarkStart w:id="20" w:name="_Toc429470523"/>
      <w:r w:rsidRPr="001757C6">
        <w:rPr>
          <w:rFonts w:asciiTheme="minorEastAsia" w:eastAsiaTheme="minorEastAsia" w:hAnsiTheme="minorEastAsia" w:hint="eastAsia"/>
          <w:sz w:val="21"/>
          <w:szCs w:val="21"/>
        </w:rPr>
        <w:t>1.7 设备维保中的作业内容包含但不限于本需求书维保作业单的内容,谈判申请人根据国家标准进行维保作业,如遇到国家标准调整,维保要求及内容已国家标准为准。</w:t>
      </w:r>
    </w:p>
    <w:p w:rsidR="004758E4" w:rsidRPr="001757C6" w:rsidRDefault="004758E4" w:rsidP="004758E4">
      <w:pPr>
        <w:rPr>
          <w:b/>
        </w:rPr>
      </w:pPr>
      <w:bookmarkStart w:id="21" w:name="_Toc286051082"/>
      <w:bookmarkStart w:id="22" w:name="_Toc440290707"/>
      <w:bookmarkStart w:id="23" w:name="_Toc131471602"/>
      <w:bookmarkStart w:id="24" w:name="_Toc135638565"/>
      <w:bookmarkStart w:id="25" w:name="_Toc205362757"/>
      <w:bookmarkEnd w:id="2"/>
      <w:bookmarkEnd w:id="3"/>
      <w:bookmarkEnd w:id="4"/>
      <w:bookmarkEnd w:id="5"/>
      <w:bookmarkEnd w:id="18"/>
      <w:bookmarkEnd w:id="19"/>
      <w:bookmarkEnd w:id="20"/>
      <w:r>
        <w:rPr>
          <w:rFonts w:hint="eastAsia"/>
          <w:b/>
        </w:rPr>
        <w:t xml:space="preserve">2. </w:t>
      </w:r>
      <w:r w:rsidRPr="001757C6">
        <w:rPr>
          <w:rFonts w:hint="eastAsia"/>
          <w:b/>
        </w:rPr>
        <w:t>规范</w:t>
      </w:r>
      <w:bookmarkEnd w:id="21"/>
      <w:r w:rsidRPr="001757C6">
        <w:rPr>
          <w:rFonts w:hint="eastAsia"/>
          <w:b/>
        </w:rPr>
        <w:t>和标准</w:t>
      </w:r>
      <w:bookmarkEnd w:id="22"/>
    </w:p>
    <w:p w:rsidR="004758E4" w:rsidRPr="001757C6" w:rsidRDefault="004758E4" w:rsidP="004758E4">
      <w:pPr>
        <w:rPr>
          <w:rFonts w:asciiTheme="minorEastAsia" w:eastAsiaTheme="minorEastAsia" w:hAnsiTheme="minorEastAsia"/>
          <w:sz w:val="21"/>
          <w:szCs w:val="21"/>
        </w:rPr>
      </w:pPr>
      <w:r w:rsidRPr="001757C6">
        <w:rPr>
          <w:rFonts w:hint="eastAsia"/>
        </w:rPr>
        <w:lastRenderedPageBreak/>
        <w:t xml:space="preserve">   </w:t>
      </w:r>
      <w:r w:rsidRPr="001757C6">
        <w:rPr>
          <w:rFonts w:asciiTheme="minorEastAsia" w:eastAsiaTheme="minorEastAsia" w:hAnsiTheme="minorEastAsia" w:hint="eastAsia"/>
          <w:sz w:val="21"/>
          <w:szCs w:val="21"/>
        </w:rPr>
        <w:t>本项目应按下述规程、规则、预案、技术文件、管理文件等组织施工（检修）、维保（包括但不限于）。下列文件中的条款通过本需求书文件的引用而成为本需求书文件的条款。凡是注日期的引用文件，其随后所有的修改单（不包括勘误的内容）或修订版均不适用于本需求书文件，然而，鼓励根据本需求书文件达成协议的各方研究是否可使用这些文件的最新版本。凡是不注日期的引用文件，其最新版本适用于本需求书文件。</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谈判申请人所执行的相关安全技术规章、规程、标准必须遵守并高于谈判发起人所提供的规章、规程、标准，不得以谈判发起人所提供的规章、规程、标准不完善为借口推卸责任，且谈判发起人有权修改相关规章、规程、标准。包括但不限于：</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2.1 相关安全规程</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《安全生产管理办法》</w:t>
      </w:r>
      <w:r w:rsidRPr="001757C6">
        <w:rPr>
          <w:rFonts w:asciiTheme="minorEastAsia" w:eastAsiaTheme="minorEastAsia" w:hAnsiTheme="minorEastAsia"/>
          <w:sz w:val="21"/>
          <w:szCs w:val="21"/>
        </w:rPr>
        <w:t>(详细内容可向谈判发起人借阅)</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《消防安全管理要求》</w:t>
      </w:r>
      <w:r w:rsidRPr="001757C6">
        <w:rPr>
          <w:rFonts w:asciiTheme="minorEastAsia" w:eastAsiaTheme="minorEastAsia" w:hAnsiTheme="minorEastAsia"/>
          <w:sz w:val="21"/>
          <w:szCs w:val="21"/>
        </w:rPr>
        <w:t>(详细内容可向谈判发起人借阅)</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2.2 相关维修规则</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《施工管理办法》(详细内容可向谈判发起人借阅)；</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《1号线行车组织规则》(详细内容可向谈判发起人借阅)；</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《2号线行车组织规则》(详细内容可向谈判发起人借阅)；</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《蓄电池叉车车维修保养规程》 (详细内容可向谈判发起人借阅)；</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《内燃叉车维修保养规程》 (详细内容可向谈判发起人借阅)；</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w:t>
      </w:r>
      <w:r w:rsidRPr="001757C6">
        <w:rPr>
          <w:rFonts w:asciiTheme="minorEastAsia" w:eastAsiaTheme="minorEastAsia" w:hAnsiTheme="minorEastAsia" w:hint="eastAsia"/>
          <w:sz w:val="21"/>
          <w:szCs w:val="21"/>
        </w:rPr>
        <w:t>蓄电池平板搬运车维修保养</w:t>
      </w:r>
      <w:r w:rsidRPr="001757C6">
        <w:rPr>
          <w:rFonts w:asciiTheme="minorEastAsia" w:eastAsiaTheme="minorEastAsia" w:hAnsiTheme="minorEastAsia"/>
          <w:sz w:val="21"/>
          <w:szCs w:val="21"/>
        </w:rPr>
        <w:t>规程》</w:t>
      </w:r>
      <w:r w:rsidRPr="001757C6">
        <w:rPr>
          <w:rFonts w:asciiTheme="minorEastAsia" w:eastAsiaTheme="minorEastAsia" w:hAnsiTheme="minorEastAsia" w:hint="eastAsia"/>
          <w:sz w:val="21"/>
          <w:szCs w:val="21"/>
        </w:rPr>
        <w:t>(详细内容可向谈判发起人借阅)；</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谈判发起人提供的其它指导性技术文件；</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设备制造厂家手册。</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2.3 相关应急预案</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谈判发起人提供的相关应急预案；</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2.4 相关管理文件</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《委外管理要求》(详细内容可向谈判发起人借阅)</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2.5 国家及相关部颁发的其他标准与规范。</w:t>
      </w:r>
      <w:bookmarkStart w:id="26" w:name="_Toc355719471"/>
      <w:bookmarkStart w:id="27" w:name="_Toc355780519"/>
      <w:bookmarkStart w:id="28" w:name="_Toc358884564"/>
      <w:bookmarkStart w:id="29" w:name="_Toc4494"/>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2.6</w:t>
      </w:r>
      <w:r w:rsidRPr="001757C6">
        <w:rPr>
          <w:rFonts w:asciiTheme="minorEastAsia" w:eastAsiaTheme="minorEastAsia" w:hAnsiTheme="minorEastAsia"/>
          <w:sz w:val="21"/>
          <w:szCs w:val="21"/>
        </w:rPr>
        <w:t>.1 采用规范和适用标准</w:t>
      </w:r>
      <w:bookmarkEnd w:id="26"/>
      <w:bookmarkEnd w:id="27"/>
      <w:bookmarkEnd w:id="28"/>
      <w:bookmarkEnd w:id="29"/>
    </w:p>
    <w:p w:rsidR="004758E4" w:rsidRPr="001757C6" w:rsidRDefault="004758E4" w:rsidP="004758E4">
      <w:pPr>
        <w:rPr>
          <w:rFonts w:asciiTheme="minorEastAsia" w:eastAsiaTheme="minorEastAsia" w:hAnsiTheme="minorEastAsia"/>
          <w:sz w:val="21"/>
          <w:szCs w:val="21"/>
        </w:rPr>
      </w:pPr>
      <w:bookmarkStart w:id="30" w:name="_Toc428891149"/>
      <w:bookmarkStart w:id="31" w:name="_Toc428951179"/>
      <w:bookmarkStart w:id="32" w:name="_Toc429470525"/>
      <w:bookmarkStart w:id="33" w:name="_Toc434238590"/>
      <w:bookmarkStart w:id="34" w:name="_Toc440290708"/>
      <w:r w:rsidRPr="001757C6">
        <w:rPr>
          <w:rFonts w:asciiTheme="minorEastAsia" w:eastAsiaTheme="minorEastAsia" w:hAnsiTheme="minorEastAsia"/>
          <w:sz w:val="21"/>
          <w:szCs w:val="21"/>
        </w:rPr>
        <w:t>2.6.1.1 本需求书中谈判发起人主要采用的规范及标准</w:t>
      </w:r>
      <w:bookmarkEnd w:id="30"/>
      <w:bookmarkEnd w:id="31"/>
      <w:bookmarkEnd w:id="32"/>
      <w:bookmarkEnd w:id="33"/>
      <w:bookmarkEnd w:id="34"/>
    </w:p>
    <w:p w:rsidR="004758E4" w:rsidRPr="001757C6" w:rsidRDefault="004758E4" w:rsidP="004758E4">
      <w:pPr>
        <w:rPr>
          <w:rFonts w:asciiTheme="minorEastAsia" w:eastAsiaTheme="minorEastAsia" w:hAnsiTheme="minorEastAsia"/>
          <w:sz w:val="21"/>
          <w:szCs w:val="21"/>
        </w:rPr>
      </w:pPr>
      <w:hyperlink r:id="rId7" w:tgtFrame="_blank" w:history="1">
        <w:r w:rsidRPr="001757C6">
          <w:rPr>
            <w:rFonts w:asciiTheme="minorEastAsia" w:eastAsiaTheme="minorEastAsia" w:hAnsiTheme="minorEastAsia"/>
            <w:sz w:val="21"/>
            <w:szCs w:val="21"/>
          </w:rPr>
          <w:t>GB/T 1804-2000</w:t>
        </w:r>
      </w:hyperlink>
      <w:r w:rsidRPr="001757C6">
        <w:rPr>
          <w:rFonts w:asciiTheme="minorEastAsia" w:eastAsiaTheme="minorEastAsia" w:hAnsiTheme="minorEastAsia"/>
          <w:sz w:val="21"/>
          <w:szCs w:val="21"/>
        </w:rPr>
        <w:t>《一般公差 未注公差的线性和角度尺寸的公差》</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 1184-1996《形状和位置公差 未注公差值》</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GB/T13306《标牌》</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lastRenderedPageBreak/>
        <w:t>GB700-2006《碳素结构钢》</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GB/T985《气焊、手工电弧焊及气体保护焊焊缝坡口的基本形式与尺寸》</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Q/ZB74《焊接通用技术条件》</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Q/ZB75《机械加工通用技术条件》</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GB/T25295-2010《电气设备安全设计导则》</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GB50231-2009《机械设备安装工程及验收通用规范》</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GB50168-2006《电气装置安装工程电缆线路施工及验收规范》</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 5226.1-2008《机械电气安全 机械电气设备 第1部分：通用技术条件》</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GB/T15706《机械安全基本概念与设计通则》</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GB16754-2008《机械安全急停设计原则》</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GB16855-2008《机械安全控制系统有关安全部件》</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GB/T14092.5-2009《机械产品环境条件  工业腐蚀》</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GB/T14093.1-2009《机械产品环境技术要求  湿热环境用》</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 14165-2008《金属及其覆盖层  大气腐蚀试验  现场试验的一般要求》</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GB/T14093.4-2009《机械产品环境技术要求  工业腐蚀环境用》</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GB/T6807-2001《钢铁工件涂装前磷化处理技术条件》</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GB/T25295-2010《电气设备安全设计导则》</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GB/T13384-2008《机电产品包装通用技术条件》</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GB191-2008《包装储运图示标志》；</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GB T15579《弧焊设备》</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本维修所需耗材的设计制造还需满足国际标准IEC、ISO、UIC的要求，以及其他的国家标准GB、行业标准、地方标准及规定的要求。以上各项标准以最新版本为准。</w:t>
      </w:r>
    </w:p>
    <w:p w:rsidR="004758E4" w:rsidRPr="001757C6" w:rsidRDefault="004758E4" w:rsidP="004758E4">
      <w:pPr>
        <w:rPr>
          <w:rFonts w:asciiTheme="minorEastAsia" w:eastAsiaTheme="minorEastAsia" w:hAnsiTheme="minorEastAsia"/>
          <w:sz w:val="21"/>
          <w:szCs w:val="21"/>
        </w:rPr>
      </w:pPr>
      <w:bookmarkStart w:id="35" w:name="_Toc428891150"/>
      <w:bookmarkStart w:id="36" w:name="_Toc428951180"/>
      <w:bookmarkStart w:id="37" w:name="_Toc429470526"/>
      <w:bookmarkStart w:id="38" w:name="_Toc434238591"/>
      <w:bookmarkStart w:id="39" w:name="_Toc440290709"/>
      <w:r w:rsidRPr="001757C6">
        <w:rPr>
          <w:rFonts w:asciiTheme="minorEastAsia" w:eastAsiaTheme="minorEastAsia" w:hAnsiTheme="minorEastAsia"/>
          <w:sz w:val="21"/>
          <w:szCs w:val="21"/>
        </w:rPr>
        <w:t>2.6.2 单位制</w:t>
      </w:r>
      <w:bookmarkEnd w:id="35"/>
      <w:bookmarkEnd w:id="36"/>
      <w:bookmarkEnd w:id="37"/>
      <w:bookmarkEnd w:id="38"/>
      <w:bookmarkEnd w:id="39"/>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谈判申请人在谈判文件的编制，以及维修所需耗材的设计、制造等所有技术文件中应采用公制单位（管螺纹除外）。</w:t>
      </w:r>
      <w:bookmarkStart w:id="40" w:name="_Toc49419074"/>
      <w:bookmarkStart w:id="41" w:name="_Toc355719472"/>
      <w:bookmarkStart w:id="42" w:name="_Toc355780520"/>
      <w:bookmarkStart w:id="43" w:name="_Toc358884565"/>
      <w:bookmarkStart w:id="44" w:name="_Toc29629"/>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2.7. 工作条件</w:t>
      </w:r>
      <w:bookmarkEnd w:id="40"/>
      <w:bookmarkEnd w:id="41"/>
      <w:bookmarkEnd w:id="42"/>
      <w:bookmarkEnd w:id="43"/>
      <w:bookmarkEnd w:id="44"/>
    </w:p>
    <w:p w:rsidR="004758E4" w:rsidRPr="001757C6" w:rsidRDefault="004758E4" w:rsidP="004758E4">
      <w:pPr>
        <w:rPr>
          <w:rFonts w:asciiTheme="minorEastAsia" w:eastAsiaTheme="minorEastAsia" w:hAnsiTheme="minorEastAsia"/>
          <w:sz w:val="21"/>
          <w:szCs w:val="21"/>
        </w:rPr>
      </w:pPr>
      <w:bookmarkStart w:id="45" w:name="_Toc355719474"/>
      <w:bookmarkStart w:id="46" w:name="_Toc355780522"/>
      <w:bookmarkStart w:id="47" w:name="_Toc358884567"/>
      <w:bookmarkStart w:id="48" w:name="_Toc20491"/>
      <w:r w:rsidRPr="001757C6">
        <w:rPr>
          <w:rFonts w:asciiTheme="minorEastAsia" w:eastAsiaTheme="minorEastAsia" w:hAnsiTheme="minorEastAsia"/>
          <w:sz w:val="21"/>
          <w:szCs w:val="21"/>
        </w:rPr>
        <w:t>2.7.1 供电条件</w:t>
      </w:r>
      <w:bookmarkEnd w:id="45"/>
      <w:bookmarkEnd w:id="46"/>
      <w:bookmarkEnd w:id="47"/>
      <w:bookmarkEnd w:id="48"/>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制式：AC 380V/220V（±10%）50Hz（有特殊供电要求的见后述技术要求）</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容量：由谈判申请人提出</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总电源供至控制柜，供电方式TN-S，设备系统的内部电力配线由谈判申请人负责。若设备</w:t>
      </w:r>
      <w:r w:rsidRPr="001757C6">
        <w:rPr>
          <w:rFonts w:asciiTheme="minorEastAsia" w:eastAsiaTheme="minorEastAsia" w:hAnsiTheme="minorEastAsia"/>
          <w:sz w:val="21"/>
          <w:szCs w:val="21"/>
        </w:rPr>
        <w:lastRenderedPageBreak/>
        <w:t>有其他接地和电气保护要求，谈判申请人应在谈判申请文件中明确提出技术要求。</w:t>
      </w:r>
      <w:bookmarkStart w:id="49" w:name="_Toc355719475"/>
      <w:bookmarkStart w:id="50" w:name="_Toc355780523"/>
      <w:bookmarkStart w:id="51" w:name="_Toc358884568"/>
      <w:bookmarkStart w:id="52" w:name="_Toc18178"/>
    </w:p>
    <w:p w:rsidR="004758E4" w:rsidRPr="001757C6" w:rsidRDefault="004758E4" w:rsidP="004758E4">
      <w:pPr>
        <w:rPr>
          <w:b/>
        </w:rPr>
      </w:pPr>
      <w:bookmarkStart w:id="53" w:name="_Toc286051083"/>
      <w:bookmarkStart w:id="54" w:name="_Toc440290710"/>
      <w:bookmarkEnd w:id="49"/>
      <w:bookmarkEnd w:id="50"/>
      <w:bookmarkEnd w:id="51"/>
      <w:bookmarkEnd w:id="52"/>
      <w:r>
        <w:rPr>
          <w:rFonts w:hint="eastAsia"/>
          <w:b/>
        </w:rPr>
        <w:t xml:space="preserve">3. </w:t>
      </w:r>
      <w:r w:rsidRPr="001757C6">
        <w:rPr>
          <w:rFonts w:hint="eastAsia"/>
          <w:b/>
        </w:rPr>
        <w:t>维保模式及具体工作内容</w:t>
      </w:r>
      <w:bookmarkEnd w:id="53"/>
      <w:bookmarkEnd w:id="54"/>
    </w:p>
    <w:p w:rsidR="004758E4" w:rsidRPr="001757C6"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1757C6">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 xml:space="preserve"> </w:t>
      </w:r>
      <w:r w:rsidRPr="001757C6">
        <w:rPr>
          <w:rFonts w:asciiTheme="minorEastAsia" w:eastAsiaTheme="minorEastAsia" w:hAnsiTheme="minorEastAsia" w:hint="eastAsia"/>
          <w:sz w:val="21"/>
          <w:szCs w:val="21"/>
        </w:rPr>
        <w:t>维保模式和合同期限</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本项目维保模式为项目委外</w:t>
      </w:r>
      <w:r w:rsidRPr="001757C6">
        <w:rPr>
          <w:rFonts w:asciiTheme="minorEastAsia" w:eastAsiaTheme="minorEastAsia" w:hAnsiTheme="minorEastAsia" w:hint="eastAsia"/>
          <w:sz w:val="21"/>
          <w:szCs w:val="21"/>
        </w:rPr>
        <w:t>,合同期限为三年，服务开始时间自合同签订日起第二个月开始,具体时间</w:t>
      </w:r>
      <w:r>
        <w:rPr>
          <w:rFonts w:asciiTheme="minorEastAsia" w:eastAsiaTheme="minorEastAsia" w:hAnsiTheme="minorEastAsia" w:hint="eastAsia"/>
          <w:sz w:val="21"/>
          <w:szCs w:val="21"/>
        </w:rPr>
        <w:t>以</w:t>
      </w:r>
      <w:r w:rsidRPr="001757C6">
        <w:rPr>
          <w:rFonts w:asciiTheme="minorEastAsia" w:eastAsiaTheme="minorEastAsia" w:hAnsiTheme="minorEastAsia" w:hint="eastAsia"/>
          <w:sz w:val="21"/>
          <w:szCs w:val="21"/>
        </w:rPr>
        <w:t>谈判发起人书面通知为准。合同金额包含合同期内设备年审费用及设备故障维修时500元以下备件费用,具体备件费用金额由谈判发起人根据市场定价核定。</w:t>
      </w:r>
    </w:p>
    <w:p w:rsidR="004758E4" w:rsidRPr="001757C6"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1757C6">
        <w:rPr>
          <w:rFonts w:asciiTheme="minorEastAsia" w:eastAsiaTheme="minorEastAsia" w:hAnsiTheme="minorEastAsia" w:hint="eastAsia"/>
          <w:sz w:val="21"/>
          <w:szCs w:val="21"/>
        </w:rPr>
        <w:t>1.1 委外作业内容说明</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委外合同期限内，委外单位负责1号线一期天童庄车辆段、2号线一期黄隘车辆段厂内机动车维修保养（含耗材消耗料）、故障维修、年审换证的所有作业内容。</w:t>
      </w:r>
    </w:p>
    <w:p w:rsidR="004758E4" w:rsidRPr="001757C6"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3.2 </w:t>
      </w:r>
      <w:r w:rsidRPr="001757C6">
        <w:rPr>
          <w:rFonts w:asciiTheme="minorEastAsia" w:eastAsiaTheme="minorEastAsia" w:hAnsiTheme="minorEastAsia" w:hint="eastAsia"/>
          <w:sz w:val="21"/>
          <w:szCs w:val="21"/>
        </w:rPr>
        <w:t>维保具体工作内容</w:t>
      </w:r>
      <w:bookmarkStart w:id="55" w:name="_Toc355780526"/>
      <w:bookmarkStart w:id="56" w:name="_Toc358884571"/>
      <w:bookmarkStart w:id="57" w:name="_Toc12375"/>
      <w:bookmarkStart w:id="58" w:name="_Toc286051084"/>
    </w:p>
    <w:p w:rsidR="004758E4" w:rsidRPr="001757C6"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1757C6">
        <w:rPr>
          <w:rFonts w:asciiTheme="minorEastAsia" w:eastAsiaTheme="minorEastAsia" w:hAnsiTheme="minorEastAsia"/>
          <w:sz w:val="21"/>
          <w:szCs w:val="21"/>
        </w:rPr>
        <w:t>2.1 特种设备维护主要技术</w:t>
      </w:r>
      <w:bookmarkEnd w:id="55"/>
      <w:bookmarkEnd w:id="56"/>
      <w:r w:rsidRPr="001757C6">
        <w:rPr>
          <w:rFonts w:asciiTheme="minorEastAsia" w:eastAsiaTheme="minorEastAsia" w:hAnsiTheme="minorEastAsia"/>
          <w:sz w:val="21"/>
          <w:szCs w:val="21"/>
        </w:rPr>
        <w:t>要求与标准</w:t>
      </w:r>
      <w:bookmarkEnd w:id="57"/>
      <w:r w:rsidRPr="001757C6">
        <w:rPr>
          <w:rFonts w:asciiTheme="minorEastAsia" w:eastAsiaTheme="minorEastAsia" w:hAnsiTheme="minorEastAsia"/>
          <w:sz w:val="21"/>
          <w:szCs w:val="21"/>
        </w:rPr>
        <w:t>见：</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附件一 蓄电池搬运车维保作业单</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附件二 蓄电池叉车维保作业单</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附件三 内燃叉车维保作业单</w:t>
      </w:r>
    </w:p>
    <w:p w:rsidR="004758E4" w:rsidRPr="001757C6" w:rsidRDefault="004758E4" w:rsidP="004758E4">
      <w:pPr>
        <w:rPr>
          <w:rFonts w:asciiTheme="minorEastAsia" w:eastAsiaTheme="minorEastAsia" w:hAnsiTheme="minorEastAsia"/>
          <w:sz w:val="21"/>
          <w:szCs w:val="21"/>
        </w:rPr>
      </w:pPr>
      <w:r w:rsidRPr="001757C6">
        <w:rPr>
          <w:rFonts w:asciiTheme="minorEastAsia" w:eastAsiaTheme="minorEastAsia" w:hAnsiTheme="minorEastAsia"/>
          <w:sz w:val="21"/>
          <w:szCs w:val="21"/>
        </w:rPr>
        <w:t>附件四 厂内机动车年审清单</w:t>
      </w:r>
    </w:p>
    <w:p w:rsidR="004758E4" w:rsidRPr="001757C6"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3.3 </w:t>
      </w:r>
      <w:r w:rsidRPr="001757C6">
        <w:rPr>
          <w:rFonts w:asciiTheme="minorEastAsia" w:eastAsiaTheme="minorEastAsia" w:hAnsiTheme="minorEastAsia" w:hint="eastAsia"/>
          <w:sz w:val="21"/>
          <w:szCs w:val="21"/>
        </w:rPr>
        <w:t>设备故障处理响应</w:t>
      </w:r>
    </w:p>
    <w:p w:rsidR="004758E4" w:rsidRPr="001757C6"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1757C6">
        <w:rPr>
          <w:rFonts w:asciiTheme="minorEastAsia" w:eastAsiaTheme="minorEastAsia" w:hAnsiTheme="minorEastAsia" w:hint="eastAsia"/>
          <w:sz w:val="21"/>
          <w:szCs w:val="21"/>
        </w:rPr>
        <w:t>3.1  谈判申请人</w:t>
      </w:r>
      <w:r w:rsidRPr="001757C6">
        <w:rPr>
          <w:rFonts w:asciiTheme="minorEastAsia" w:eastAsiaTheme="minorEastAsia" w:hAnsiTheme="minorEastAsia"/>
          <w:sz w:val="21"/>
          <w:szCs w:val="21"/>
        </w:rPr>
        <w:t>应在接到买方要求履行</w:t>
      </w:r>
      <w:r w:rsidRPr="001757C6">
        <w:rPr>
          <w:rFonts w:asciiTheme="minorEastAsia" w:eastAsiaTheme="minorEastAsia" w:hAnsiTheme="minorEastAsia" w:hint="eastAsia"/>
          <w:sz w:val="21"/>
          <w:szCs w:val="21"/>
        </w:rPr>
        <w:t>设备故障维修</w:t>
      </w:r>
      <w:r w:rsidRPr="001757C6">
        <w:rPr>
          <w:rFonts w:asciiTheme="minorEastAsia" w:eastAsiaTheme="minorEastAsia" w:hAnsiTheme="minorEastAsia"/>
          <w:sz w:val="21"/>
          <w:szCs w:val="21"/>
        </w:rPr>
        <w:t>服务的通知后</w:t>
      </w:r>
      <w:r w:rsidRPr="001757C6">
        <w:rPr>
          <w:rFonts w:asciiTheme="minorEastAsia" w:eastAsiaTheme="minorEastAsia" w:hAnsiTheme="minorEastAsia" w:hint="eastAsia"/>
          <w:sz w:val="21"/>
          <w:szCs w:val="21"/>
        </w:rPr>
        <w:t>24</w:t>
      </w:r>
      <w:r w:rsidRPr="001757C6">
        <w:rPr>
          <w:rFonts w:asciiTheme="minorEastAsia" w:eastAsiaTheme="minorEastAsia" w:hAnsiTheme="minorEastAsia"/>
          <w:sz w:val="21"/>
          <w:szCs w:val="21"/>
        </w:rPr>
        <w:t>小时内到达设备安装现场，并在接到买方通知后</w:t>
      </w:r>
      <w:r w:rsidRPr="001757C6">
        <w:rPr>
          <w:rFonts w:asciiTheme="minorEastAsia" w:eastAsiaTheme="minorEastAsia" w:hAnsiTheme="minorEastAsia" w:hint="eastAsia"/>
          <w:sz w:val="21"/>
          <w:szCs w:val="21"/>
        </w:rPr>
        <w:t>48小时</w:t>
      </w:r>
      <w:r w:rsidRPr="001757C6">
        <w:rPr>
          <w:rFonts w:asciiTheme="minorEastAsia" w:eastAsiaTheme="minorEastAsia" w:hAnsiTheme="minorEastAsia"/>
          <w:sz w:val="21"/>
          <w:szCs w:val="21"/>
        </w:rPr>
        <w:t>内完成维修及调试工作，并使之达到</w:t>
      </w:r>
      <w:r w:rsidRPr="001757C6">
        <w:rPr>
          <w:rFonts w:asciiTheme="minorEastAsia" w:eastAsiaTheme="minorEastAsia" w:hAnsiTheme="minorEastAsia" w:hint="eastAsia"/>
          <w:sz w:val="21"/>
          <w:szCs w:val="21"/>
        </w:rPr>
        <w:t>设备正常使用</w:t>
      </w:r>
      <w:r w:rsidRPr="001757C6">
        <w:rPr>
          <w:rFonts w:asciiTheme="minorEastAsia" w:eastAsiaTheme="minorEastAsia" w:hAnsiTheme="minorEastAsia"/>
          <w:sz w:val="21"/>
          <w:szCs w:val="21"/>
        </w:rPr>
        <w:t>的有关要求。</w:t>
      </w:r>
    </w:p>
    <w:p w:rsidR="004758E4" w:rsidRPr="001757C6" w:rsidRDefault="004758E4" w:rsidP="004758E4">
      <w:pPr>
        <w:rPr>
          <w:rFonts w:asciiTheme="minorEastAsia" w:eastAsiaTheme="minorEastAsia" w:hAnsiTheme="minorEastAsia"/>
          <w:sz w:val="21"/>
          <w:szCs w:val="21"/>
        </w:rPr>
      </w:pPr>
    </w:p>
    <w:p w:rsidR="004758E4" w:rsidRPr="001757C6" w:rsidRDefault="004758E4" w:rsidP="004758E4">
      <w:pPr>
        <w:rPr>
          <w:rFonts w:asciiTheme="minorEastAsia" w:eastAsiaTheme="minorEastAsia" w:hAnsiTheme="minorEastAsia"/>
          <w:sz w:val="21"/>
          <w:szCs w:val="21"/>
        </w:rPr>
      </w:pPr>
    </w:p>
    <w:p w:rsidR="004758E4" w:rsidRPr="001757C6" w:rsidRDefault="004758E4" w:rsidP="004758E4">
      <w:pPr>
        <w:rPr>
          <w:rFonts w:asciiTheme="minorEastAsia" w:eastAsiaTheme="minorEastAsia" w:hAnsiTheme="minorEastAsia"/>
          <w:sz w:val="21"/>
          <w:szCs w:val="21"/>
        </w:rPr>
      </w:pPr>
    </w:p>
    <w:p w:rsidR="004758E4" w:rsidRPr="001757C6" w:rsidRDefault="004758E4" w:rsidP="004758E4">
      <w:pPr>
        <w:rPr>
          <w:rFonts w:asciiTheme="minorEastAsia" w:eastAsiaTheme="minorEastAsia" w:hAnsiTheme="minorEastAsia"/>
          <w:sz w:val="21"/>
          <w:szCs w:val="21"/>
        </w:rPr>
      </w:pPr>
    </w:p>
    <w:p w:rsidR="004758E4" w:rsidRPr="001757C6" w:rsidRDefault="004758E4" w:rsidP="004758E4">
      <w:pPr>
        <w:rPr>
          <w:rFonts w:asciiTheme="minorEastAsia" w:eastAsiaTheme="minorEastAsia" w:hAnsiTheme="minorEastAsia"/>
          <w:sz w:val="21"/>
          <w:szCs w:val="21"/>
        </w:rPr>
      </w:pPr>
    </w:p>
    <w:p w:rsidR="004758E4" w:rsidRPr="001757C6" w:rsidRDefault="004758E4" w:rsidP="004758E4">
      <w:pPr>
        <w:rPr>
          <w:rFonts w:asciiTheme="minorEastAsia" w:eastAsiaTheme="minorEastAsia" w:hAnsiTheme="minorEastAsia"/>
          <w:sz w:val="21"/>
          <w:szCs w:val="21"/>
        </w:rPr>
      </w:pPr>
    </w:p>
    <w:p w:rsidR="004758E4" w:rsidRDefault="004758E4" w:rsidP="004758E4">
      <w:pPr>
        <w:rPr>
          <w:rFonts w:asciiTheme="minorEastAsia" w:eastAsiaTheme="minorEastAsia" w:hAnsiTheme="minorEastAsia"/>
          <w:sz w:val="21"/>
          <w:szCs w:val="21"/>
        </w:rPr>
      </w:pPr>
    </w:p>
    <w:p w:rsidR="004758E4" w:rsidRDefault="004758E4" w:rsidP="004758E4">
      <w:pPr>
        <w:rPr>
          <w:rFonts w:asciiTheme="minorEastAsia" w:eastAsiaTheme="minorEastAsia" w:hAnsiTheme="minorEastAsia"/>
          <w:sz w:val="21"/>
          <w:szCs w:val="21"/>
        </w:rPr>
      </w:pPr>
    </w:p>
    <w:p w:rsidR="004758E4" w:rsidRDefault="004758E4" w:rsidP="004758E4">
      <w:pPr>
        <w:rPr>
          <w:rFonts w:asciiTheme="minorEastAsia" w:eastAsiaTheme="minorEastAsia" w:hAnsiTheme="minorEastAsia"/>
          <w:sz w:val="21"/>
          <w:szCs w:val="21"/>
        </w:rPr>
      </w:pPr>
    </w:p>
    <w:p w:rsidR="004758E4" w:rsidRDefault="004758E4" w:rsidP="004758E4">
      <w:pPr>
        <w:rPr>
          <w:rFonts w:asciiTheme="minorEastAsia" w:eastAsiaTheme="minorEastAsia" w:hAnsiTheme="minorEastAsia"/>
          <w:sz w:val="21"/>
          <w:szCs w:val="21"/>
        </w:rPr>
      </w:pPr>
    </w:p>
    <w:p w:rsidR="004758E4" w:rsidRPr="001757C6" w:rsidRDefault="004758E4" w:rsidP="004758E4">
      <w:pPr>
        <w:rPr>
          <w:b/>
        </w:rPr>
      </w:pPr>
      <w:bookmarkStart w:id="59" w:name="_Toc440290711"/>
      <w:r>
        <w:rPr>
          <w:rFonts w:hint="eastAsia"/>
          <w:b/>
        </w:rPr>
        <w:lastRenderedPageBreak/>
        <w:t xml:space="preserve">4. </w:t>
      </w:r>
      <w:r w:rsidRPr="001757C6">
        <w:rPr>
          <w:rFonts w:hint="eastAsia"/>
          <w:b/>
        </w:rPr>
        <w:t>维保设备清单</w:t>
      </w:r>
      <w:bookmarkEnd w:id="58"/>
      <w:bookmarkEnd w:id="59"/>
    </w:p>
    <w:p w:rsidR="004758E4" w:rsidRPr="001757C6"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1757C6">
        <w:rPr>
          <w:rFonts w:asciiTheme="minorEastAsia" w:eastAsiaTheme="minorEastAsia" w:hAnsiTheme="minorEastAsia" w:hint="eastAsia"/>
          <w:sz w:val="21"/>
          <w:szCs w:val="21"/>
        </w:rPr>
        <w:t>1.1  1号线一期天童庄车辆段厂内机动车清单</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584"/>
        <w:gridCol w:w="2400"/>
        <w:gridCol w:w="752"/>
        <w:gridCol w:w="753"/>
        <w:gridCol w:w="2618"/>
        <w:gridCol w:w="1415"/>
      </w:tblGrid>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序号</w:t>
            </w: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主要设备名称</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单位</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数量</w:t>
            </w:r>
          </w:p>
        </w:tc>
        <w:tc>
          <w:tcPr>
            <w:tcW w:w="1536" w:type="pct"/>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位置</w:t>
            </w:r>
          </w:p>
        </w:tc>
        <w:tc>
          <w:tcPr>
            <w:tcW w:w="83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规格型号</w:t>
            </w:r>
          </w:p>
        </w:tc>
      </w:tr>
      <w:tr w:rsidR="004758E4" w:rsidRPr="001757C6" w:rsidTr="00DC25A4">
        <w:trPr>
          <w:cantSplit/>
          <w:trHeight w:hRule="exact" w:val="523"/>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电动平板搬运车（2T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车体间</w:t>
            </w:r>
          </w:p>
        </w:tc>
        <w:tc>
          <w:tcPr>
            <w:tcW w:w="83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BD20</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电动平板搬运车（2T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车体间</w:t>
            </w:r>
          </w:p>
        </w:tc>
        <w:tc>
          <w:tcPr>
            <w:tcW w:w="83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BD20</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蓄电池平衡重式叉车（2T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车体间</w:t>
            </w:r>
          </w:p>
        </w:tc>
        <w:tc>
          <w:tcPr>
            <w:tcW w:w="83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CPD20H-C3</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蓄电池平衡重式叉车（2T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车体间</w:t>
            </w:r>
          </w:p>
        </w:tc>
        <w:tc>
          <w:tcPr>
            <w:tcW w:w="83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CPD20H-C3</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内燃平衡重式叉车（5T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车体间</w:t>
            </w:r>
          </w:p>
        </w:tc>
        <w:tc>
          <w:tcPr>
            <w:tcW w:w="83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CPCD50-RW</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蓄电池固定平台搬运车（2T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物资总库</w:t>
            </w:r>
          </w:p>
        </w:tc>
        <w:tc>
          <w:tcPr>
            <w:tcW w:w="83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BD20</w:t>
            </w:r>
          </w:p>
        </w:tc>
      </w:tr>
      <w:tr w:rsidR="004758E4" w:rsidRPr="001757C6" w:rsidTr="00DC25A4">
        <w:trPr>
          <w:cantSplit/>
          <w:trHeight w:hRule="exact" w:val="544"/>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蓄电池平衡重式叉车（3T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物资总库</w:t>
            </w:r>
          </w:p>
        </w:tc>
        <w:tc>
          <w:tcPr>
            <w:tcW w:w="83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CPD30</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蓄电池平衡重式叉车（2T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物资总库</w:t>
            </w:r>
          </w:p>
        </w:tc>
        <w:tc>
          <w:tcPr>
            <w:tcW w:w="83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CPD20</w:t>
            </w:r>
          </w:p>
        </w:tc>
      </w:tr>
    </w:tbl>
    <w:p w:rsidR="004758E4" w:rsidRPr="001757C6" w:rsidRDefault="004758E4" w:rsidP="004758E4">
      <w:pPr>
        <w:rPr>
          <w:rFonts w:asciiTheme="minorEastAsia" w:eastAsiaTheme="minorEastAsia" w:hAnsiTheme="minorEastAsia"/>
          <w:sz w:val="21"/>
          <w:szCs w:val="21"/>
        </w:rPr>
      </w:pPr>
    </w:p>
    <w:p w:rsidR="004758E4" w:rsidRPr="001757C6"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1757C6">
        <w:rPr>
          <w:rFonts w:asciiTheme="minorEastAsia" w:eastAsiaTheme="minorEastAsia" w:hAnsiTheme="minorEastAsia" w:hint="eastAsia"/>
          <w:sz w:val="21"/>
          <w:szCs w:val="21"/>
        </w:rPr>
        <w:t>1.2 2号线一期黄隘车辆段厂内机动车清单</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584"/>
        <w:gridCol w:w="2400"/>
        <w:gridCol w:w="752"/>
        <w:gridCol w:w="753"/>
        <w:gridCol w:w="2618"/>
        <w:gridCol w:w="1415"/>
      </w:tblGrid>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序号</w:t>
            </w: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主要设备名称</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单位</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数量</w:t>
            </w:r>
          </w:p>
        </w:tc>
        <w:tc>
          <w:tcPr>
            <w:tcW w:w="1536" w:type="pct"/>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位置</w:t>
            </w:r>
          </w:p>
        </w:tc>
        <w:tc>
          <w:tcPr>
            <w:tcW w:w="830"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规格型号</w:t>
            </w:r>
          </w:p>
        </w:tc>
      </w:tr>
      <w:tr w:rsidR="004758E4" w:rsidRPr="001757C6" w:rsidTr="00DC25A4">
        <w:trPr>
          <w:cantSplit/>
          <w:trHeight w:hRule="exact" w:val="512"/>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蓄电池平衡重式叉车（2T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联合检修库</w:t>
            </w:r>
          </w:p>
        </w:tc>
        <w:tc>
          <w:tcPr>
            <w:tcW w:w="830"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CPD20H-C3</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蓄电池平衡重式叉车（2T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物资库</w:t>
            </w:r>
          </w:p>
        </w:tc>
        <w:tc>
          <w:tcPr>
            <w:tcW w:w="830"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CPD20H-C3</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蓄电池平衡重式叉车（1T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联合检修库</w:t>
            </w:r>
          </w:p>
        </w:tc>
        <w:tc>
          <w:tcPr>
            <w:tcW w:w="830"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CPD10H-C3</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蓄电池平衡重式叉车（1T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联合检修库</w:t>
            </w:r>
          </w:p>
        </w:tc>
        <w:tc>
          <w:tcPr>
            <w:tcW w:w="830"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CPD10H-C3</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蓄电池平衡重式叉车（5T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联合检修库</w:t>
            </w:r>
          </w:p>
        </w:tc>
        <w:tc>
          <w:tcPr>
            <w:tcW w:w="830"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CPD50J-C2</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电动平板搬运车（2T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物资库</w:t>
            </w:r>
          </w:p>
        </w:tc>
        <w:tc>
          <w:tcPr>
            <w:tcW w:w="830"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BD20</w:t>
            </w:r>
          </w:p>
        </w:tc>
      </w:tr>
      <w:tr w:rsidR="004758E4" w:rsidRPr="001757C6" w:rsidTr="00DC25A4">
        <w:trPr>
          <w:cantSplit/>
          <w:trHeight w:hRule="exact" w:val="471"/>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电动平板搬运车（2T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联合检修库</w:t>
            </w:r>
          </w:p>
        </w:tc>
        <w:tc>
          <w:tcPr>
            <w:tcW w:w="830"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BD20</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电动平板搬运车（2T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联合检修库</w:t>
            </w:r>
          </w:p>
        </w:tc>
        <w:tc>
          <w:tcPr>
            <w:tcW w:w="830"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sz w:val="21"/>
                <w:szCs w:val="21"/>
              </w:rPr>
              <w:t>BD20</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蓄电池平衡重式叉车（1.5T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江南停车场</w:t>
            </w:r>
          </w:p>
        </w:tc>
        <w:tc>
          <w:tcPr>
            <w:tcW w:w="830"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CPD15H-C3</w:t>
            </w:r>
          </w:p>
        </w:tc>
      </w:tr>
      <w:tr w:rsidR="004758E4" w:rsidRPr="001757C6" w:rsidTr="00DC25A4">
        <w:trPr>
          <w:cantSplit/>
          <w:trHeight w:hRule="exact" w:val="397"/>
        </w:trPr>
        <w:tc>
          <w:tcPr>
            <w:tcW w:w="343" w:type="pct"/>
            <w:vAlign w:val="center"/>
          </w:tcPr>
          <w:p w:rsidR="004758E4" w:rsidRPr="001757C6" w:rsidRDefault="004758E4" w:rsidP="00DC25A4">
            <w:pPr>
              <w:rPr>
                <w:rFonts w:asciiTheme="minorEastAsia" w:eastAsiaTheme="minorEastAsia" w:hAnsiTheme="minorEastAsia"/>
                <w:sz w:val="21"/>
                <w:szCs w:val="21"/>
              </w:rPr>
            </w:pPr>
          </w:p>
        </w:tc>
        <w:tc>
          <w:tcPr>
            <w:tcW w:w="1408"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蓄电池平衡重式叉车（3T</w:t>
            </w:r>
            <w:r w:rsidRPr="001757C6">
              <w:rPr>
                <w:rFonts w:asciiTheme="minorEastAsia" w:eastAsiaTheme="minorEastAsia" w:hAnsiTheme="minorEastAsia"/>
                <w:sz w:val="21"/>
                <w:szCs w:val="21"/>
              </w:rPr>
              <w:t>）</w:t>
            </w:r>
          </w:p>
        </w:tc>
        <w:tc>
          <w:tcPr>
            <w:tcW w:w="441"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辆</w:t>
            </w:r>
          </w:p>
        </w:tc>
        <w:tc>
          <w:tcPr>
            <w:tcW w:w="442"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1</w:t>
            </w:r>
          </w:p>
        </w:tc>
        <w:tc>
          <w:tcPr>
            <w:tcW w:w="1536"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物资库</w:t>
            </w:r>
          </w:p>
        </w:tc>
        <w:tc>
          <w:tcPr>
            <w:tcW w:w="830" w:type="pct"/>
            <w:vAlign w:val="center"/>
          </w:tcPr>
          <w:p w:rsidR="004758E4" w:rsidRPr="001757C6" w:rsidRDefault="004758E4" w:rsidP="00DC25A4">
            <w:pPr>
              <w:rPr>
                <w:rFonts w:asciiTheme="minorEastAsia" w:eastAsiaTheme="minorEastAsia" w:hAnsiTheme="minorEastAsia"/>
                <w:sz w:val="21"/>
                <w:szCs w:val="21"/>
              </w:rPr>
            </w:pPr>
            <w:r w:rsidRPr="001757C6">
              <w:rPr>
                <w:rFonts w:asciiTheme="minorEastAsia" w:eastAsiaTheme="minorEastAsia" w:hAnsiTheme="minorEastAsia" w:hint="eastAsia"/>
                <w:sz w:val="21"/>
                <w:szCs w:val="21"/>
              </w:rPr>
              <w:t>CPD30H-C3</w:t>
            </w:r>
          </w:p>
        </w:tc>
      </w:tr>
    </w:tbl>
    <w:p w:rsidR="004758E4" w:rsidRDefault="004758E4" w:rsidP="004758E4">
      <w:pPr>
        <w:rPr>
          <w:b/>
        </w:rPr>
      </w:pPr>
      <w:bookmarkStart w:id="60" w:name="_Toc286051085"/>
      <w:bookmarkStart w:id="61" w:name="_Toc440290712"/>
      <w:bookmarkStart w:id="62" w:name="_Toc131471603"/>
      <w:bookmarkStart w:id="63" w:name="_Toc135638566"/>
      <w:bookmarkStart w:id="64" w:name="_Toc205362758"/>
    </w:p>
    <w:p w:rsidR="004758E4" w:rsidRPr="00746027" w:rsidRDefault="004758E4" w:rsidP="004758E4">
      <w:pPr>
        <w:rPr>
          <w:b/>
        </w:rPr>
      </w:pPr>
      <w:r>
        <w:rPr>
          <w:rFonts w:hint="eastAsia"/>
          <w:b/>
        </w:rPr>
        <w:t xml:space="preserve">5. </w:t>
      </w:r>
      <w:r w:rsidRPr="00746027">
        <w:rPr>
          <w:rFonts w:hint="eastAsia"/>
          <w:b/>
        </w:rPr>
        <w:t>项目维保资质、资源配备及组织的要求</w:t>
      </w:r>
      <w:bookmarkEnd w:id="60"/>
      <w:bookmarkEnd w:id="61"/>
    </w:p>
    <w:bookmarkEnd w:id="62"/>
    <w:bookmarkEnd w:id="63"/>
    <w:bookmarkEnd w:id="64"/>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 xml:space="preserve"> </w:t>
      </w:r>
      <w:r w:rsidRPr="00746027">
        <w:rPr>
          <w:rFonts w:asciiTheme="minorEastAsia" w:eastAsiaTheme="minorEastAsia" w:hAnsiTheme="minorEastAsia" w:hint="eastAsia"/>
          <w:sz w:val="21"/>
          <w:szCs w:val="21"/>
        </w:rPr>
        <w:t>项目对谈判申请人的资质的要求</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F55025">
        <w:rPr>
          <w:rFonts w:asciiTheme="minorEastAsia" w:eastAsiaTheme="minorEastAsia" w:hAnsiTheme="minorEastAsia" w:hint="eastAsia"/>
          <w:sz w:val="21"/>
          <w:szCs w:val="21"/>
        </w:rPr>
        <w:t>1.1取得特种设备</w:t>
      </w:r>
      <w:r w:rsidRPr="00F55025">
        <w:rPr>
          <w:rFonts w:asciiTheme="minorEastAsia" w:eastAsiaTheme="minorEastAsia" w:hAnsiTheme="minorEastAsia"/>
          <w:sz w:val="21"/>
          <w:szCs w:val="21"/>
        </w:rPr>
        <w:t>安装改造维修许可证</w:t>
      </w:r>
      <w:r w:rsidRPr="00F55025">
        <w:rPr>
          <w:rFonts w:asciiTheme="minorEastAsia" w:eastAsiaTheme="minorEastAsia" w:hAnsiTheme="minorEastAsia" w:hint="eastAsia"/>
          <w:sz w:val="21"/>
          <w:szCs w:val="21"/>
        </w:rPr>
        <w:t>（厂内机动车）或得到厂内机动车生产厂家授权，获得厂内机动车的维修资质；</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1.2 在中华人民共和国境内注册，具有独立承担民事责任的能力，能提供本次委外维修服务的企业法人；</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 xml:space="preserve">1.3 具有良好的商业信誉和健全的财务会计制度； </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5.</w:t>
      </w:r>
      <w:r w:rsidRPr="00746027">
        <w:rPr>
          <w:rFonts w:asciiTheme="minorEastAsia" w:eastAsiaTheme="minorEastAsia" w:hAnsiTheme="minorEastAsia" w:hint="eastAsia"/>
          <w:sz w:val="21"/>
          <w:szCs w:val="21"/>
        </w:rPr>
        <w:t>1.4 有依法缴纳税收和社会保障资金的良好记录；</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1.5 在经营活动中没有重大违法记录；</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 xml:space="preserve"> </w:t>
      </w:r>
      <w:r w:rsidRPr="00746027">
        <w:rPr>
          <w:rFonts w:asciiTheme="minorEastAsia" w:eastAsiaTheme="minorEastAsia" w:hAnsiTheme="minorEastAsia" w:hint="eastAsia"/>
          <w:sz w:val="21"/>
          <w:szCs w:val="21"/>
        </w:rPr>
        <w:t>项目对谈判申请人需配备的资源的要求</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2.1谈判申请人</w:t>
      </w:r>
      <w:r w:rsidRPr="00746027">
        <w:rPr>
          <w:rFonts w:asciiTheme="minorEastAsia" w:eastAsiaTheme="minorEastAsia" w:hAnsiTheme="minorEastAsia"/>
          <w:sz w:val="21"/>
          <w:szCs w:val="21"/>
        </w:rPr>
        <w:t>有满足抢险要求</w:t>
      </w:r>
      <w:r w:rsidRPr="00746027">
        <w:rPr>
          <w:rFonts w:asciiTheme="minorEastAsia" w:eastAsiaTheme="minorEastAsia" w:hAnsiTheme="minorEastAsia" w:hint="eastAsia"/>
          <w:sz w:val="21"/>
          <w:szCs w:val="21"/>
        </w:rPr>
        <w:t>,能在合同规定故障维修时间内完成设备抢修</w:t>
      </w:r>
      <w:r w:rsidRPr="00746027">
        <w:rPr>
          <w:rFonts w:asciiTheme="minorEastAsia" w:eastAsiaTheme="minorEastAsia" w:hAnsiTheme="minorEastAsia"/>
          <w:sz w:val="21"/>
          <w:szCs w:val="21"/>
        </w:rPr>
        <w:t>，抢修人员保持24小时通讯畅通。</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2.2 谈判申请人维修保养人员需取得厂内机动车维修相关的有效证件。</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2.3设备维保故障维修的备品备件原则上采用原型号、原规格的备件，如需更换备件型号、规格必须征得设备中心同意，方可替代原备件。</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2.4谈判申请人为完成维保项目所使用的个人工器具和公用工器具由谈判申请人自行配备，维保所需要耗材、油料等其它消耗料均由谈判申请人负责提供</w:t>
      </w:r>
      <w:r>
        <w:rPr>
          <w:rFonts w:asciiTheme="minorEastAsia" w:eastAsiaTheme="minorEastAsia" w:hAnsiTheme="minorEastAsia" w:hint="eastAsia"/>
          <w:sz w:val="21"/>
          <w:szCs w:val="21"/>
        </w:rPr>
        <w:t>，</w:t>
      </w:r>
      <w:r w:rsidRPr="00746027">
        <w:rPr>
          <w:rFonts w:asciiTheme="minorEastAsia" w:eastAsiaTheme="minorEastAsia" w:hAnsiTheme="minorEastAsia" w:hint="eastAsia"/>
          <w:sz w:val="21"/>
          <w:szCs w:val="21"/>
        </w:rPr>
        <w:t>其</w:t>
      </w:r>
      <w:r>
        <w:rPr>
          <w:rFonts w:asciiTheme="minorEastAsia" w:eastAsiaTheme="minorEastAsia" w:hAnsiTheme="minorEastAsia" w:hint="eastAsia"/>
          <w:sz w:val="21"/>
          <w:szCs w:val="21"/>
        </w:rPr>
        <w:t>产生的一切</w:t>
      </w:r>
      <w:r w:rsidRPr="00746027">
        <w:rPr>
          <w:rFonts w:asciiTheme="minorEastAsia" w:eastAsiaTheme="minorEastAsia" w:hAnsiTheme="minorEastAsia" w:hint="eastAsia"/>
          <w:sz w:val="21"/>
          <w:szCs w:val="21"/>
        </w:rPr>
        <w:t>费</w:t>
      </w:r>
      <w:r>
        <w:rPr>
          <w:rFonts w:asciiTheme="minorEastAsia" w:eastAsiaTheme="minorEastAsia" w:hAnsiTheme="minorEastAsia" w:hint="eastAsia"/>
          <w:sz w:val="21"/>
          <w:szCs w:val="21"/>
        </w:rPr>
        <w:t>用均</w:t>
      </w:r>
      <w:r w:rsidRPr="00746027">
        <w:rPr>
          <w:rFonts w:asciiTheme="minorEastAsia" w:eastAsiaTheme="minorEastAsia" w:hAnsiTheme="minorEastAsia" w:hint="eastAsia"/>
          <w:sz w:val="21"/>
          <w:szCs w:val="21"/>
        </w:rPr>
        <w:t>包含在合同费用中。</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 xml:space="preserve"> </w:t>
      </w:r>
      <w:r w:rsidRPr="00746027">
        <w:rPr>
          <w:rFonts w:asciiTheme="minorEastAsia" w:eastAsiaTheme="minorEastAsia" w:hAnsiTheme="minorEastAsia" w:hint="eastAsia"/>
          <w:sz w:val="21"/>
          <w:szCs w:val="21"/>
        </w:rPr>
        <w:t>项目对谈判申请人组织架构及组织保证措施的要求</w:t>
      </w:r>
    </w:p>
    <w:p w:rsidR="004758E4" w:rsidRPr="00746027" w:rsidRDefault="004758E4" w:rsidP="004758E4">
      <w:pPr>
        <w:rPr>
          <w:rFonts w:asciiTheme="minorEastAsia" w:eastAsiaTheme="minorEastAsia" w:hAnsiTheme="minorEastAsia"/>
          <w:sz w:val="21"/>
          <w:szCs w:val="21"/>
        </w:rPr>
      </w:pPr>
      <w:bookmarkStart w:id="65" w:name="_Toc286051086"/>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3.1 为保证项目的顺利进行，对于所承包的维保项目，谈判申请人需设有专人（技术负责人）负责。</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3.2谈判申请人必须将其作业人员</w:t>
      </w:r>
      <w:bookmarkStart w:id="66" w:name="OLE_LINK2"/>
      <w:r w:rsidRPr="00746027">
        <w:rPr>
          <w:rFonts w:asciiTheme="minorEastAsia" w:eastAsiaTheme="minorEastAsia" w:hAnsiTheme="minorEastAsia" w:hint="eastAsia"/>
          <w:sz w:val="21"/>
          <w:szCs w:val="21"/>
        </w:rPr>
        <w:t>（包括项目技术负责人、维修人员、技术员）</w:t>
      </w:r>
      <w:bookmarkEnd w:id="66"/>
      <w:r w:rsidRPr="00746027">
        <w:rPr>
          <w:rFonts w:asciiTheme="minorEastAsia" w:eastAsiaTheme="minorEastAsia" w:hAnsiTheme="minorEastAsia" w:hint="eastAsia"/>
          <w:sz w:val="21"/>
          <w:szCs w:val="21"/>
        </w:rPr>
        <w:t>的具体名单、人员履历表、技术职称、有效原始证件复印件、特种作业证等报谈判发起人。</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3.3谈判申请人应保证维修人员队伍的稳定，维修人员的维修资质、特种作业证必须向设备中心备案，原则上不允许在合同期内更换维修人员，如谈判申请人需要更换维修员工必须提前向设备中心报备，未经报备的作业人员一律视为无证作业，同时将对谈判申请人进行考核。</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3.4 谈判申请人开展作业前必须提前提供施工方案、人员、工器具配置方案，作业人员维修资质、特种作业证需随身携带，</w:t>
      </w:r>
      <w:r>
        <w:rPr>
          <w:rFonts w:asciiTheme="minorEastAsia" w:eastAsiaTheme="minorEastAsia" w:hAnsiTheme="minorEastAsia" w:hint="eastAsia"/>
          <w:sz w:val="21"/>
          <w:szCs w:val="21"/>
        </w:rPr>
        <w:t>以</w:t>
      </w:r>
      <w:r w:rsidRPr="00746027">
        <w:rPr>
          <w:rFonts w:asciiTheme="minorEastAsia" w:eastAsiaTheme="minorEastAsia" w:hAnsiTheme="minorEastAsia" w:hint="eastAsia"/>
          <w:sz w:val="21"/>
          <w:szCs w:val="21"/>
        </w:rPr>
        <w:t>便于设备中心检查。</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3.5 谈判申请人按照设备中心月度计划安排进行设备维保作业，同时应无条件服从设备中心生产安排。</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3.6 谈判申请人应严格遵守合同，组织足够力量的人员完成不同种类、规模的维修及抢修工作。</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3.7 谈判申请人应严格遵守和执行国家、地方、行业的相关法律、法规、规范、规程、标准及谈判发起人的各项管理制度及规定。</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3.8 谈判申请人应建立健全维修管理体制，建立和不断完善管理制度。</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3.9谈判申请人应严格按照谈判发起人维修管理模式及审定的检修工作计划和检修方案</w:t>
      </w:r>
      <w:r w:rsidRPr="00746027">
        <w:rPr>
          <w:rFonts w:asciiTheme="minorEastAsia" w:eastAsiaTheme="minorEastAsia" w:hAnsiTheme="minorEastAsia" w:hint="eastAsia"/>
          <w:sz w:val="21"/>
          <w:szCs w:val="21"/>
        </w:rPr>
        <w:lastRenderedPageBreak/>
        <w:t>组织实施。</w:t>
      </w:r>
    </w:p>
    <w:p w:rsidR="004758E4" w:rsidRPr="00746027" w:rsidRDefault="004758E4" w:rsidP="004758E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746027">
        <w:rPr>
          <w:rFonts w:asciiTheme="minorEastAsia" w:eastAsiaTheme="minorEastAsia" w:hAnsiTheme="minorEastAsia" w:hint="eastAsia"/>
          <w:sz w:val="21"/>
          <w:szCs w:val="21"/>
        </w:rPr>
        <w:t>3.10 谈判申请人应同谈判发起人密切配合，有权利也有义务为谈判发起人生产及设备维保提出合理化建议。</w:t>
      </w:r>
    </w:p>
    <w:p w:rsidR="004758E4" w:rsidRPr="00746027" w:rsidRDefault="004758E4" w:rsidP="004758E4">
      <w:pPr>
        <w:rPr>
          <w:b/>
        </w:rPr>
      </w:pPr>
      <w:bookmarkStart w:id="67" w:name="_Toc440290713"/>
      <w:r>
        <w:rPr>
          <w:rFonts w:hint="eastAsia"/>
          <w:b/>
        </w:rPr>
        <w:t xml:space="preserve">6. </w:t>
      </w:r>
      <w:r w:rsidRPr="00746027">
        <w:rPr>
          <w:rFonts w:hint="eastAsia"/>
          <w:b/>
        </w:rPr>
        <w:t>项目对维保生产组织的要求</w:t>
      </w:r>
      <w:bookmarkEnd w:id="65"/>
      <w:bookmarkEnd w:id="67"/>
    </w:p>
    <w:p w:rsidR="004758E4" w:rsidRPr="00746027" w:rsidRDefault="004758E4" w:rsidP="004758E4">
      <w:pPr>
        <w:rPr>
          <w:sz w:val="21"/>
          <w:szCs w:val="21"/>
        </w:rPr>
      </w:pPr>
      <w:r>
        <w:rPr>
          <w:rFonts w:hint="eastAsia"/>
          <w:sz w:val="21"/>
          <w:szCs w:val="21"/>
        </w:rPr>
        <w:t>6.</w:t>
      </w:r>
      <w:r w:rsidRPr="00746027">
        <w:rPr>
          <w:rFonts w:hint="eastAsia"/>
          <w:sz w:val="21"/>
          <w:szCs w:val="21"/>
        </w:rPr>
        <w:t>1</w:t>
      </w:r>
      <w:r>
        <w:rPr>
          <w:rFonts w:hint="eastAsia"/>
          <w:sz w:val="21"/>
          <w:szCs w:val="21"/>
        </w:rPr>
        <w:t xml:space="preserve"> </w:t>
      </w:r>
      <w:r w:rsidRPr="00746027">
        <w:rPr>
          <w:rFonts w:hint="eastAsia"/>
          <w:sz w:val="21"/>
          <w:szCs w:val="21"/>
        </w:rPr>
        <w:t>谈判申请人在维保人员进场前，参加由谈判发起人组织的施工负责人培训，考试合格后方可进场作业，确保项目实施。自合同签订起谈判发起人安排的培训，谈判申请人应按要求参加。</w:t>
      </w:r>
    </w:p>
    <w:p w:rsidR="004758E4" w:rsidRPr="00746027" w:rsidRDefault="004758E4" w:rsidP="004758E4">
      <w:pPr>
        <w:rPr>
          <w:sz w:val="21"/>
          <w:szCs w:val="21"/>
        </w:rPr>
      </w:pPr>
      <w:r>
        <w:rPr>
          <w:rFonts w:hint="eastAsia"/>
          <w:sz w:val="21"/>
          <w:szCs w:val="21"/>
        </w:rPr>
        <w:t>6.</w:t>
      </w:r>
      <w:r w:rsidRPr="00746027">
        <w:rPr>
          <w:rFonts w:hint="eastAsia"/>
          <w:sz w:val="21"/>
          <w:szCs w:val="21"/>
        </w:rPr>
        <w:t>2</w:t>
      </w:r>
      <w:r>
        <w:rPr>
          <w:rFonts w:hint="eastAsia"/>
          <w:sz w:val="21"/>
          <w:szCs w:val="21"/>
        </w:rPr>
        <w:t xml:space="preserve"> </w:t>
      </w:r>
      <w:r w:rsidRPr="00746027">
        <w:rPr>
          <w:rFonts w:hint="eastAsia"/>
          <w:sz w:val="21"/>
          <w:szCs w:val="21"/>
        </w:rPr>
        <w:t>车辆部对委外管理工作进行总体领导和把关；设备中心负责对项目委外工作的具体领导；设备维修工班在设备中心的领导下负责对项目实施的质量和过程安全进行监督。</w:t>
      </w:r>
    </w:p>
    <w:p w:rsidR="004758E4" w:rsidRPr="00746027" w:rsidRDefault="004758E4" w:rsidP="004758E4">
      <w:pPr>
        <w:rPr>
          <w:sz w:val="21"/>
          <w:szCs w:val="21"/>
        </w:rPr>
      </w:pPr>
      <w:r>
        <w:rPr>
          <w:rFonts w:hint="eastAsia"/>
          <w:sz w:val="21"/>
          <w:szCs w:val="21"/>
        </w:rPr>
        <w:t>6.</w:t>
      </w:r>
      <w:r w:rsidRPr="00746027">
        <w:rPr>
          <w:rFonts w:hint="eastAsia"/>
          <w:sz w:val="21"/>
          <w:szCs w:val="21"/>
        </w:rPr>
        <w:t>3</w:t>
      </w:r>
      <w:r>
        <w:rPr>
          <w:rFonts w:hint="eastAsia"/>
          <w:sz w:val="21"/>
          <w:szCs w:val="21"/>
        </w:rPr>
        <w:t xml:space="preserve"> </w:t>
      </w:r>
      <w:r w:rsidRPr="00746027">
        <w:rPr>
          <w:rFonts w:hint="eastAsia"/>
          <w:sz w:val="21"/>
          <w:szCs w:val="21"/>
        </w:rPr>
        <w:t>谈判申请人必须严格执行国家相关的法律法规、行业标准及谈判发起人制定的相关规程、规范和管理规定。</w:t>
      </w:r>
    </w:p>
    <w:p w:rsidR="004758E4" w:rsidRPr="00746027" w:rsidRDefault="004758E4" w:rsidP="004758E4">
      <w:pPr>
        <w:rPr>
          <w:sz w:val="21"/>
          <w:szCs w:val="21"/>
        </w:rPr>
      </w:pPr>
      <w:r>
        <w:rPr>
          <w:rFonts w:hint="eastAsia"/>
          <w:sz w:val="21"/>
          <w:szCs w:val="21"/>
        </w:rPr>
        <w:t>6.</w:t>
      </w:r>
      <w:r w:rsidRPr="00746027">
        <w:rPr>
          <w:rFonts w:hint="eastAsia"/>
          <w:sz w:val="21"/>
          <w:szCs w:val="21"/>
        </w:rPr>
        <w:t>4</w:t>
      </w:r>
      <w:r>
        <w:rPr>
          <w:rFonts w:hint="eastAsia"/>
          <w:sz w:val="21"/>
          <w:szCs w:val="21"/>
        </w:rPr>
        <w:t xml:space="preserve"> </w:t>
      </w:r>
      <w:r w:rsidRPr="00746027">
        <w:rPr>
          <w:rFonts w:hint="eastAsia"/>
          <w:sz w:val="21"/>
          <w:szCs w:val="21"/>
        </w:rPr>
        <w:t>谈判申请人必须按设备中心审核的维保（一级保养、二级保养、年检）计划组织施工，并接受设备中心对进度的检查、监督。</w:t>
      </w:r>
    </w:p>
    <w:p w:rsidR="004758E4" w:rsidRPr="00746027" w:rsidRDefault="004758E4" w:rsidP="004758E4">
      <w:pPr>
        <w:rPr>
          <w:sz w:val="21"/>
          <w:szCs w:val="21"/>
        </w:rPr>
      </w:pPr>
      <w:r>
        <w:rPr>
          <w:rFonts w:hint="eastAsia"/>
          <w:sz w:val="21"/>
          <w:szCs w:val="21"/>
        </w:rPr>
        <w:t>6.</w:t>
      </w:r>
      <w:r w:rsidRPr="00746027">
        <w:rPr>
          <w:rFonts w:hint="eastAsia"/>
          <w:sz w:val="21"/>
          <w:szCs w:val="21"/>
        </w:rPr>
        <w:t>5</w:t>
      </w:r>
      <w:r>
        <w:rPr>
          <w:rFonts w:hint="eastAsia"/>
          <w:sz w:val="21"/>
          <w:szCs w:val="21"/>
        </w:rPr>
        <w:t xml:space="preserve"> </w:t>
      </w:r>
      <w:r w:rsidRPr="00746027">
        <w:rPr>
          <w:rFonts w:hint="eastAsia"/>
          <w:sz w:val="21"/>
          <w:szCs w:val="21"/>
        </w:rPr>
        <w:t>维保工作完工后，经双方人员检查、验收确认后，才能投入运行。谈判申请人应在维保工作结束后第二天出具检修报告或测试报告，并由负责监督现场安全和工作质量的设备中心工程技术人员或设备维修员进行签字确认，报设备中心。</w:t>
      </w:r>
    </w:p>
    <w:p w:rsidR="004758E4" w:rsidRPr="00746027" w:rsidRDefault="004758E4" w:rsidP="004758E4">
      <w:pPr>
        <w:rPr>
          <w:sz w:val="21"/>
          <w:szCs w:val="21"/>
        </w:rPr>
      </w:pPr>
      <w:r>
        <w:rPr>
          <w:rFonts w:hint="eastAsia"/>
          <w:sz w:val="21"/>
          <w:szCs w:val="21"/>
        </w:rPr>
        <w:t>6.</w:t>
      </w:r>
      <w:r w:rsidRPr="00746027">
        <w:rPr>
          <w:rFonts w:hint="eastAsia"/>
          <w:sz w:val="21"/>
          <w:szCs w:val="21"/>
        </w:rPr>
        <w:t>6</w:t>
      </w:r>
      <w:r>
        <w:rPr>
          <w:rFonts w:hint="eastAsia"/>
          <w:sz w:val="21"/>
          <w:szCs w:val="21"/>
        </w:rPr>
        <w:t xml:space="preserve"> </w:t>
      </w:r>
      <w:r w:rsidRPr="00746027">
        <w:rPr>
          <w:rFonts w:hint="eastAsia"/>
          <w:sz w:val="21"/>
          <w:szCs w:val="21"/>
        </w:rPr>
        <w:t>当维保工作按计划完成有困难时，谈判申请人应及时调整人力、物力或采取相应措施，并向设备中心报告，否则按不完成项目考核；当维保工作实际进度与已确认的计划不符时，谈判申请人应按设备中心要求提出改进措施。</w:t>
      </w:r>
    </w:p>
    <w:p w:rsidR="004758E4" w:rsidRPr="00746027" w:rsidRDefault="004758E4" w:rsidP="004758E4">
      <w:pPr>
        <w:rPr>
          <w:b/>
        </w:rPr>
      </w:pPr>
      <w:bookmarkStart w:id="68" w:name="_Toc286051087"/>
      <w:bookmarkStart w:id="69" w:name="_Toc440290714"/>
      <w:bookmarkStart w:id="70" w:name="_Toc131471609"/>
      <w:bookmarkStart w:id="71" w:name="_Toc135638572"/>
      <w:bookmarkStart w:id="72" w:name="_Toc205362764"/>
      <w:bookmarkEnd w:id="23"/>
      <w:bookmarkEnd w:id="24"/>
      <w:bookmarkEnd w:id="25"/>
      <w:r>
        <w:rPr>
          <w:rFonts w:hint="eastAsia"/>
          <w:b/>
        </w:rPr>
        <w:t xml:space="preserve">7. </w:t>
      </w:r>
      <w:r w:rsidRPr="00746027">
        <w:rPr>
          <w:rFonts w:hint="eastAsia"/>
          <w:b/>
        </w:rPr>
        <w:t>项目对安全管理的要求</w:t>
      </w:r>
      <w:bookmarkEnd w:id="68"/>
      <w:bookmarkEnd w:id="69"/>
    </w:p>
    <w:p w:rsidR="004758E4" w:rsidRPr="00746027" w:rsidRDefault="004758E4" w:rsidP="004758E4">
      <w:pPr>
        <w:rPr>
          <w:sz w:val="21"/>
          <w:szCs w:val="21"/>
        </w:rPr>
      </w:pPr>
      <w:r w:rsidRPr="001757C6">
        <w:rPr>
          <w:rFonts w:hint="eastAsia"/>
        </w:rPr>
        <w:t xml:space="preserve">   </w:t>
      </w:r>
      <w:bookmarkStart w:id="73" w:name="_Toc286051089"/>
      <w:r w:rsidRPr="00746027">
        <w:rPr>
          <w:rFonts w:hint="eastAsia"/>
          <w:sz w:val="21"/>
          <w:szCs w:val="21"/>
        </w:rPr>
        <w:t>谈判申请人应严格</w:t>
      </w:r>
      <w:r w:rsidRPr="00746027">
        <w:rPr>
          <w:sz w:val="21"/>
          <w:szCs w:val="21"/>
        </w:rPr>
        <w:t>遵照现行国家及有关部门的安全法规、规范、规定</w:t>
      </w:r>
      <w:r w:rsidRPr="00746027">
        <w:rPr>
          <w:rFonts w:hint="eastAsia"/>
          <w:sz w:val="21"/>
          <w:szCs w:val="21"/>
        </w:rPr>
        <w:t>，</w:t>
      </w:r>
      <w:r w:rsidRPr="00746027">
        <w:rPr>
          <w:sz w:val="21"/>
          <w:szCs w:val="21"/>
        </w:rPr>
        <w:t>对本项目进行安全管理，</w:t>
      </w:r>
      <w:r w:rsidRPr="00746027">
        <w:rPr>
          <w:rFonts w:hint="eastAsia"/>
          <w:sz w:val="21"/>
          <w:szCs w:val="21"/>
        </w:rPr>
        <w:t>加强现场作业的检查，</w:t>
      </w:r>
      <w:r w:rsidRPr="00746027">
        <w:rPr>
          <w:sz w:val="21"/>
          <w:szCs w:val="21"/>
        </w:rPr>
        <w:t>确保安全施工，杜绝一切人身伤亡事故</w:t>
      </w:r>
      <w:r w:rsidRPr="00746027">
        <w:rPr>
          <w:rFonts w:hint="eastAsia"/>
          <w:sz w:val="21"/>
          <w:szCs w:val="21"/>
        </w:rPr>
        <w:t>。</w:t>
      </w:r>
      <w:r w:rsidRPr="00746027">
        <w:rPr>
          <w:sz w:val="21"/>
          <w:szCs w:val="21"/>
        </w:rPr>
        <w:t>要有完整的安全管理组织体制</w:t>
      </w:r>
      <w:r w:rsidRPr="00746027">
        <w:rPr>
          <w:rFonts w:hint="eastAsia"/>
          <w:sz w:val="21"/>
          <w:szCs w:val="21"/>
        </w:rPr>
        <w:t>、保证措施</w:t>
      </w:r>
      <w:r w:rsidRPr="00746027">
        <w:rPr>
          <w:sz w:val="21"/>
          <w:szCs w:val="21"/>
        </w:rPr>
        <w:t>，</w:t>
      </w:r>
      <w:r w:rsidRPr="00746027">
        <w:rPr>
          <w:rFonts w:hint="eastAsia"/>
          <w:sz w:val="21"/>
          <w:szCs w:val="21"/>
        </w:rPr>
        <w:t>实行安全生产逐级负责制，</w:t>
      </w:r>
      <w:r w:rsidRPr="00746027">
        <w:rPr>
          <w:sz w:val="21"/>
          <w:szCs w:val="21"/>
        </w:rPr>
        <w:t>层层落实安全生产责任</w:t>
      </w:r>
      <w:r w:rsidRPr="00746027">
        <w:rPr>
          <w:rFonts w:hint="eastAsia"/>
          <w:sz w:val="21"/>
          <w:szCs w:val="21"/>
        </w:rPr>
        <w:t>，</w:t>
      </w:r>
      <w:r w:rsidRPr="00746027">
        <w:rPr>
          <w:sz w:val="21"/>
          <w:szCs w:val="21"/>
        </w:rPr>
        <w:t>抓好安全基础工作</w:t>
      </w:r>
      <w:r w:rsidRPr="00746027">
        <w:rPr>
          <w:rFonts w:hint="eastAsia"/>
          <w:sz w:val="21"/>
          <w:szCs w:val="21"/>
        </w:rPr>
        <w:t>。要</w:t>
      </w:r>
      <w:r w:rsidRPr="00746027">
        <w:rPr>
          <w:sz w:val="21"/>
          <w:szCs w:val="21"/>
        </w:rPr>
        <w:t>有专</w:t>
      </w:r>
      <w:r w:rsidRPr="00746027">
        <w:rPr>
          <w:rFonts w:hint="eastAsia"/>
          <w:sz w:val="21"/>
          <w:szCs w:val="21"/>
        </w:rPr>
        <w:t>（</w:t>
      </w:r>
      <w:r w:rsidRPr="00746027">
        <w:rPr>
          <w:sz w:val="21"/>
          <w:szCs w:val="21"/>
        </w:rPr>
        <w:t>兼</w:t>
      </w:r>
      <w:r w:rsidRPr="00746027">
        <w:rPr>
          <w:rFonts w:hint="eastAsia"/>
          <w:sz w:val="21"/>
          <w:szCs w:val="21"/>
        </w:rPr>
        <w:t>）</w:t>
      </w:r>
      <w:r w:rsidRPr="00746027">
        <w:rPr>
          <w:sz w:val="21"/>
          <w:szCs w:val="21"/>
        </w:rPr>
        <w:t>职安全</w:t>
      </w:r>
      <w:r w:rsidRPr="00746027">
        <w:rPr>
          <w:rFonts w:hint="eastAsia"/>
          <w:sz w:val="21"/>
          <w:szCs w:val="21"/>
        </w:rPr>
        <w:t>管理人员</w:t>
      </w:r>
      <w:r w:rsidRPr="00746027">
        <w:rPr>
          <w:sz w:val="21"/>
          <w:szCs w:val="21"/>
        </w:rPr>
        <w:t>，负责设备维修的安全、防火工作等。</w:t>
      </w:r>
    </w:p>
    <w:p w:rsidR="004758E4" w:rsidRPr="00746027" w:rsidRDefault="004758E4" w:rsidP="004758E4">
      <w:pPr>
        <w:rPr>
          <w:sz w:val="21"/>
          <w:szCs w:val="21"/>
        </w:rPr>
      </w:pPr>
      <w:r>
        <w:rPr>
          <w:rFonts w:hint="eastAsia"/>
          <w:sz w:val="21"/>
          <w:szCs w:val="21"/>
        </w:rPr>
        <w:t>7.</w:t>
      </w:r>
      <w:r w:rsidRPr="00746027">
        <w:rPr>
          <w:rFonts w:hint="eastAsia"/>
          <w:sz w:val="21"/>
          <w:szCs w:val="21"/>
        </w:rPr>
        <w:t>1</w:t>
      </w:r>
      <w:r>
        <w:rPr>
          <w:rFonts w:hint="eastAsia"/>
          <w:sz w:val="21"/>
          <w:szCs w:val="21"/>
        </w:rPr>
        <w:t xml:space="preserve"> </w:t>
      </w:r>
      <w:r w:rsidRPr="00746027">
        <w:rPr>
          <w:rFonts w:hint="eastAsia"/>
          <w:sz w:val="21"/>
          <w:szCs w:val="21"/>
        </w:rPr>
        <w:t>谈判申请人必须按维保项目的安全目标、</w:t>
      </w:r>
      <w:r w:rsidRPr="00746027">
        <w:rPr>
          <w:sz w:val="21"/>
          <w:szCs w:val="21"/>
        </w:rPr>
        <w:t>安全</w:t>
      </w:r>
      <w:r w:rsidRPr="00746027">
        <w:rPr>
          <w:rFonts w:hint="eastAsia"/>
          <w:sz w:val="21"/>
          <w:szCs w:val="21"/>
        </w:rPr>
        <w:t>指</w:t>
      </w:r>
      <w:r w:rsidRPr="00746027">
        <w:rPr>
          <w:sz w:val="21"/>
          <w:szCs w:val="21"/>
        </w:rPr>
        <w:t>标</w:t>
      </w:r>
      <w:r w:rsidRPr="00746027">
        <w:rPr>
          <w:rFonts w:hint="eastAsia"/>
          <w:sz w:val="21"/>
          <w:szCs w:val="21"/>
        </w:rPr>
        <w:t>进行安全管理。必须严格执行谈判发起人制定的各项安全管理制度。</w:t>
      </w:r>
    </w:p>
    <w:p w:rsidR="004758E4" w:rsidRPr="00746027" w:rsidRDefault="004758E4" w:rsidP="004758E4">
      <w:pPr>
        <w:rPr>
          <w:sz w:val="21"/>
          <w:szCs w:val="21"/>
        </w:rPr>
      </w:pPr>
      <w:r>
        <w:rPr>
          <w:rFonts w:hint="eastAsia"/>
          <w:sz w:val="21"/>
          <w:szCs w:val="21"/>
        </w:rPr>
        <w:t>7.</w:t>
      </w:r>
      <w:r w:rsidRPr="00746027">
        <w:rPr>
          <w:rFonts w:hint="eastAsia"/>
          <w:sz w:val="21"/>
          <w:szCs w:val="21"/>
        </w:rPr>
        <w:t>2</w:t>
      </w:r>
      <w:r>
        <w:rPr>
          <w:rFonts w:hint="eastAsia"/>
          <w:sz w:val="21"/>
          <w:szCs w:val="21"/>
        </w:rPr>
        <w:t xml:space="preserve"> </w:t>
      </w:r>
      <w:r w:rsidRPr="00746027">
        <w:rPr>
          <w:rFonts w:hint="eastAsia"/>
          <w:sz w:val="21"/>
          <w:szCs w:val="21"/>
        </w:rPr>
        <w:t>谈判申请人必须坚持“安全第一</w:t>
      </w:r>
      <w:r w:rsidRPr="00746027">
        <w:rPr>
          <w:sz w:val="21"/>
          <w:szCs w:val="21"/>
        </w:rPr>
        <w:t>，预防为主</w:t>
      </w:r>
      <w:r w:rsidRPr="00746027">
        <w:rPr>
          <w:rFonts w:hint="eastAsia"/>
          <w:sz w:val="21"/>
          <w:szCs w:val="21"/>
        </w:rPr>
        <w:t>，综合治理”的方针，坚持安全的长期教育，坚持将安全理念教育和生产作业环节相结合，确保人身、设备、行车、消防等安全。</w:t>
      </w:r>
    </w:p>
    <w:p w:rsidR="004758E4" w:rsidRPr="00746027" w:rsidRDefault="004758E4" w:rsidP="004758E4">
      <w:pPr>
        <w:rPr>
          <w:sz w:val="21"/>
          <w:szCs w:val="21"/>
        </w:rPr>
      </w:pPr>
      <w:r>
        <w:rPr>
          <w:rFonts w:hint="eastAsia"/>
          <w:sz w:val="21"/>
          <w:szCs w:val="21"/>
        </w:rPr>
        <w:t>7.</w:t>
      </w:r>
      <w:r w:rsidRPr="00746027">
        <w:rPr>
          <w:rFonts w:hint="eastAsia"/>
          <w:sz w:val="21"/>
          <w:szCs w:val="21"/>
        </w:rPr>
        <w:t>3</w:t>
      </w:r>
      <w:r>
        <w:rPr>
          <w:rFonts w:hint="eastAsia"/>
          <w:sz w:val="21"/>
          <w:szCs w:val="21"/>
        </w:rPr>
        <w:t xml:space="preserve"> </w:t>
      </w:r>
      <w:r w:rsidRPr="00746027">
        <w:rPr>
          <w:rFonts w:hint="eastAsia"/>
          <w:sz w:val="21"/>
          <w:szCs w:val="21"/>
        </w:rPr>
        <w:t>谈判发起人安全、技术人员进行监督检查时发现谈判申请人人员违反安全管理规定，影响行车、设备、人身、消防等安全的应给予制止，必要时停止作业，其产生的后果由谈判申</w:t>
      </w:r>
      <w:r w:rsidRPr="00746027">
        <w:rPr>
          <w:rFonts w:hint="eastAsia"/>
          <w:sz w:val="21"/>
          <w:szCs w:val="21"/>
        </w:rPr>
        <w:lastRenderedPageBreak/>
        <w:t>请人承担。</w:t>
      </w:r>
    </w:p>
    <w:p w:rsidR="004758E4" w:rsidRPr="00746027" w:rsidRDefault="004758E4" w:rsidP="004758E4">
      <w:pPr>
        <w:rPr>
          <w:sz w:val="21"/>
          <w:szCs w:val="21"/>
        </w:rPr>
      </w:pPr>
      <w:r>
        <w:rPr>
          <w:rFonts w:hint="eastAsia"/>
          <w:sz w:val="21"/>
          <w:szCs w:val="21"/>
        </w:rPr>
        <w:t>7.</w:t>
      </w:r>
      <w:r w:rsidRPr="00746027">
        <w:rPr>
          <w:rFonts w:hint="eastAsia"/>
          <w:sz w:val="21"/>
          <w:szCs w:val="21"/>
        </w:rPr>
        <w:t>4</w:t>
      </w:r>
      <w:r>
        <w:rPr>
          <w:rFonts w:hint="eastAsia"/>
          <w:sz w:val="21"/>
          <w:szCs w:val="21"/>
        </w:rPr>
        <w:t xml:space="preserve"> </w:t>
      </w:r>
      <w:r w:rsidRPr="00746027">
        <w:rPr>
          <w:rFonts w:hint="eastAsia"/>
          <w:sz w:val="21"/>
          <w:szCs w:val="21"/>
        </w:rPr>
        <w:t>因检修过程中造成安全责任事故、造成维修人员工伤由谈判申请人自负，同时谈判发起人对谈判申请人进行相应考核。</w:t>
      </w:r>
    </w:p>
    <w:p w:rsidR="004758E4" w:rsidRPr="00746027" w:rsidRDefault="004758E4" w:rsidP="004758E4">
      <w:pPr>
        <w:rPr>
          <w:sz w:val="21"/>
          <w:szCs w:val="21"/>
        </w:rPr>
      </w:pPr>
      <w:r>
        <w:rPr>
          <w:rFonts w:hint="eastAsia"/>
          <w:sz w:val="21"/>
          <w:szCs w:val="21"/>
        </w:rPr>
        <w:t>7.</w:t>
      </w:r>
      <w:r w:rsidRPr="00746027">
        <w:rPr>
          <w:rFonts w:hint="eastAsia"/>
          <w:sz w:val="21"/>
          <w:szCs w:val="21"/>
        </w:rPr>
        <w:t>5</w:t>
      </w:r>
      <w:r>
        <w:rPr>
          <w:rFonts w:hint="eastAsia"/>
          <w:sz w:val="21"/>
          <w:szCs w:val="21"/>
        </w:rPr>
        <w:t xml:space="preserve"> </w:t>
      </w:r>
      <w:r w:rsidRPr="00746027">
        <w:rPr>
          <w:rFonts w:hint="eastAsia"/>
          <w:sz w:val="21"/>
          <w:szCs w:val="21"/>
        </w:rPr>
        <w:t>因维保管理不善，安全管理和技术管理缺陷造成轨道交通重大损失的应进行责任赔偿，构成违法犯罪的交公安机关处理。</w:t>
      </w:r>
    </w:p>
    <w:p w:rsidR="004758E4" w:rsidRPr="00746027" w:rsidRDefault="004758E4" w:rsidP="004758E4">
      <w:pPr>
        <w:rPr>
          <w:b/>
        </w:rPr>
      </w:pPr>
      <w:r>
        <w:rPr>
          <w:rFonts w:hint="eastAsia"/>
          <w:b/>
        </w:rPr>
        <w:t xml:space="preserve">8. </w:t>
      </w:r>
      <w:r w:rsidRPr="00746027">
        <w:rPr>
          <w:rFonts w:hint="eastAsia"/>
          <w:b/>
        </w:rPr>
        <w:t>项目对质量管理的</w:t>
      </w:r>
      <w:bookmarkEnd w:id="70"/>
      <w:bookmarkEnd w:id="71"/>
      <w:bookmarkEnd w:id="72"/>
      <w:r w:rsidRPr="00746027">
        <w:rPr>
          <w:rFonts w:hint="eastAsia"/>
          <w:b/>
        </w:rPr>
        <w:t>要求</w:t>
      </w:r>
      <w:bookmarkEnd w:id="73"/>
    </w:p>
    <w:p w:rsidR="004758E4" w:rsidRPr="00746027" w:rsidRDefault="004758E4" w:rsidP="004758E4">
      <w:pPr>
        <w:rPr>
          <w:sz w:val="21"/>
          <w:szCs w:val="21"/>
        </w:rPr>
      </w:pPr>
      <w:r>
        <w:rPr>
          <w:rFonts w:hint="eastAsia"/>
          <w:sz w:val="21"/>
          <w:szCs w:val="21"/>
        </w:rPr>
        <w:t>8.</w:t>
      </w:r>
      <w:r w:rsidRPr="00746027">
        <w:rPr>
          <w:rFonts w:hint="eastAsia"/>
          <w:sz w:val="21"/>
          <w:szCs w:val="21"/>
        </w:rPr>
        <w:t>1</w:t>
      </w:r>
      <w:r>
        <w:rPr>
          <w:rFonts w:hint="eastAsia"/>
          <w:sz w:val="21"/>
          <w:szCs w:val="21"/>
        </w:rPr>
        <w:t xml:space="preserve"> </w:t>
      </w:r>
      <w:r w:rsidRPr="00746027">
        <w:rPr>
          <w:rFonts w:hint="eastAsia"/>
          <w:sz w:val="21"/>
          <w:szCs w:val="21"/>
        </w:rPr>
        <w:t>谈判申请人必须认真贯彻执行谈判发起人质量保证体系。以完整的质量管理体系对待每一项维保工作，对维修质量严格要求。</w:t>
      </w:r>
    </w:p>
    <w:p w:rsidR="004758E4" w:rsidRPr="00746027" w:rsidRDefault="004758E4" w:rsidP="004758E4">
      <w:pPr>
        <w:rPr>
          <w:sz w:val="21"/>
          <w:szCs w:val="21"/>
        </w:rPr>
      </w:pPr>
      <w:r>
        <w:rPr>
          <w:rFonts w:hint="eastAsia"/>
          <w:sz w:val="21"/>
          <w:szCs w:val="21"/>
        </w:rPr>
        <w:t>8.</w:t>
      </w:r>
      <w:r w:rsidRPr="00746027">
        <w:rPr>
          <w:rFonts w:hint="eastAsia"/>
          <w:sz w:val="21"/>
          <w:szCs w:val="21"/>
        </w:rPr>
        <w:t>2</w:t>
      </w:r>
      <w:r>
        <w:rPr>
          <w:rFonts w:hint="eastAsia"/>
          <w:sz w:val="21"/>
          <w:szCs w:val="21"/>
        </w:rPr>
        <w:t xml:space="preserve"> </w:t>
      </w:r>
      <w:r w:rsidRPr="00746027">
        <w:rPr>
          <w:rFonts w:hint="eastAsia"/>
          <w:sz w:val="21"/>
          <w:szCs w:val="21"/>
        </w:rPr>
        <w:t>谈判申请人</w:t>
      </w:r>
      <w:r w:rsidRPr="00746027">
        <w:rPr>
          <w:sz w:val="21"/>
          <w:szCs w:val="21"/>
        </w:rPr>
        <w:t>必须认真贯彻</w:t>
      </w:r>
      <w:r w:rsidRPr="00746027">
        <w:rPr>
          <w:rFonts w:hint="eastAsia"/>
          <w:sz w:val="21"/>
          <w:szCs w:val="21"/>
        </w:rPr>
        <w:t>“安全第一</w:t>
      </w:r>
      <w:r w:rsidRPr="00746027">
        <w:rPr>
          <w:sz w:val="21"/>
          <w:szCs w:val="21"/>
        </w:rPr>
        <w:t>，预防为主</w:t>
      </w:r>
      <w:r w:rsidRPr="00746027">
        <w:rPr>
          <w:rFonts w:hint="eastAsia"/>
          <w:sz w:val="21"/>
          <w:szCs w:val="21"/>
        </w:rPr>
        <w:t>，综合治理”</w:t>
      </w:r>
      <w:r w:rsidRPr="00746027">
        <w:rPr>
          <w:sz w:val="21"/>
          <w:szCs w:val="21"/>
        </w:rPr>
        <w:t>的方针，保证</w:t>
      </w:r>
      <w:r w:rsidRPr="00746027">
        <w:rPr>
          <w:rFonts w:hint="eastAsia"/>
          <w:sz w:val="21"/>
          <w:szCs w:val="21"/>
        </w:rPr>
        <w:t>设备运行</w:t>
      </w:r>
      <w:r w:rsidRPr="00746027">
        <w:rPr>
          <w:sz w:val="21"/>
          <w:szCs w:val="21"/>
        </w:rPr>
        <w:t>安全、质量良好。</w:t>
      </w:r>
    </w:p>
    <w:p w:rsidR="004758E4" w:rsidRPr="00746027" w:rsidRDefault="004758E4" w:rsidP="004758E4">
      <w:pPr>
        <w:rPr>
          <w:sz w:val="21"/>
          <w:szCs w:val="21"/>
        </w:rPr>
      </w:pPr>
      <w:r>
        <w:rPr>
          <w:rFonts w:hint="eastAsia"/>
          <w:sz w:val="21"/>
          <w:szCs w:val="21"/>
        </w:rPr>
        <w:t>8.</w:t>
      </w:r>
      <w:r w:rsidRPr="00746027">
        <w:rPr>
          <w:rFonts w:hint="eastAsia"/>
          <w:sz w:val="21"/>
          <w:szCs w:val="21"/>
        </w:rPr>
        <w:t>3</w:t>
      </w:r>
      <w:r>
        <w:rPr>
          <w:rFonts w:hint="eastAsia"/>
          <w:sz w:val="21"/>
          <w:szCs w:val="21"/>
        </w:rPr>
        <w:t xml:space="preserve"> </w:t>
      </w:r>
      <w:r w:rsidRPr="00746027">
        <w:rPr>
          <w:rFonts w:hint="eastAsia"/>
          <w:sz w:val="21"/>
          <w:szCs w:val="21"/>
        </w:rPr>
        <w:t>谈判申请人必须坚持把“精检细修、质量为根”作为质量管理的基本原则，科学组织实施以计划修为主、临时修和故障修为辅的设备维修模式，按照标准化检修工艺对设备进行维修保养，确保所管理的设备达到最高的性能和质量指标。</w:t>
      </w:r>
    </w:p>
    <w:p w:rsidR="004758E4" w:rsidRPr="00746027" w:rsidRDefault="004758E4" w:rsidP="004758E4">
      <w:pPr>
        <w:rPr>
          <w:sz w:val="21"/>
          <w:szCs w:val="21"/>
        </w:rPr>
      </w:pPr>
      <w:r>
        <w:rPr>
          <w:rFonts w:hint="eastAsia"/>
          <w:sz w:val="21"/>
          <w:szCs w:val="21"/>
        </w:rPr>
        <w:t>8.</w:t>
      </w:r>
      <w:r w:rsidRPr="00746027">
        <w:rPr>
          <w:rFonts w:hint="eastAsia"/>
          <w:sz w:val="21"/>
          <w:szCs w:val="21"/>
        </w:rPr>
        <w:t>4</w:t>
      </w:r>
      <w:r>
        <w:rPr>
          <w:rFonts w:hint="eastAsia"/>
          <w:sz w:val="21"/>
          <w:szCs w:val="21"/>
        </w:rPr>
        <w:t xml:space="preserve"> </w:t>
      </w:r>
      <w:r w:rsidRPr="00746027">
        <w:rPr>
          <w:rFonts w:hint="eastAsia"/>
          <w:sz w:val="21"/>
          <w:szCs w:val="21"/>
        </w:rPr>
        <w:t>谈判申请人必须加强对员工的质量意识教育，充分调动所有人员的积极性，增强人的责任感，抓好作业过程中的质量控制，加大质量管理和质量检验力度，接受谈判发起人的检查、监督。</w:t>
      </w:r>
    </w:p>
    <w:p w:rsidR="004758E4" w:rsidRPr="00746027" w:rsidRDefault="004758E4" w:rsidP="004758E4">
      <w:pPr>
        <w:rPr>
          <w:sz w:val="21"/>
          <w:szCs w:val="21"/>
        </w:rPr>
      </w:pPr>
      <w:r>
        <w:rPr>
          <w:rFonts w:hint="eastAsia"/>
          <w:sz w:val="21"/>
          <w:szCs w:val="21"/>
        </w:rPr>
        <w:t>8.</w:t>
      </w:r>
      <w:r w:rsidRPr="00746027">
        <w:rPr>
          <w:rFonts w:hint="eastAsia"/>
          <w:sz w:val="21"/>
          <w:szCs w:val="21"/>
        </w:rPr>
        <w:t>5</w:t>
      </w:r>
      <w:r>
        <w:rPr>
          <w:rFonts w:hint="eastAsia"/>
          <w:sz w:val="21"/>
          <w:szCs w:val="21"/>
        </w:rPr>
        <w:t xml:space="preserve"> </w:t>
      </w:r>
      <w:r w:rsidRPr="00746027">
        <w:rPr>
          <w:rFonts w:hint="eastAsia"/>
          <w:sz w:val="21"/>
          <w:szCs w:val="21"/>
        </w:rPr>
        <w:t>谈判申请人必须保证所填资料真实、完整、规范、及时和满足要求。</w:t>
      </w:r>
    </w:p>
    <w:p w:rsidR="004758E4" w:rsidRPr="00746027" w:rsidRDefault="004758E4" w:rsidP="004758E4">
      <w:pPr>
        <w:rPr>
          <w:sz w:val="21"/>
          <w:szCs w:val="21"/>
        </w:rPr>
      </w:pPr>
      <w:r>
        <w:rPr>
          <w:rFonts w:hint="eastAsia"/>
          <w:sz w:val="21"/>
          <w:szCs w:val="21"/>
        </w:rPr>
        <w:t>8.</w:t>
      </w:r>
      <w:r w:rsidRPr="00746027">
        <w:rPr>
          <w:rFonts w:hint="eastAsia"/>
          <w:sz w:val="21"/>
          <w:szCs w:val="21"/>
        </w:rPr>
        <w:t>6</w:t>
      </w:r>
      <w:r>
        <w:rPr>
          <w:rFonts w:hint="eastAsia"/>
          <w:sz w:val="21"/>
          <w:szCs w:val="21"/>
        </w:rPr>
        <w:t xml:space="preserve"> </w:t>
      </w:r>
      <w:r w:rsidRPr="00746027">
        <w:rPr>
          <w:rFonts w:hint="eastAsia"/>
          <w:sz w:val="21"/>
          <w:szCs w:val="21"/>
        </w:rPr>
        <w:t>谈判申请人必须保证维修管理标准化、规范化，</w:t>
      </w:r>
      <w:r w:rsidRPr="00746027">
        <w:rPr>
          <w:sz w:val="21"/>
          <w:szCs w:val="21"/>
        </w:rPr>
        <w:t>保证所提供的服务与所有有关的技术要求规定一致</w:t>
      </w:r>
      <w:r w:rsidRPr="00746027">
        <w:rPr>
          <w:rFonts w:hint="eastAsia"/>
          <w:sz w:val="21"/>
          <w:szCs w:val="21"/>
        </w:rPr>
        <w:t>，确保维修质量和维修工期。</w:t>
      </w:r>
    </w:p>
    <w:p w:rsidR="004758E4" w:rsidRPr="00746027" w:rsidRDefault="004758E4" w:rsidP="004758E4">
      <w:pPr>
        <w:rPr>
          <w:sz w:val="21"/>
          <w:szCs w:val="21"/>
        </w:rPr>
      </w:pPr>
      <w:r>
        <w:rPr>
          <w:rFonts w:hint="eastAsia"/>
          <w:sz w:val="21"/>
          <w:szCs w:val="21"/>
        </w:rPr>
        <w:t>8.</w:t>
      </w:r>
      <w:r w:rsidRPr="00746027">
        <w:rPr>
          <w:rFonts w:hint="eastAsia"/>
          <w:sz w:val="21"/>
          <w:szCs w:val="21"/>
        </w:rPr>
        <w:t>7</w:t>
      </w:r>
      <w:r>
        <w:rPr>
          <w:rFonts w:hint="eastAsia"/>
          <w:sz w:val="21"/>
          <w:szCs w:val="21"/>
        </w:rPr>
        <w:t xml:space="preserve"> </w:t>
      </w:r>
      <w:r w:rsidRPr="00746027">
        <w:rPr>
          <w:rFonts w:hint="eastAsia"/>
          <w:sz w:val="21"/>
          <w:szCs w:val="21"/>
        </w:rPr>
        <w:t>谈判申请人必须保证</w:t>
      </w:r>
      <w:r w:rsidRPr="00746027">
        <w:rPr>
          <w:sz w:val="21"/>
          <w:szCs w:val="21"/>
        </w:rPr>
        <w:t>对</w:t>
      </w:r>
      <w:r w:rsidRPr="00746027">
        <w:rPr>
          <w:rFonts w:hint="eastAsia"/>
          <w:sz w:val="21"/>
          <w:szCs w:val="21"/>
        </w:rPr>
        <w:t>维保工作使用的</w:t>
      </w:r>
      <w:r w:rsidRPr="00746027">
        <w:rPr>
          <w:sz w:val="21"/>
          <w:szCs w:val="21"/>
        </w:rPr>
        <w:t>机具、设备、计量器具严格管理。对施工用检验、测量和试验设备</w:t>
      </w:r>
      <w:r w:rsidRPr="00746027">
        <w:rPr>
          <w:rFonts w:hint="eastAsia"/>
          <w:sz w:val="21"/>
          <w:szCs w:val="21"/>
        </w:rPr>
        <w:t>在</w:t>
      </w:r>
      <w:r w:rsidRPr="00746027">
        <w:rPr>
          <w:sz w:val="21"/>
          <w:szCs w:val="21"/>
        </w:rPr>
        <w:t>使用前进行仔细检查，保证使用合格的计量器具。</w:t>
      </w:r>
    </w:p>
    <w:p w:rsidR="004758E4" w:rsidRPr="00746027" w:rsidRDefault="004758E4" w:rsidP="004758E4">
      <w:pPr>
        <w:rPr>
          <w:sz w:val="21"/>
          <w:szCs w:val="21"/>
        </w:rPr>
      </w:pPr>
      <w:r>
        <w:rPr>
          <w:rFonts w:hint="eastAsia"/>
          <w:sz w:val="21"/>
          <w:szCs w:val="21"/>
        </w:rPr>
        <w:t>8.</w:t>
      </w:r>
      <w:r w:rsidRPr="00746027">
        <w:rPr>
          <w:rFonts w:hint="eastAsia"/>
          <w:sz w:val="21"/>
          <w:szCs w:val="21"/>
        </w:rPr>
        <w:t>8</w:t>
      </w:r>
      <w:r>
        <w:rPr>
          <w:rFonts w:hint="eastAsia"/>
          <w:sz w:val="21"/>
          <w:szCs w:val="21"/>
        </w:rPr>
        <w:t xml:space="preserve"> </w:t>
      </w:r>
      <w:r w:rsidRPr="00746027">
        <w:rPr>
          <w:rFonts w:hint="eastAsia"/>
          <w:sz w:val="21"/>
          <w:szCs w:val="21"/>
        </w:rPr>
        <w:t>谈判申请人必须</w:t>
      </w:r>
      <w:r w:rsidRPr="00746027">
        <w:rPr>
          <w:sz w:val="21"/>
          <w:szCs w:val="21"/>
        </w:rPr>
        <w:t>对关键工序和特殊过程严加控制，确保工序质量</w:t>
      </w:r>
      <w:r w:rsidRPr="00746027">
        <w:rPr>
          <w:rFonts w:hint="eastAsia"/>
          <w:sz w:val="21"/>
          <w:szCs w:val="21"/>
        </w:rPr>
        <w:t>，</w:t>
      </w:r>
      <w:r w:rsidRPr="00746027">
        <w:rPr>
          <w:sz w:val="21"/>
          <w:szCs w:val="21"/>
        </w:rPr>
        <w:t>做到不合格工序不转序，不合格项目不移交。</w:t>
      </w:r>
    </w:p>
    <w:p w:rsidR="004758E4" w:rsidRPr="00746027" w:rsidRDefault="004758E4" w:rsidP="004758E4">
      <w:pPr>
        <w:rPr>
          <w:sz w:val="21"/>
          <w:szCs w:val="21"/>
        </w:rPr>
      </w:pPr>
      <w:bookmarkStart w:id="74" w:name="_Toc131471610"/>
      <w:bookmarkStart w:id="75" w:name="_Toc135638573"/>
      <w:bookmarkStart w:id="76" w:name="_Toc205362765"/>
      <w:r>
        <w:rPr>
          <w:rFonts w:hint="eastAsia"/>
          <w:sz w:val="21"/>
          <w:szCs w:val="21"/>
        </w:rPr>
        <w:t>8.</w:t>
      </w:r>
      <w:r w:rsidRPr="00746027">
        <w:rPr>
          <w:rFonts w:hint="eastAsia"/>
          <w:sz w:val="21"/>
          <w:szCs w:val="21"/>
        </w:rPr>
        <w:t>9</w:t>
      </w:r>
      <w:r>
        <w:rPr>
          <w:rFonts w:hint="eastAsia"/>
          <w:sz w:val="21"/>
          <w:szCs w:val="21"/>
        </w:rPr>
        <w:t xml:space="preserve"> </w:t>
      </w:r>
      <w:r w:rsidRPr="00746027">
        <w:rPr>
          <w:rFonts w:hint="eastAsia"/>
          <w:sz w:val="21"/>
          <w:szCs w:val="21"/>
        </w:rPr>
        <w:t>特种设备的维保周期一般为一年，对运行中出现典型故障或频发缺陷的设备</w:t>
      </w:r>
      <w:r w:rsidRPr="00746027">
        <w:rPr>
          <w:rFonts w:hint="eastAsia"/>
          <w:sz w:val="21"/>
          <w:szCs w:val="21"/>
        </w:rPr>
        <w:t>,</w:t>
      </w:r>
      <w:r w:rsidRPr="00746027">
        <w:rPr>
          <w:rFonts w:hint="eastAsia"/>
          <w:sz w:val="21"/>
          <w:szCs w:val="21"/>
        </w:rPr>
        <w:t>谈判申请人应按照设备中心相关工作计划落实维保和检查工作，相关维保费用不再增加。</w:t>
      </w:r>
    </w:p>
    <w:p w:rsidR="004758E4" w:rsidRPr="00746027" w:rsidRDefault="004758E4" w:rsidP="004758E4">
      <w:pPr>
        <w:rPr>
          <w:sz w:val="21"/>
          <w:szCs w:val="21"/>
        </w:rPr>
      </w:pPr>
      <w:r>
        <w:rPr>
          <w:rFonts w:hint="eastAsia"/>
          <w:sz w:val="21"/>
          <w:szCs w:val="21"/>
        </w:rPr>
        <w:t>8.</w:t>
      </w:r>
      <w:r w:rsidRPr="00746027">
        <w:rPr>
          <w:rFonts w:hint="eastAsia"/>
          <w:sz w:val="21"/>
          <w:szCs w:val="21"/>
        </w:rPr>
        <w:t>10</w:t>
      </w:r>
      <w:r>
        <w:rPr>
          <w:rFonts w:hint="eastAsia"/>
          <w:sz w:val="21"/>
          <w:szCs w:val="21"/>
        </w:rPr>
        <w:t xml:space="preserve"> </w:t>
      </w:r>
      <w:r w:rsidRPr="00746027">
        <w:rPr>
          <w:sz w:val="21"/>
          <w:szCs w:val="21"/>
        </w:rPr>
        <w:t>维修过程中发生的质量问题或质量事故</w:t>
      </w:r>
      <w:r w:rsidRPr="00746027">
        <w:rPr>
          <w:rFonts w:hint="eastAsia"/>
          <w:sz w:val="21"/>
          <w:szCs w:val="21"/>
        </w:rPr>
        <w:t>,</w:t>
      </w:r>
      <w:r w:rsidRPr="00746027">
        <w:rPr>
          <w:rFonts w:hint="eastAsia"/>
          <w:sz w:val="21"/>
          <w:szCs w:val="21"/>
        </w:rPr>
        <w:t>谈判申请人</w:t>
      </w:r>
      <w:r w:rsidRPr="00746027">
        <w:rPr>
          <w:sz w:val="21"/>
          <w:szCs w:val="21"/>
        </w:rPr>
        <w:t>要及时报告</w:t>
      </w:r>
      <w:r w:rsidRPr="00746027">
        <w:rPr>
          <w:rFonts w:hint="eastAsia"/>
          <w:sz w:val="21"/>
          <w:szCs w:val="21"/>
        </w:rPr>
        <w:t>设备中心并及时制定处理方案，经设备中心及有关部门审批后组织实施。</w:t>
      </w:r>
    </w:p>
    <w:p w:rsidR="004758E4" w:rsidRPr="00746027" w:rsidRDefault="004758E4" w:rsidP="004758E4">
      <w:pPr>
        <w:rPr>
          <w:sz w:val="21"/>
          <w:szCs w:val="21"/>
        </w:rPr>
      </w:pPr>
      <w:r>
        <w:rPr>
          <w:rFonts w:hint="eastAsia"/>
          <w:sz w:val="21"/>
          <w:szCs w:val="21"/>
        </w:rPr>
        <w:t>8.</w:t>
      </w:r>
      <w:r w:rsidRPr="00746027">
        <w:rPr>
          <w:rFonts w:hint="eastAsia"/>
          <w:sz w:val="21"/>
          <w:szCs w:val="21"/>
        </w:rPr>
        <w:t>11</w:t>
      </w:r>
      <w:r>
        <w:rPr>
          <w:rFonts w:hint="eastAsia"/>
          <w:sz w:val="21"/>
          <w:szCs w:val="21"/>
        </w:rPr>
        <w:t xml:space="preserve"> </w:t>
      </w:r>
      <w:r w:rsidRPr="00746027">
        <w:rPr>
          <w:rFonts w:hint="eastAsia"/>
          <w:sz w:val="21"/>
          <w:szCs w:val="21"/>
        </w:rPr>
        <w:t>谈判申请人</w:t>
      </w:r>
      <w:r w:rsidRPr="00746027">
        <w:rPr>
          <w:sz w:val="21"/>
          <w:szCs w:val="21"/>
        </w:rPr>
        <w:t>保证给予</w:t>
      </w:r>
      <w:r w:rsidRPr="00746027">
        <w:rPr>
          <w:rFonts w:hint="eastAsia"/>
          <w:sz w:val="21"/>
          <w:szCs w:val="21"/>
        </w:rPr>
        <w:t>谈判发起人</w:t>
      </w:r>
      <w:r w:rsidRPr="00746027">
        <w:rPr>
          <w:sz w:val="21"/>
          <w:szCs w:val="21"/>
        </w:rPr>
        <w:t>人员在检查其服务管理体系和维保的任一环节提供方便。</w:t>
      </w:r>
    </w:p>
    <w:p w:rsidR="004758E4" w:rsidRPr="00746027" w:rsidRDefault="004758E4" w:rsidP="004758E4">
      <w:pPr>
        <w:rPr>
          <w:b/>
        </w:rPr>
      </w:pPr>
      <w:bookmarkStart w:id="77" w:name="_Toc286051090"/>
      <w:bookmarkStart w:id="78" w:name="_Toc440290715"/>
      <w:r>
        <w:rPr>
          <w:rFonts w:hint="eastAsia"/>
          <w:b/>
        </w:rPr>
        <w:lastRenderedPageBreak/>
        <w:t xml:space="preserve">9. </w:t>
      </w:r>
      <w:r w:rsidRPr="00746027">
        <w:rPr>
          <w:rFonts w:hint="eastAsia"/>
          <w:b/>
        </w:rPr>
        <w:t>维保材料物资管理要求</w:t>
      </w:r>
      <w:bookmarkEnd w:id="77"/>
      <w:bookmarkEnd w:id="78"/>
    </w:p>
    <w:p w:rsidR="004758E4" w:rsidRPr="00746027" w:rsidRDefault="004758E4" w:rsidP="004758E4">
      <w:pPr>
        <w:rPr>
          <w:sz w:val="21"/>
          <w:szCs w:val="21"/>
        </w:rPr>
      </w:pPr>
      <w:r w:rsidRPr="00746027">
        <w:rPr>
          <w:rFonts w:hint="eastAsia"/>
          <w:sz w:val="21"/>
          <w:szCs w:val="21"/>
        </w:rPr>
        <w:t>1</w:t>
      </w:r>
      <w:r w:rsidRPr="00746027">
        <w:rPr>
          <w:rFonts w:hint="eastAsia"/>
          <w:sz w:val="21"/>
          <w:szCs w:val="21"/>
        </w:rPr>
        <w:t>、谈判申请人应严格执行谈判发起人物资管理规定。</w:t>
      </w:r>
    </w:p>
    <w:p w:rsidR="004758E4" w:rsidRPr="00746027" w:rsidRDefault="004758E4" w:rsidP="004758E4">
      <w:pPr>
        <w:rPr>
          <w:sz w:val="21"/>
          <w:szCs w:val="21"/>
        </w:rPr>
      </w:pPr>
      <w:r w:rsidRPr="00746027">
        <w:rPr>
          <w:rFonts w:hint="eastAsia"/>
          <w:sz w:val="21"/>
          <w:szCs w:val="21"/>
        </w:rPr>
        <w:t>2</w:t>
      </w:r>
      <w:r w:rsidRPr="00746027">
        <w:rPr>
          <w:rFonts w:hint="eastAsia"/>
          <w:sz w:val="21"/>
          <w:szCs w:val="21"/>
        </w:rPr>
        <w:t>、对谈判发起人借用的物资，谈判申请人应严格按谈判发起人相关管理制度执行；谈判申请人自行配备的物资，应确保名称和库存数量满足生产需求，并由谈判申请人负责保管、试验工作，设备中心负责监督、检查。</w:t>
      </w:r>
    </w:p>
    <w:p w:rsidR="004758E4" w:rsidRPr="00746027" w:rsidRDefault="004758E4" w:rsidP="004758E4">
      <w:pPr>
        <w:rPr>
          <w:sz w:val="21"/>
          <w:szCs w:val="21"/>
        </w:rPr>
      </w:pPr>
      <w:r w:rsidRPr="00746027">
        <w:rPr>
          <w:rFonts w:hint="eastAsia"/>
          <w:sz w:val="21"/>
          <w:szCs w:val="21"/>
        </w:rPr>
        <w:t>3</w:t>
      </w:r>
      <w:r w:rsidRPr="00746027">
        <w:rPr>
          <w:rFonts w:hint="eastAsia"/>
          <w:sz w:val="21"/>
          <w:szCs w:val="21"/>
        </w:rPr>
        <w:t>、谈判申请人应每季度向设备中心及时提出次季度维修工作所需维修材料的需求计划，</w:t>
      </w:r>
      <w:r w:rsidRPr="00746027">
        <w:rPr>
          <w:sz w:val="21"/>
          <w:szCs w:val="21"/>
        </w:rPr>
        <w:t>其中包括技术说明，产品特性，生产厂家，规格型号等技术指标</w:t>
      </w:r>
      <w:r w:rsidRPr="00746027">
        <w:rPr>
          <w:rFonts w:hint="eastAsia"/>
          <w:sz w:val="21"/>
          <w:szCs w:val="21"/>
        </w:rPr>
        <w:t>。</w:t>
      </w:r>
    </w:p>
    <w:p w:rsidR="004758E4" w:rsidRPr="00746027" w:rsidRDefault="004758E4" w:rsidP="004758E4">
      <w:pPr>
        <w:rPr>
          <w:sz w:val="21"/>
          <w:szCs w:val="21"/>
        </w:rPr>
      </w:pPr>
      <w:r w:rsidRPr="00746027">
        <w:rPr>
          <w:rFonts w:hint="eastAsia"/>
          <w:sz w:val="21"/>
          <w:szCs w:val="21"/>
        </w:rPr>
        <w:t>4</w:t>
      </w:r>
      <w:r w:rsidRPr="00746027">
        <w:rPr>
          <w:rFonts w:hint="eastAsia"/>
          <w:sz w:val="21"/>
          <w:szCs w:val="21"/>
        </w:rPr>
        <w:t>、谈判申请人应当在维保项目施工前一定时间内提交材料一览表。一览表包括材料的品种、规格、型号、数量、质量标准、生产日期，并由设备中心进行审核。</w:t>
      </w:r>
    </w:p>
    <w:p w:rsidR="004758E4" w:rsidRPr="00746027" w:rsidRDefault="004758E4" w:rsidP="004758E4">
      <w:pPr>
        <w:rPr>
          <w:sz w:val="21"/>
          <w:szCs w:val="21"/>
        </w:rPr>
      </w:pPr>
      <w:r w:rsidRPr="00746027">
        <w:rPr>
          <w:rFonts w:hint="eastAsia"/>
          <w:sz w:val="21"/>
          <w:szCs w:val="21"/>
        </w:rPr>
        <w:t>5</w:t>
      </w:r>
      <w:r w:rsidRPr="00746027">
        <w:rPr>
          <w:rFonts w:hint="eastAsia"/>
          <w:sz w:val="21"/>
          <w:szCs w:val="21"/>
        </w:rPr>
        <w:t>、谈判申请人需要使用谈判发起人的物资时，需履行借还手续，在使用中不得浪费和人为损坏，使用后应保证良好，否则由谈判申请人负责维修或赔偿。</w:t>
      </w:r>
    </w:p>
    <w:p w:rsidR="004758E4" w:rsidRPr="00746027" w:rsidRDefault="004758E4" w:rsidP="004758E4">
      <w:pPr>
        <w:rPr>
          <w:sz w:val="21"/>
          <w:szCs w:val="21"/>
        </w:rPr>
      </w:pPr>
      <w:r w:rsidRPr="00746027">
        <w:rPr>
          <w:rFonts w:hint="eastAsia"/>
          <w:sz w:val="21"/>
          <w:szCs w:val="21"/>
        </w:rPr>
        <w:t>6</w:t>
      </w:r>
      <w:r w:rsidRPr="00746027">
        <w:rPr>
          <w:rFonts w:hint="eastAsia"/>
          <w:sz w:val="21"/>
          <w:szCs w:val="21"/>
        </w:rPr>
        <w:t>、备品备件、仪器仪表、工器具等维修设备以及材料的申领、存储、使用、报废，双方都应有记录。</w:t>
      </w:r>
    </w:p>
    <w:p w:rsidR="004758E4" w:rsidRPr="00746027" w:rsidRDefault="004758E4" w:rsidP="004758E4">
      <w:pPr>
        <w:rPr>
          <w:sz w:val="21"/>
          <w:szCs w:val="21"/>
        </w:rPr>
      </w:pPr>
      <w:r w:rsidRPr="00746027">
        <w:rPr>
          <w:rFonts w:hint="eastAsia"/>
          <w:sz w:val="21"/>
          <w:szCs w:val="21"/>
        </w:rPr>
        <w:t>7</w:t>
      </w:r>
      <w:r w:rsidRPr="00746027">
        <w:rPr>
          <w:rFonts w:hint="eastAsia"/>
          <w:sz w:val="21"/>
          <w:szCs w:val="21"/>
        </w:rPr>
        <w:t>、谈判申请人应按国家相应标准、规范对使用的备品备件、仪器仪表等物资进行检测，以确保其能够达到应用标准。</w:t>
      </w:r>
    </w:p>
    <w:p w:rsidR="004758E4" w:rsidRPr="00746027" w:rsidRDefault="004758E4" w:rsidP="004758E4">
      <w:pPr>
        <w:rPr>
          <w:sz w:val="21"/>
          <w:szCs w:val="21"/>
        </w:rPr>
      </w:pPr>
      <w:r w:rsidRPr="00746027">
        <w:rPr>
          <w:rFonts w:hint="eastAsia"/>
          <w:sz w:val="21"/>
          <w:szCs w:val="21"/>
        </w:rPr>
        <w:t>8</w:t>
      </w:r>
      <w:r w:rsidRPr="00746027">
        <w:rPr>
          <w:rFonts w:hint="eastAsia"/>
          <w:sz w:val="21"/>
          <w:szCs w:val="21"/>
        </w:rPr>
        <w:t>、</w:t>
      </w:r>
      <w:r w:rsidRPr="00746027">
        <w:rPr>
          <w:sz w:val="21"/>
          <w:szCs w:val="21"/>
        </w:rPr>
        <w:t>维修现场剩余的备品备件</w:t>
      </w:r>
      <w:r w:rsidRPr="00746027">
        <w:rPr>
          <w:rFonts w:hint="eastAsia"/>
          <w:sz w:val="21"/>
          <w:szCs w:val="21"/>
        </w:rPr>
        <w:t>（全新、未使用）以及维修换下的废旧备件和材料，在维修结束后，谈判申请人应</w:t>
      </w:r>
      <w:r w:rsidRPr="00746027">
        <w:rPr>
          <w:sz w:val="21"/>
          <w:szCs w:val="21"/>
        </w:rPr>
        <w:t>及时回收并放</w:t>
      </w:r>
      <w:r w:rsidRPr="00746027">
        <w:rPr>
          <w:rFonts w:hint="eastAsia"/>
          <w:sz w:val="21"/>
          <w:szCs w:val="21"/>
        </w:rPr>
        <w:t>置</w:t>
      </w:r>
      <w:r w:rsidRPr="00746027">
        <w:rPr>
          <w:sz w:val="21"/>
          <w:szCs w:val="21"/>
        </w:rPr>
        <w:t>到</w:t>
      </w:r>
      <w:r w:rsidRPr="00746027">
        <w:rPr>
          <w:rFonts w:hint="eastAsia"/>
          <w:sz w:val="21"/>
          <w:szCs w:val="21"/>
        </w:rPr>
        <w:t>规定位置。</w:t>
      </w:r>
    </w:p>
    <w:p w:rsidR="004758E4" w:rsidRPr="00746027" w:rsidRDefault="004758E4" w:rsidP="004758E4">
      <w:pPr>
        <w:rPr>
          <w:b/>
        </w:rPr>
      </w:pPr>
      <w:bookmarkStart w:id="79" w:name="_Toc131471611"/>
      <w:bookmarkStart w:id="80" w:name="_Toc135638574"/>
      <w:bookmarkStart w:id="81" w:name="_Toc205362766"/>
      <w:bookmarkStart w:id="82" w:name="_Toc286051091"/>
      <w:bookmarkStart w:id="83" w:name="_Toc440290716"/>
      <w:bookmarkEnd w:id="74"/>
      <w:bookmarkEnd w:id="75"/>
      <w:bookmarkEnd w:id="76"/>
      <w:r w:rsidRPr="00746027">
        <w:rPr>
          <w:rFonts w:hint="eastAsia"/>
          <w:b/>
        </w:rPr>
        <w:t>十、项目对文明管理的</w:t>
      </w:r>
      <w:bookmarkEnd w:id="79"/>
      <w:bookmarkEnd w:id="80"/>
      <w:bookmarkEnd w:id="81"/>
      <w:r w:rsidRPr="00746027">
        <w:rPr>
          <w:rFonts w:hint="eastAsia"/>
          <w:b/>
        </w:rPr>
        <w:t>要求</w:t>
      </w:r>
      <w:bookmarkEnd w:id="82"/>
      <w:bookmarkEnd w:id="83"/>
    </w:p>
    <w:p w:rsidR="004758E4" w:rsidRPr="00746027" w:rsidRDefault="004758E4" w:rsidP="004758E4">
      <w:pPr>
        <w:rPr>
          <w:sz w:val="21"/>
          <w:szCs w:val="21"/>
        </w:rPr>
      </w:pPr>
      <w:r w:rsidRPr="00746027">
        <w:rPr>
          <w:rFonts w:hint="eastAsia"/>
          <w:sz w:val="21"/>
          <w:szCs w:val="21"/>
        </w:rPr>
        <w:t>1</w:t>
      </w:r>
      <w:r w:rsidRPr="00746027">
        <w:rPr>
          <w:rFonts w:hint="eastAsia"/>
          <w:sz w:val="21"/>
          <w:szCs w:val="21"/>
        </w:rPr>
        <w:t>、</w:t>
      </w:r>
      <w:r w:rsidRPr="00746027">
        <w:rPr>
          <w:sz w:val="21"/>
          <w:szCs w:val="21"/>
        </w:rPr>
        <w:t>作业过程中，谈判申请人应合理地保持作业现场中不出现不必要的障碍，处置好作业设备及多余材料，保持现场整洁和道路畅通。</w:t>
      </w:r>
    </w:p>
    <w:p w:rsidR="004758E4" w:rsidRPr="00746027" w:rsidRDefault="004758E4" w:rsidP="004758E4">
      <w:pPr>
        <w:rPr>
          <w:sz w:val="21"/>
          <w:szCs w:val="21"/>
        </w:rPr>
      </w:pPr>
      <w:r w:rsidRPr="00746027">
        <w:rPr>
          <w:rFonts w:hint="eastAsia"/>
          <w:sz w:val="21"/>
          <w:szCs w:val="21"/>
        </w:rPr>
        <w:t>2</w:t>
      </w:r>
      <w:r w:rsidRPr="00746027">
        <w:rPr>
          <w:rFonts w:hint="eastAsia"/>
          <w:sz w:val="21"/>
          <w:szCs w:val="21"/>
        </w:rPr>
        <w:t>、</w:t>
      </w:r>
      <w:r w:rsidRPr="00746027">
        <w:rPr>
          <w:sz w:val="21"/>
          <w:szCs w:val="21"/>
        </w:rPr>
        <w:t>谈判申请人应保护维修区域内各种管线、</w:t>
      </w:r>
      <w:r w:rsidRPr="00746027">
        <w:rPr>
          <w:rFonts w:hint="eastAsia"/>
          <w:sz w:val="21"/>
          <w:szCs w:val="21"/>
        </w:rPr>
        <w:t>配电</w:t>
      </w:r>
      <w:r w:rsidRPr="00746027">
        <w:rPr>
          <w:sz w:val="21"/>
          <w:szCs w:val="21"/>
        </w:rPr>
        <w:t>及通信线路、控制开关、生产通道、测量标点</w:t>
      </w:r>
      <w:r w:rsidRPr="00746027">
        <w:rPr>
          <w:rFonts w:hint="eastAsia"/>
          <w:sz w:val="21"/>
          <w:szCs w:val="21"/>
        </w:rPr>
        <w:t>、消防设施</w:t>
      </w:r>
      <w:r w:rsidRPr="00746027">
        <w:rPr>
          <w:sz w:val="21"/>
          <w:szCs w:val="21"/>
        </w:rPr>
        <w:t>等，不得随意破坏、操作、占用。如与其他维修平面发生矛盾，应事先通报</w:t>
      </w:r>
      <w:r w:rsidRPr="00746027">
        <w:rPr>
          <w:rFonts w:hint="eastAsia"/>
          <w:sz w:val="21"/>
          <w:szCs w:val="21"/>
        </w:rPr>
        <w:t>设备中心，由设备中心负责协调与其他部门的关系。</w:t>
      </w:r>
    </w:p>
    <w:p w:rsidR="004758E4" w:rsidRPr="00746027" w:rsidRDefault="004758E4" w:rsidP="004758E4">
      <w:pPr>
        <w:rPr>
          <w:sz w:val="21"/>
          <w:szCs w:val="21"/>
        </w:rPr>
      </w:pPr>
      <w:r w:rsidRPr="00746027">
        <w:rPr>
          <w:rFonts w:hint="eastAsia"/>
          <w:sz w:val="21"/>
          <w:szCs w:val="21"/>
        </w:rPr>
        <w:t>3</w:t>
      </w:r>
      <w:r w:rsidRPr="00746027">
        <w:rPr>
          <w:rFonts w:hint="eastAsia"/>
          <w:sz w:val="21"/>
          <w:szCs w:val="21"/>
        </w:rPr>
        <w:t>、</w:t>
      </w:r>
      <w:r w:rsidRPr="00746027">
        <w:rPr>
          <w:sz w:val="21"/>
          <w:szCs w:val="21"/>
        </w:rPr>
        <w:t>谈判申请人必须负责维修现场日常卫生清理工作，保证公共环境整洁。</w:t>
      </w:r>
    </w:p>
    <w:p w:rsidR="004758E4" w:rsidRPr="00746027" w:rsidRDefault="004758E4" w:rsidP="004758E4">
      <w:pPr>
        <w:rPr>
          <w:sz w:val="21"/>
          <w:szCs w:val="21"/>
        </w:rPr>
      </w:pPr>
      <w:r w:rsidRPr="00746027">
        <w:rPr>
          <w:rFonts w:hint="eastAsia"/>
          <w:sz w:val="21"/>
          <w:szCs w:val="21"/>
        </w:rPr>
        <w:t>4</w:t>
      </w:r>
      <w:r w:rsidRPr="00746027">
        <w:rPr>
          <w:rFonts w:hint="eastAsia"/>
          <w:sz w:val="21"/>
          <w:szCs w:val="21"/>
        </w:rPr>
        <w:t>、</w:t>
      </w:r>
      <w:r w:rsidRPr="00746027">
        <w:rPr>
          <w:sz w:val="21"/>
          <w:szCs w:val="21"/>
        </w:rPr>
        <w:t>谈判申请人</w:t>
      </w:r>
      <w:r w:rsidRPr="00746027">
        <w:rPr>
          <w:rFonts w:hint="eastAsia"/>
          <w:sz w:val="21"/>
          <w:szCs w:val="21"/>
        </w:rPr>
        <w:t>员工在维修现场应讲文明、讲礼貌，遇事商量解决，严禁打架、斗殴。</w:t>
      </w:r>
    </w:p>
    <w:p w:rsidR="004758E4" w:rsidRPr="00746027" w:rsidRDefault="004758E4" w:rsidP="004758E4">
      <w:pPr>
        <w:rPr>
          <w:sz w:val="21"/>
          <w:szCs w:val="21"/>
        </w:rPr>
      </w:pPr>
      <w:r w:rsidRPr="00746027">
        <w:rPr>
          <w:rFonts w:hint="eastAsia"/>
          <w:sz w:val="21"/>
          <w:szCs w:val="21"/>
        </w:rPr>
        <w:t>5</w:t>
      </w:r>
      <w:r w:rsidRPr="00746027">
        <w:rPr>
          <w:rFonts w:hint="eastAsia"/>
          <w:sz w:val="21"/>
          <w:szCs w:val="21"/>
        </w:rPr>
        <w:t>、谈判申请人员工必须执行谈判发起人管理要求。</w:t>
      </w:r>
    </w:p>
    <w:p w:rsidR="004758E4" w:rsidRPr="00746027" w:rsidRDefault="004758E4" w:rsidP="004758E4">
      <w:pPr>
        <w:rPr>
          <w:b/>
        </w:rPr>
      </w:pPr>
      <w:bookmarkStart w:id="84" w:name="_Toc286051092"/>
      <w:bookmarkStart w:id="85" w:name="_Toc440290717"/>
      <w:r w:rsidRPr="00746027">
        <w:rPr>
          <w:rFonts w:hint="eastAsia"/>
          <w:b/>
        </w:rPr>
        <w:t>十一、项目对考核与评价的要求</w:t>
      </w:r>
      <w:bookmarkEnd w:id="84"/>
      <w:bookmarkEnd w:id="85"/>
    </w:p>
    <w:p w:rsidR="004758E4" w:rsidRPr="00746027" w:rsidRDefault="004758E4" w:rsidP="004758E4">
      <w:pPr>
        <w:rPr>
          <w:sz w:val="21"/>
          <w:szCs w:val="21"/>
        </w:rPr>
      </w:pPr>
      <w:bookmarkStart w:id="86" w:name="_Toc286051093"/>
      <w:r w:rsidRPr="00746027">
        <w:rPr>
          <w:sz w:val="21"/>
          <w:szCs w:val="21"/>
        </w:rPr>
        <w:t>1</w:t>
      </w:r>
      <w:r w:rsidRPr="00746027">
        <w:rPr>
          <w:rFonts w:hint="eastAsia"/>
          <w:sz w:val="21"/>
          <w:szCs w:val="21"/>
        </w:rPr>
        <w:t>1</w:t>
      </w:r>
      <w:r w:rsidRPr="00746027">
        <w:rPr>
          <w:sz w:val="21"/>
          <w:szCs w:val="21"/>
        </w:rPr>
        <w:t>.1</w:t>
      </w:r>
      <w:r w:rsidRPr="00746027">
        <w:rPr>
          <w:rFonts w:hint="eastAsia"/>
          <w:sz w:val="21"/>
          <w:szCs w:val="21"/>
        </w:rPr>
        <w:t>谈判发起人负责委外维保工作进行现场检查与考核，检查出问题应要求其立即整改或更换，问题严重的发整改通知单，现场监督工程技术人员填写委外工作合同履约评价表并交谈判发起人。</w:t>
      </w:r>
    </w:p>
    <w:p w:rsidR="004758E4" w:rsidRPr="00746027" w:rsidRDefault="004758E4" w:rsidP="004758E4">
      <w:pPr>
        <w:rPr>
          <w:sz w:val="21"/>
          <w:szCs w:val="21"/>
        </w:rPr>
      </w:pPr>
      <w:r w:rsidRPr="00746027">
        <w:rPr>
          <w:sz w:val="21"/>
          <w:szCs w:val="21"/>
        </w:rPr>
        <w:lastRenderedPageBreak/>
        <w:t>1</w:t>
      </w:r>
      <w:r w:rsidRPr="00746027">
        <w:rPr>
          <w:rFonts w:hint="eastAsia"/>
          <w:sz w:val="21"/>
          <w:szCs w:val="21"/>
        </w:rPr>
        <w:t>1</w:t>
      </w:r>
      <w:r w:rsidRPr="00746027">
        <w:rPr>
          <w:sz w:val="21"/>
          <w:szCs w:val="21"/>
        </w:rPr>
        <w:t>.2</w:t>
      </w:r>
      <w:r w:rsidRPr="00746027">
        <w:rPr>
          <w:rFonts w:hint="eastAsia"/>
          <w:sz w:val="21"/>
          <w:szCs w:val="21"/>
        </w:rPr>
        <w:t>谈判发起人根据委外维保工作实施情况，对维保结果进行普查，并对照委外合同中的考核细则，必要时可对谈判申请人开具扣款建议书，提出扣款建议。</w:t>
      </w:r>
    </w:p>
    <w:p w:rsidR="004758E4" w:rsidRPr="00746027" w:rsidRDefault="004758E4" w:rsidP="004758E4">
      <w:pPr>
        <w:rPr>
          <w:sz w:val="21"/>
          <w:szCs w:val="21"/>
        </w:rPr>
      </w:pPr>
      <w:r w:rsidRPr="00746027">
        <w:rPr>
          <w:sz w:val="21"/>
          <w:szCs w:val="21"/>
        </w:rPr>
        <w:t>1</w:t>
      </w:r>
      <w:r w:rsidRPr="00746027">
        <w:rPr>
          <w:rFonts w:hint="eastAsia"/>
          <w:sz w:val="21"/>
          <w:szCs w:val="21"/>
        </w:rPr>
        <w:t>1</w:t>
      </w:r>
      <w:r w:rsidRPr="00746027">
        <w:rPr>
          <w:sz w:val="21"/>
          <w:szCs w:val="21"/>
        </w:rPr>
        <w:t>.</w:t>
      </w:r>
      <w:r w:rsidRPr="00746027">
        <w:rPr>
          <w:rFonts w:hint="eastAsia"/>
          <w:sz w:val="21"/>
          <w:szCs w:val="21"/>
        </w:rPr>
        <w:t>3</w:t>
      </w:r>
      <w:r w:rsidRPr="00746027">
        <w:rPr>
          <w:rFonts w:hint="eastAsia"/>
          <w:sz w:val="21"/>
          <w:szCs w:val="21"/>
        </w:rPr>
        <w:t>厂内机动车委外专业考核明细表：</w:t>
      </w:r>
    </w:p>
    <w:tbl>
      <w:tblPr>
        <w:tblW w:w="9270" w:type="dxa"/>
        <w:tblInd w:w="101" w:type="dxa"/>
        <w:tblLayout w:type="fixed"/>
        <w:tblCellMar>
          <w:left w:w="0" w:type="dxa"/>
          <w:right w:w="0" w:type="dxa"/>
        </w:tblCellMar>
        <w:tblLook w:val="01E0"/>
      </w:tblPr>
      <w:tblGrid>
        <w:gridCol w:w="730"/>
        <w:gridCol w:w="2048"/>
        <w:gridCol w:w="4791"/>
        <w:gridCol w:w="1701"/>
      </w:tblGrid>
      <w:tr w:rsidR="004758E4" w:rsidRPr="00746027" w:rsidTr="00DC25A4">
        <w:trPr>
          <w:trHeight w:hRule="exact" w:val="385"/>
        </w:trPr>
        <w:tc>
          <w:tcPr>
            <w:tcW w:w="730" w:type="dxa"/>
            <w:tcBorders>
              <w:top w:val="single" w:sz="12"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序号</w:t>
            </w:r>
          </w:p>
        </w:tc>
        <w:tc>
          <w:tcPr>
            <w:tcW w:w="2048" w:type="dxa"/>
            <w:tcBorders>
              <w:top w:val="single" w:sz="12"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系统</w:t>
            </w:r>
          </w:p>
        </w:tc>
        <w:tc>
          <w:tcPr>
            <w:tcW w:w="4791" w:type="dxa"/>
            <w:tcBorders>
              <w:top w:val="single" w:sz="12"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考核内容</w:t>
            </w:r>
          </w:p>
        </w:tc>
        <w:tc>
          <w:tcPr>
            <w:tcW w:w="1701" w:type="dxa"/>
            <w:tcBorders>
              <w:top w:val="single" w:sz="12"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考核标准</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1</w:t>
            </w:r>
          </w:p>
        </w:tc>
        <w:tc>
          <w:tcPr>
            <w:tcW w:w="2048" w:type="dxa"/>
            <w:vMerge w:val="restart"/>
            <w:tcBorders>
              <w:top w:val="single" w:sz="4" w:space="0" w:color="000000"/>
              <w:left w:val="single" w:sz="4" w:space="0" w:color="000000"/>
              <w:right w:val="single" w:sz="4" w:space="0" w:color="000000"/>
            </w:tcBorders>
          </w:tcPr>
          <w:p w:rsidR="004758E4" w:rsidRPr="00746027" w:rsidRDefault="004758E4" w:rsidP="00DC25A4">
            <w:pPr>
              <w:rPr>
                <w:sz w:val="21"/>
                <w:szCs w:val="21"/>
              </w:rPr>
            </w:pPr>
          </w:p>
          <w:p w:rsidR="004758E4" w:rsidRPr="00746027" w:rsidRDefault="004758E4" w:rsidP="00DC25A4">
            <w:pPr>
              <w:rPr>
                <w:sz w:val="21"/>
                <w:szCs w:val="21"/>
              </w:rPr>
            </w:pPr>
          </w:p>
          <w:p w:rsidR="004758E4" w:rsidRPr="00746027" w:rsidRDefault="004758E4" w:rsidP="00DC25A4">
            <w:pPr>
              <w:rPr>
                <w:sz w:val="21"/>
                <w:szCs w:val="21"/>
              </w:rPr>
            </w:pPr>
            <w:r w:rsidRPr="00746027">
              <w:rPr>
                <w:rFonts w:hint="eastAsia"/>
                <w:sz w:val="21"/>
                <w:szCs w:val="21"/>
              </w:rPr>
              <w:t>走行系统</w:t>
            </w:r>
          </w:p>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非重要部件检修不合格但未造成不良后果的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100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7"/>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2</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非重要部件漏检漏修但未造成不良后果的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100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3</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重要部件检修不合格但未造成不良后果的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200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4</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重要部件漏检漏修但未造成不良后果的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200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5</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部件漏检漏修或检修不合格并造成不良后果的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300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7"/>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6</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部件漏检漏修或检修不合格并造成严重后果的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500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5"/>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7</w:t>
            </w:r>
          </w:p>
        </w:tc>
        <w:tc>
          <w:tcPr>
            <w:tcW w:w="2048" w:type="dxa"/>
            <w:vMerge/>
            <w:tcBorders>
              <w:left w:val="single" w:sz="4" w:space="0" w:color="000000"/>
              <w:bottom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未在检修周期内完成，耽误设备使用</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500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8</w:t>
            </w:r>
          </w:p>
        </w:tc>
        <w:tc>
          <w:tcPr>
            <w:tcW w:w="2048" w:type="dxa"/>
            <w:vMerge w:val="restart"/>
            <w:tcBorders>
              <w:top w:val="single" w:sz="4" w:space="0" w:color="000000"/>
              <w:left w:val="single" w:sz="4" w:space="0" w:color="000000"/>
              <w:right w:val="single" w:sz="4" w:space="0" w:color="000000"/>
            </w:tcBorders>
          </w:tcPr>
          <w:p w:rsidR="004758E4" w:rsidRPr="00746027" w:rsidRDefault="004758E4" w:rsidP="00DC25A4">
            <w:pPr>
              <w:rPr>
                <w:sz w:val="21"/>
                <w:szCs w:val="21"/>
              </w:rPr>
            </w:pPr>
          </w:p>
          <w:p w:rsidR="004758E4" w:rsidRPr="00746027" w:rsidRDefault="004758E4" w:rsidP="00DC25A4">
            <w:pPr>
              <w:rPr>
                <w:sz w:val="21"/>
                <w:szCs w:val="21"/>
              </w:rPr>
            </w:pPr>
          </w:p>
          <w:p w:rsidR="004758E4" w:rsidRPr="00746027" w:rsidRDefault="004758E4" w:rsidP="00DC25A4">
            <w:pPr>
              <w:rPr>
                <w:sz w:val="21"/>
                <w:szCs w:val="21"/>
              </w:rPr>
            </w:pPr>
          </w:p>
          <w:p w:rsidR="004758E4" w:rsidRPr="00746027" w:rsidRDefault="004758E4" w:rsidP="00DC25A4">
            <w:pPr>
              <w:rPr>
                <w:sz w:val="21"/>
                <w:szCs w:val="21"/>
              </w:rPr>
            </w:pPr>
            <w:r w:rsidRPr="00746027">
              <w:rPr>
                <w:rFonts w:hint="eastAsia"/>
                <w:sz w:val="21"/>
                <w:szCs w:val="21"/>
              </w:rPr>
              <w:t>制动系统</w:t>
            </w: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非重要部件检修不合格但未造成不良后果的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100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9</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非重要部件漏检漏修但未造成不良后果的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100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7"/>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10</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重要部件检修不合格但未造成不良后果的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200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11</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重要部件漏检漏修但未造成不良后果的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200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12</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部件漏检漏修或检修不合格并造成不良后果的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300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13</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部件漏检漏修或检修不合格并造成严重后果的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500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7"/>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14</w:t>
            </w:r>
          </w:p>
        </w:tc>
        <w:tc>
          <w:tcPr>
            <w:tcW w:w="2048" w:type="dxa"/>
            <w:vMerge/>
            <w:tcBorders>
              <w:left w:val="single" w:sz="4" w:space="0" w:color="000000"/>
              <w:bottom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未在检修周期内完成，耽误设备使用</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500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5"/>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15</w:t>
            </w:r>
          </w:p>
        </w:tc>
        <w:tc>
          <w:tcPr>
            <w:tcW w:w="2048" w:type="dxa"/>
            <w:vMerge w:val="restart"/>
            <w:tcBorders>
              <w:top w:val="single" w:sz="4" w:space="0" w:color="000000"/>
              <w:left w:val="single" w:sz="4" w:space="0" w:color="000000"/>
              <w:right w:val="single" w:sz="4" w:space="0" w:color="000000"/>
            </w:tcBorders>
          </w:tcPr>
          <w:p w:rsidR="004758E4" w:rsidRPr="00746027" w:rsidRDefault="004758E4" w:rsidP="00DC25A4">
            <w:pPr>
              <w:rPr>
                <w:sz w:val="21"/>
                <w:szCs w:val="21"/>
              </w:rPr>
            </w:pPr>
          </w:p>
          <w:p w:rsidR="004758E4" w:rsidRPr="00746027" w:rsidRDefault="004758E4" w:rsidP="00DC25A4">
            <w:pPr>
              <w:rPr>
                <w:sz w:val="21"/>
                <w:szCs w:val="21"/>
              </w:rPr>
            </w:pPr>
          </w:p>
          <w:p w:rsidR="004758E4" w:rsidRPr="00746027" w:rsidRDefault="004758E4" w:rsidP="00DC25A4">
            <w:pPr>
              <w:rPr>
                <w:sz w:val="21"/>
                <w:szCs w:val="21"/>
              </w:rPr>
            </w:pPr>
            <w:r w:rsidRPr="00746027">
              <w:rPr>
                <w:rFonts w:hint="eastAsia"/>
                <w:sz w:val="21"/>
                <w:szCs w:val="21"/>
              </w:rPr>
              <w:t>电气系统</w:t>
            </w: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非重要部件检修不合格但未造成不良后果的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100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16</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非重要部件漏检漏修但未造成不良后果的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100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17</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重要部件检修不合格但未造成不良后果的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200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7"/>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18</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重要部件漏检漏修但未造成不良后果的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200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19</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部件漏检漏修或检修不合格并造成不良后果的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300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20</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部件漏检漏修或检修不合格并造成严重后果的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500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21</w:t>
            </w:r>
          </w:p>
        </w:tc>
        <w:tc>
          <w:tcPr>
            <w:tcW w:w="2048" w:type="dxa"/>
            <w:vMerge/>
            <w:tcBorders>
              <w:left w:val="single" w:sz="4" w:space="0" w:color="000000"/>
              <w:bottom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未在检修周期内完成的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500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7"/>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22</w:t>
            </w:r>
          </w:p>
        </w:tc>
        <w:tc>
          <w:tcPr>
            <w:tcW w:w="2048" w:type="dxa"/>
            <w:vMerge w:val="restart"/>
            <w:tcBorders>
              <w:top w:val="single" w:sz="4" w:space="0" w:color="000000"/>
              <w:left w:val="single" w:sz="4" w:space="0" w:color="000000"/>
              <w:right w:val="single" w:sz="4" w:space="0" w:color="000000"/>
            </w:tcBorders>
          </w:tcPr>
          <w:p w:rsidR="004758E4" w:rsidRPr="00746027" w:rsidRDefault="004758E4" w:rsidP="00DC25A4">
            <w:pPr>
              <w:rPr>
                <w:sz w:val="21"/>
                <w:szCs w:val="21"/>
              </w:rPr>
            </w:pPr>
          </w:p>
          <w:p w:rsidR="004758E4" w:rsidRPr="00746027" w:rsidRDefault="004758E4" w:rsidP="00DC25A4">
            <w:pPr>
              <w:rPr>
                <w:sz w:val="21"/>
                <w:szCs w:val="21"/>
              </w:rPr>
            </w:pPr>
          </w:p>
          <w:p w:rsidR="004758E4" w:rsidRPr="00746027" w:rsidRDefault="004758E4" w:rsidP="00DC25A4">
            <w:pPr>
              <w:rPr>
                <w:sz w:val="21"/>
                <w:szCs w:val="21"/>
              </w:rPr>
            </w:pPr>
          </w:p>
          <w:p w:rsidR="004758E4" w:rsidRPr="00746027" w:rsidRDefault="004758E4" w:rsidP="00DC25A4">
            <w:pPr>
              <w:rPr>
                <w:sz w:val="21"/>
                <w:szCs w:val="21"/>
              </w:rPr>
            </w:pPr>
            <w:r w:rsidRPr="00746027">
              <w:rPr>
                <w:rFonts w:hint="eastAsia"/>
                <w:sz w:val="21"/>
                <w:szCs w:val="21"/>
              </w:rPr>
              <w:t>转向系统</w:t>
            </w: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非重要部件检修不合格但未造成不良后果的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100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5"/>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23</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非重要部件漏检漏修但未造成不良后果的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100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24</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重要部件检修不合格但未造成不良后果的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200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7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25</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重要部件漏检漏修但未造成不良后果的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200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8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26</w:t>
            </w:r>
          </w:p>
        </w:tc>
        <w:tc>
          <w:tcPr>
            <w:tcW w:w="2048" w:type="dxa"/>
            <w:vMerge/>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部件漏检漏修或检修不合格并造成不良后果的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300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84"/>
        </w:trPr>
        <w:tc>
          <w:tcPr>
            <w:tcW w:w="730"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27</w:t>
            </w:r>
          </w:p>
        </w:tc>
        <w:tc>
          <w:tcPr>
            <w:tcW w:w="2048" w:type="dxa"/>
            <w:tcBorders>
              <w:left w:val="single" w:sz="4"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部件漏检漏修或检修不合格并造成严重后果的</w:t>
            </w:r>
          </w:p>
        </w:tc>
        <w:tc>
          <w:tcPr>
            <w:tcW w:w="1701"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500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84"/>
        </w:trPr>
        <w:tc>
          <w:tcPr>
            <w:tcW w:w="730" w:type="dxa"/>
            <w:tcBorders>
              <w:top w:val="single" w:sz="4" w:space="0" w:color="000000"/>
              <w:left w:val="single" w:sz="12" w:space="0" w:color="000000"/>
              <w:bottom w:val="single" w:sz="12"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28</w:t>
            </w:r>
          </w:p>
        </w:tc>
        <w:tc>
          <w:tcPr>
            <w:tcW w:w="2048" w:type="dxa"/>
            <w:tcBorders>
              <w:left w:val="single" w:sz="4" w:space="0" w:color="000000"/>
              <w:bottom w:val="single" w:sz="12" w:space="0" w:color="000000"/>
              <w:right w:val="single" w:sz="4" w:space="0" w:color="000000"/>
            </w:tcBorders>
          </w:tcPr>
          <w:p w:rsidR="004758E4" w:rsidRPr="00746027" w:rsidRDefault="004758E4" w:rsidP="00DC25A4">
            <w:pPr>
              <w:rPr>
                <w:sz w:val="21"/>
                <w:szCs w:val="21"/>
              </w:rPr>
            </w:pPr>
          </w:p>
        </w:tc>
        <w:tc>
          <w:tcPr>
            <w:tcW w:w="4791" w:type="dxa"/>
            <w:tcBorders>
              <w:top w:val="single" w:sz="4" w:space="0" w:color="000000"/>
              <w:left w:val="single" w:sz="4" w:space="0" w:color="000000"/>
              <w:bottom w:val="single" w:sz="12"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未在检修周期内完成的</w:t>
            </w:r>
          </w:p>
        </w:tc>
        <w:tc>
          <w:tcPr>
            <w:tcW w:w="1701" w:type="dxa"/>
            <w:tcBorders>
              <w:top w:val="single" w:sz="4" w:space="0" w:color="000000"/>
              <w:left w:val="single" w:sz="4" w:space="0" w:color="000000"/>
              <w:bottom w:val="single" w:sz="12"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扣款</w:t>
            </w:r>
            <w:r w:rsidRPr="00746027">
              <w:rPr>
                <w:rFonts w:hint="eastAsia"/>
                <w:sz w:val="21"/>
                <w:szCs w:val="21"/>
              </w:rPr>
              <w:t>500</w:t>
            </w:r>
            <w:r w:rsidRPr="00746027">
              <w:rPr>
                <w:rFonts w:hint="eastAsia"/>
                <w:sz w:val="21"/>
                <w:szCs w:val="21"/>
              </w:rPr>
              <w:t>元</w:t>
            </w:r>
            <w:r w:rsidRPr="00746027">
              <w:rPr>
                <w:sz w:val="21"/>
                <w:szCs w:val="21"/>
              </w:rPr>
              <w:t>/</w:t>
            </w:r>
            <w:r w:rsidRPr="00746027">
              <w:rPr>
                <w:rFonts w:hint="eastAsia"/>
                <w:sz w:val="21"/>
                <w:szCs w:val="21"/>
              </w:rPr>
              <w:t>次</w:t>
            </w:r>
          </w:p>
        </w:tc>
      </w:tr>
    </w:tbl>
    <w:p w:rsidR="004758E4" w:rsidRPr="00746027" w:rsidRDefault="004758E4" w:rsidP="004758E4">
      <w:pPr>
        <w:rPr>
          <w:sz w:val="21"/>
          <w:szCs w:val="21"/>
        </w:rPr>
      </w:pPr>
    </w:p>
    <w:p w:rsidR="004758E4" w:rsidRPr="00746027" w:rsidRDefault="004758E4" w:rsidP="004758E4">
      <w:pPr>
        <w:rPr>
          <w:sz w:val="21"/>
          <w:szCs w:val="21"/>
        </w:rPr>
      </w:pPr>
      <w:r w:rsidRPr="00746027">
        <w:rPr>
          <w:sz w:val="21"/>
          <w:szCs w:val="21"/>
        </w:rPr>
        <w:t>1</w:t>
      </w:r>
      <w:r>
        <w:rPr>
          <w:rFonts w:hint="eastAsia"/>
          <w:sz w:val="21"/>
          <w:szCs w:val="21"/>
        </w:rPr>
        <w:t>1</w:t>
      </w:r>
      <w:r w:rsidRPr="00746027">
        <w:rPr>
          <w:sz w:val="21"/>
          <w:szCs w:val="21"/>
        </w:rPr>
        <w:t>.</w:t>
      </w:r>
      <w:r>
        <w:rPr>
          <w:rFonts w:hint="eastAsia"/>
          <w:sz w:val="21"/>
          <w:szCs w:val="21"/>
        </w:rPr>
        <w:t>4</w:t>
      </w:r>
      <w:r w:rsidRPr="00746027">
        <w:rPr>
          <w:sz w:val="21"/>
          <w:szCs w:val="21"/>
        </w:rPr>
        <w:t xml:space="preserve"> </w:t>
      </w:r>
      <w:r w:rsidRPr="00746027">
        <w:rPr>
          <w:rFonts w:hint="eastAsia"/>
          <w:sz w:val="21"/>
          <w:szCs w:val="21"/>
        </w:rPr>
        <w:t>特种设备委外综合考核明细表：</w:t>
      </w:r>
    </w:p>
    <w:tbl>
      <w:tblPr>
        <w:tblW w:w="9106" w:type="dxa"/>
        <w:tblInd w:w="15" w:type="dxa"/>
        <w:tblLayout w:type="fixed"/>
        <w:tblCellMar>
          <w:left w:w="0" w:type="dxa"/>
          <w:right w:w="0" w:type="dxa"/>
        </w:tblCellMar>
        <w:tblLook w:val="01E0"/>
      </w:tblPr>
      <w:tblGrid>
        <w:gridCol w:w="567"/>
        <w:gridCol w:w="1701"/>
        <w:gridCol w:w="6838"/>
      </w:tblGrid>
      <w:tr w:rsidR="004758E4" w:rsidRPr="00746027" w:rsidTr="00DC25A4">
        <w:trPr>
          <w:trHeight w:hRule="exact" w:val="421"/>
        </w:trPr>
        <w:tc>
          <w:tcPr>
            <w:tcW w:w="567" w:type="dxa"/>
            <w:tcBorders>
              <w:top w:val="single" w:sz="12"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序号</w:t>
            </w:r>
          </w:p>
        </w:tc>
        <w:tc>
          <w:tcPr>
            <w:tcW w:w="1701" w:type="dxa"/>
            <w:tcBorders>
              <w:top w:val="single" w:sz="12"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考核项目</w:t>
            </w:r>
          </w:p>
        </w:tc>
        <w:tc>
          <w:tcPr>
            <w:tcW w:w="6838" w:type="dxa"/>
            <w:tcBorders>
              <w:top w:val="single" w:sz="12"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考核措施</w:t>
            </w:r>
          </w:p>
        </w:tc>
      </w:tr>
      <w:tr w:rsidR="004758E4" w:rsidRPr="00746027" w:rsidTr="00DC25A4">
        <w:trPr>
          <w:trHeight w:hRule="exact" w:val="387"/>
        </w:trPr>
        <w:tc>
          <w:tcPr>
            <w:tcW w:w="567"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lastRenderedPageBreak/>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故障响应</w:t>
            </w:r>
          </w:p>
        </w:tc>
        <w:tc>
          <w:tcPr>
            <w:tcW w:w="6838"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未及时到现场并将故障处置完毕的，延迟</w:t>
            </w:r>
            <w:r w:rsidRPr="00746027">
              <w:rPr>
                <w:rFonts w:hint="eastAsia"/>
                <w:sz w:val="21"/>
                <w:szCs w:val="21"/>
              </w:rPr>
              <w:t>2</w:t>
            </w:r>
            <w:r w:rsidRPr="00746027">
              <w:rPr>
                <w:sz w:val="21"/>
                <w:szCs w:val="21"/>
              </w:rPr>
              <w:t>00/</w:t>
            </w:r>
            <w:r w:rsidRPr="00746027">
              <w:rPr>
                <w:rFonts w:hint="eastAsia"/>
                <w:sz w:val="21"/>
                <w:szCs w:val="21"/>
              </w:rPr>
              <w:t>天</w:t>
            </w:r>
          </w:p>
        </w:tc>
      </w:tr>
      <w:tr w:rsidR="004758E4" w:rsidRPr="00746027" w:rsidTr="00DC25A4">
        <w:trPr>
          <w:trHeight w:hRule="exact" w:val="387"/>
        </w:trPr>
        <w:tc>
          <w:tcPr>
            <w:tcW w:w="567"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工作资料</w:t>
            </w:r>
          </w:p>
        </w:tc>
        <w:tc>
          <w:tcPr>
            <w:tcW w:w="6838"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未提交</w:t>
            </w:r>
            <w:r w:rsidRPr="00746027">
              <w:rPr>
                <w:sz w:val="21"/>
                <w:szCs w:val="21"/>
              </w:rPr>
              <w:t xml:space="preserve"> </w:t>
            </w:r>
            <w:r w:rsidRPr="00746027">
              <w:rPr>
                <w:rFonts w:hint="eastAsia"/>
                <w:sz w:val="21"/>
                <w:szCs w:val="21"/>
              </w:rPr>
              <w:t>100</w:t>
            </w:r>
            <w:r w:rsidRPr="00746027">
              <w:rPr>
                <w:sz w:val="21"/>
                <w:szCs w:val="21"/>
              </w:rPr>
              <w:t xml:space="preserve"> </w:t>
            </w:r>
            <w:r w:rsidRPr="00746027">
              <w:rPr>
                <w:rFonts w:hint="eastAsia"/>
                <w:sz w:val="21"/>
                <w:szCs w:val="21"/>
              </w:rPr>
              <w:t>元</w:t>
            </w:r>
            <w:r w:rsidRPr="00746027">
              <w:rPr>
                <w:sz w:val="21"/>
                <w:szCs w:val="21"/>
              </w:rPr>
              <w:t>/</w:t>
            </w:r>
            <w:r w:rsidRPr="00746027">
              <w:rPr>
                <w:rFonts w:hint="eastAsia"/>
                <w:sz w:val="21"/>
                <w:szCs w:val="21"/>
              </w:rPr>
              <w:t>次，延迟</w:t>
            </w:r>
            <w:r w:rsidRPr="00746027">
              <w:rPr>
                <w:sz w:val="21"/>
                <w:szCs w:val="21"/>
              </w:rPr>
              <w:t>100</w:t>
            </w:r>
            <w:r w:rsidRPr="00746027">
              <w:rPr>
                <w:rFonts w:hint="eastAsia"/>
                <w:sz w:val="21"/>
                <w:szCs w:val="21"/>
              </w:rPr>
              <w:t>元</w:t>
            </w:r>
            <w:r w:rsidRPr="00746027">
              <w:rPr>
                <w:sz w:val="21"/>
                <w:szCs w:val="21"/>
              </w:rPr>
              <w:t>/</w:t>
            </w:r>
            <w:r w:rsidRPr="00746027">
              <w:rPr>
                <w:rFonts w:hint="eastAsia"/>
                <w:sz w:val="21"/>
                <w:szCs w:val="21"/>
              </w:rPr>
              <w:t>天</w:t>
            </w:r>
          </w:p>
        </w:tc>
      </w:tr>
      <w:tr w:rsidR="004758E4" w:rsidRPr="00746027" w:rsidTr="00DC25A4">
        <w:trPr>
          <w:trHeight w:hRule="exact" w:val="385"/>
        </w:trPr>
        <w:tc>
          <w:tcPr>
            <w:tcW w:w="567"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工作纪律</w:t>
            </w:r>
          </w:p>
        </w:tc>
        <w:tc>
          <w:tcPr>
            <w:tcW w:w="6838"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旷工</w:t>
            </w:r>
            <w:r w:rsidRPr="00746027">
              <w:rPr>
                <w:rFonts w:hint="eastAsia"/>
                <w:sz w:val="21"/>
                <w:szCs w:val="21"/>
              </w:rPr>
              <w:t>200</w:t>
            </w:r>
            <w:r w:rsidRPr="00746027">
              <w:rPr>
                <w:rFonts w:hint="eastAsia"/>
                <w:sz w:val="21"/>
                <w:szCs w:val="21"/>
              </w:rPr>
              <w:t>元</w:t>
            </w:r>
            <w:r w:rsidRPr="00746027">
              <w:rPr>
                <w:sz w:val="21"/>
                <w:szCs w:val="21"/>
              </w:rPr>
              <w:t>/</w:t>
            </w:r>
            <w:r w:rsidRPr="00746027">
              <w:rPr>
                <w:rFonts w:hint="eastAsia"/>
                <w:sz w:val="21"/>
                <w:szCs w:val="21"/>
              </w:rPr>
              <w:t>次，迟到早退</w:t>
            </w:r>
            <w:r w:rsidRPr="00746027">
              <w:rPr>
                <w:sz w:val="21"/>
                <w:szCs w:val="21"/>
              </w:rPr>
              <w:t>100</w:t>
            </w:r>
            <w:r w:rsidRPr="00746027">
              <w:rPr>
                <w:rFonts w:hint="eastAsia"/>
                <w:sz w:val="21"/>
                <w:szCs w:val="21"/>
              </w:rPr>
              <w:t>元</w:t>
            </w:r>
            <w:r w:rsidRPr="00746027">
              <w:rPr>
                <w:sz w:val="21"/>
                <w:szCs w:val="21"/>
              </w:rPr>
              <w:t>/</w:t>
            </w:r>
            <w:r w:rsidRPr="00746027">
              <w:rPr>
                <w:rFonts w:hint="eastAsia"/>
                <w:sz w:val="21"/>
                <w:szCs w:val="21"/>
              </w:rPr>
              <w:t>次，不文明作业</w:t>
            </w:r>
            <w:r w:rsidRPr="00746027">
              <w:rPr>
                <w:sz w:val="21"/>
                <w:szCs w:val="21"/>
              </w:rPr>
              <w:t xml:space="preserve"> 100 </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96"/>
        </w:trPr>
        <w:tc>
          <w:tcPr>
            <w:tcW w:w="567" w:type="dxa"/>
            <w:tcBorders>
              <w:top w:val="single" w:sz="4" w:space="0" w:color="000000"/>
              <w:left w:val="single" w:sz="12"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sz w:val="21"/>
                <w:szCs w:val="21"/>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培训职能</w:t>
            </w:r>
          </w:p>
        </w:tc>
        <w:tc>
          <w:tcPr>
            <w:tcW w:w="6838" w:type="dxa"/>
            <w:tcBorders>
              <w:top w:val="single" w:sz="4" w:space="0" w:color="000000"/>
              <w:left w:val="single" w:sz="4" w:space="0" w:color="000000"/>
              <w:bottom w:val="single" w:sz="4"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未按谈判发起人需求开展培训的</w:t>
            </w:r>
            <w:r w:rsidRPr="00746027">
              <w:rPr>
                <w:rFonts w:hint="eastAsia"/>
                <w:sz w:val="21"/>
                <w:szCs w:val="21"/>
              </w:rPr>
              <w:t>500</w:t>
            </w:r>
            <w:r w:rsidRPr="00746027">
              <w:rPr>
                <w:rFonts w:hint="eastAsia"/>
                <w:sz w:val="21"/>
                <w:szCs w:val="21"/>
              </w:rPr>
              <w:t>元</w:t>
            </w:r>
            <w:r w:rsidRPr="00746027">
              <w:rPr>
                <w:sz w:val="21"/>
                <w:szCs w:val="21"/>
              </w:rPr>
              <w:t>/</w:t>
            </w:r>
            <w:r w:rsidRPr="00746027">
              <w:rPr>
                <w:rFonts w:hint="eastAsia"/>
                <w:sz w:val="21"/>
                <w:szCs w:val="21"/>
              </w:rPr>
              <w:t>次</w:t>
            </w:r>
          </w:p>
        </w:tc>
      </w:tr>
      <w:tr w:rsidR="004758E4" w:rsidRPr="00746027" w:rsidTr="00DC25A4">
        <w:trPr>
          <w:trHeight w:hRule="exact" w:val="396"/>
        </w:trPr>
        <w:tc>
          <w:tcPr>
            <w:tcW w:w="567" w:type="dxa"/>
            <w:tcBorders>
              <w:top w:val="single" w:sz="4" w:space="0" w:color="000000"/>
              <w:left w:val="single" w:sz="12" w:space="0" w:color="000000"/>
              <w:bottom w:val="single" w:sz="12"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5</w:t>
            </w:r>
          </w:p>
        </w:tc>
        <w:tc>
          <w:tcPr>
            <w:tcW w:w="1701" w:type="dxa"/>
            <w:tcBorders>
              <w:top w:val="single" w:sz="4" w:space="0" w:color="000000"/>
              <w:left w:val="single" w:sz="4" w:space="0" w:color="000000"/>
              <w:bottom w:val="single" w:sz="12" w:space="0" w:color="000000"/>
              <w:right w:val="single" w:sz="4" w:space="0" w:color="000000"/>
            </w:tcBorders>
            <w:vAlign w:val="center"/>
          </w:tcPr>
          <w:p w:rsidR="004758E4" w:rsidRPr="00746027" w:rsidRDefault="004758E4" w:rsidP="00DC25A4">
            <w:pPr>
              <w:rPr>
                <w:sz w:val="21"/>
                <w:szCs w:val="21"/>
              </w:rPr>
            </w:pPr>
            <w:r w:rsidRPr="00746027">
              <w:rPr>
                <w:rFonts w:hint="eastAsia"/>
                <w:sz w:val="21"/>
                <w:szCs w:val="21"/>
              </w:rPr>
              <w:t>物资耗材</w:t>
            </w:r>
          </w:p>
        </w:tc>
        <w:tc>
          <w:tcPr>
            <w:tcW w:w="6838" w:type="dxa"/>
            <w:tcBorders>
              <w:top w:val="single" w:sz="4" w:space="0" w:color="000000"/>
              <w:left w:val="single" w:sz="4" w:space="0" w:color="000000"/>
              <w:bottom w:val="single" w:sz="12" w:space="0" w:color="000000"/>
              <w:right w:val="single" w:sz="12" w:space="0" w:color="000000"/>
            </w:tcBorders>
            <w:vAlign w:val="center"/>
          </w:tcPr>
          <w:p w:rsidR="004758E4" w:rsidRPr="00746027" w:rsidRDefault="004758E4" w:rsidP="00DC25A4">
            <w:pPr>
              <w:rPr>
                <w:sz w:val="21"/>
                <w:szCs w:val="21"/>
              </w:rPr>
            </w:pPr>
            <w:r w:rsidRPr="00746027">
              <w:rPr>
                <w:rFonts w:hint="eastAsia"/>
                <w:sz w:val="21"/>
                <w:szCs w:val="21"/>
              </w:rPr>
              <w:t>提供耗材、备件跟谈判发起人要求不一致的</w:t>
            </w:r>
            <w:r w:rsidRPr="00746027">
              <w:rPr>
                <w:rFonts w:hint="eastAsia"/>
                <w:sz w:val="21"/>
                <w:szCs w:val="21"/>
              </w:rPr>
              <w:t>500</w:t>
            </w:r>
            <w:r w:rsidRPr="00746027">
              <w:rPr>
                <w:rFonts w:hint="eastAsia"/>
                <w:sz w:val="21"/>
                <w:szCs w:val="21"/>
              </w:rPr>
              <w:t>元</w:t>
            </w:r>
            <w:r w:rsidRPr="00746027">
              <w:rPr>
                <w:sz w:val="21"/>
                <w:szCs w:val="21"/>
              </w:rPr>
              <w:t>/</w:t>
            </w:r>
            <w:r w:rsidRPr="00746027">
              <w:rPr>
                <w:rFonts w:hint="eastAsia"/>
                <w:sz w:val="21"/>
                <w:szCs w:val="21"/>
              </w:rPr>
              <w:t>次</w:t>
            </w:r>
          </w:p>
        </w:tc>
      </w:tr>
    </w:tbl>
    <w:p w:rsidR="004758E4" w:rsidRDefault="004758E4" w:rsidP="004758E4">
      <w:pPr>
        <w:rPr>
          <w:b/>
        </w:rPr>
      </w:pPr>
      <w:bookmarkStart w:id="87" w:name="_Toc440290718"/>
    </w:p>
    <w:p w:rsidR="004758E4" w:rsidRDefault="004758E4" w:rsidP="004758E4">
      <w:pPr>
        <w:rPr>
          <w:b/>
        </w:rPr>
      </w:pPr>
    </w:p>
    <w:p w:rsidR="004758E4" w:rsidRDefault="004758E4" w:rsidP="004758E4">
      <w:pPr>
        <w:rPr>
          <w:b/>
        </w:rPr>
      </w:pPr>
    </w:p>
    <w:p w:rsidR="004758E4" w:rsidRPr="00746027" w:rsidRDefault="004758E4" w:rsidP="004758E4">
      <w:pPr>
        <w:rPr>
          <w:b/>
        </w:rPr>
      </w:pPr>
      <w:r w:rsidRPr="00746027">
        <w:rPr>
          <w:rFonts w:hint="eastAsia"/>
          <w:b/>
        </w:rPr>
        <w:t>十二、项目的其他要求</w:t>
      </w:r>
      <w:bookmarkEnd w:id="86"/>
      <w:bookmarkEnd w:id="87"/>
    </w:p>
    <w:p w:rsidR="004758E4" w:rsidRPr="00746027" w:rsidRDefault="004758E4" w:rsidP="004758E4">
      <w:pPr>
        <w:rPr>
          <w:sz w:val="21"/>
          <w:szCs w:val="21"/>
        </w:rPr>
      </w:pPr>
      <w:r w:rsidRPr="00746027">
        <w:rPr>
          <w:rFonts w:hint="eastAsia"/>
          <w:sz w:val="21"/>
          <w:szCs w:val="21"/>
        </w:rPr>
        <w:t>1</w:t>
      </w:r>
      <w:r w:rsidRPr="00746027">
        <w:rPr>
          <w:rFonts w:hint="eastAsia"/>
          <w:sz w:val="21"/>
          <w:szCs w:val="21"/>
        </w:rPr>
        <w:t>、谈判申请人应接受谈判发起人安排的培训并保证培训合格。</w:t>
      </w:r>
    </w:p>
    <w:p w:rsidR="004758E4" w:rsidRPr="00746027" w:rsidRDefault="004758E4" w:rsidP="004758E4">
      <w:pPr>
        <w:rPr>
          <w:sz w:val="21"/>
          <w:szCs w:val="21"/>
        </w:rPr>
      </w:pPr>
      <w:r w:rsidRPr="00746027">
        <w:rPr>
          <w:rFonts w:hint="eastAsia"/>
          <w:sz w:val="21"/>
          <w:szCs w:val="21"/>
        </w:rPr>
        <w:t>2</w:t>
      </w:r>
      <w:r w:rsidRPr="00746027">
        <w:rPr>
          <w:rFonts w:hint="eastAsia"/>
          <w:sz w:val="21"/>
          <w:szCs w:val="21"/>
        </w:rPr>
        <w:t>、谈判申请人应不断完善安全管理和质量管理，加强形势教育、安全教育和业务培训。上岗必需的相关证件的取证、复审工作需在进入谈判发起人公司前完成（必需在宁波本地取得的证件除外）。</w:t>
      </w:r>
    </w:p>
    <w:p w:rsidR="004758E4" w:rsidRPr="00746027" w:rsidRDefault="004758E4" w:rsidP="004758E4">
      <w:pPr>
        <w:rPr>
          <w:sz w:val="21"/>
          <w:szCs w:val="21"/>
        </w:rPr>
      </w:pPr>
      <w:r w:rsidRPr="00746027">
        <w:rPr>
          <w:rFonts w:hint="eastAsia"/>
          <w:sz w:val="21"/>
          <w:szCs w:val="21"/>
        </w:rPr>
        <w:t>3</w:t>
      </w:r>
      <w:r w:rsidRPr="00746027">
        <w:rPr>
          <w:rFonts w:hint="eastAsia"/>
          <w:sz w:val="21"/>
          <w:szCs w:val="21"/>
        </w:rPr>
        <w:t>、谈判申请人负责其员工电工证、特种作业证等的取证、复审工作</w:t>
      </w:r>
      <w:r w:rsidRPr="00746027">
        <w:rPr>
          <w:rFonts w:hint="eastAsia"/>
          <w:sz w:val="21"/>
          <w:szCs w:val="21"/>
        </w:rPr>
        <w:t xml:space="preserve">, </w:t>
      </w:r>
      <w:r w:rsidRPr="00746027">
        <w:rPr>
          <w:rFonts w:hint="eastAsia"/>
          <w:sz w:val="21"/>
          <w:szCs w:val="21"/>
        </w:rPr>
        <w:t>并承担相关费用。</w:t>
      </w:r>
    </w:p>
    <w:p w:rsidR="004758E4" w:rsidRPr="00746027" w:rsidRDefault="004758E4" w:rsidP="004758E4">
      <w:pPr>
        <w:rPr>
          <w:sz w:val="21"/>
          <w:szCs w:val="21"/>
        </w:rPr>
      </w:pPr>
      <w:r w:rsidRPr="00746027">
        <w:rPr>
          <w:rFonts w:hint="eastAsia"/>
          <w:sz w:val="21"/>
          <w:szCs w:val="21"/>
        </w:rPr>
        <w:t>4</w:t>
      </w:r>
      <w:r w:rsidRPr="00746027">
        <w:rPr>
          <w:rFonts w:hint="eastAsia"/>
          <w:sz w:val="21"/>
          <w:szCs w:val="21"/>
        </w:rPr>
        <w:t>、谈判申请人对谈判发起人提供的图纸和其他技术资料要妥善保管、及时更新并经常检查。</w:t>
      </w:r>
    </w:p>
    <w:p w:rsidR="004758E4" w:rsidRPr="00746027" w:rsidRDefault="004758E4" w:rsidP="004758E4">
      <w:pPr>
        <w:rPr>
          <w:sz w:val="21"/>
          <w:szCs w:val="21"/>
        </w:rPr>
      </w:pPr>
      <w:r w:rsidRPr="00746027">
        <w:rPr>
          <w:rFonts w:hint="eastAsia"/>
          <w:sz w:val="21"/>
          <w:szCs w:val="21"/>
        </w:rPr>
        <w:t>5</w:t>
      </w:r>
      <w:r w:rsidRPr="00746027">
        <w:rPr>
          <w:rFonts w:hint="eastAsia"/>
          <w:sz w:val="21"/>
          <w:szCs w:val="21"/>
        </w:rPr>
        <w:t>、谈判申请人应主动维护好生产场所的门、窗、照明、水电和其他设施，不得随意破坏。</w:t>
      </w:r>
    </w:p>
    <w:p w:rsidR="004758E4" w:rsidRPr="00746027" w:rsidRDefault="004758E4" w:rsidP="004758E4">
      <w:pPr>
        <w:rPr>
          <w:sz w:val="21"/>
          <w:szCs w:val="21"/>
        </w:rPr>
      </w:pPr>
    </w:p>
    <w:p w:rsidR="004758E4" w:rsidRPr="00746027" w:rsidRDefault="004758E4" w:rsidP="004758E4">
      <w:pPr>
        <w:rPr>
          <w:sz w:val="21"/>
          <w:szCs w:val="21"/>
        </w:rPr>
      </w:pPr>
    </w:p>
    <w:p w:rsidR="004758E4" w:rsidRPr="001757C6" w:rsidRDefault="004758E4" w:rsidP="004758E4"/>
    <w:p w:rsidR="004758E4" w:rsidRPr="00746027" w:rsidRDefault="004758E4" w:rsidP="004758E4">
      <w:pPr>
        <w:rPr>
          <w:b/>
        </w:rPr>
      </w:pPr>
      <w:bookmarkStart w:id="88" w:name="_Toc440290719"/>
      <w:r w:rsidRPr="00746027">
        <w:rPr>
          <w:rFonts w:hint="eastAsia"/>
          <w:b/>
        </w:rPr>
        <w:t>附件一</w:t>
      </w:r>
      <w:bookmarkEnd w:id="88"/>
    </w:p>
    <w:p w:rsidR="004758E4" w:rsidRPr="00746027" w:rsidRDefault="004758E4" w:rsidP="004758E4">
      <w:pPr>
        <w:rPr>
          <w:sz w:val="21"/>
          <w:szCs w:val="21"/>
        </w:rPr>
      </w:pPr>
      <w:r w:rsidRPr="00746027">
        <w:rPr>
          <w:sz w:val="21"/>
          <w:szCs w:val="21"/>
        </w:rPr>
        <w:t>蓄电池搬运车一保作业</w:t>
      </w:r>
      <w:r w:rsidRPr="00746027">
        <w:rPr>
          <w:rFonts w:hint="eastAsia"/>
          <w:sz w:val="21"/>
          <w:szCs w:val="21"/>
        </w:rPr>
        <w:t>内容</w:t>
      </w:r>
    </w:p>
    <w:tbl>
      <w:tblPr>
        <w:tblW w:w="9173"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7088"/>
      </w:tblGrid>
      <w:tr w:rsidR="004758E4" w:rsidRPr="00746027" w:rsidTr="00DC25A4">
        <w:trPr>
          <w:trHeight w:val="624"/>
          <w:tblHeader/>
          <w:jc w:val="center"/>
        </w:trPr>
        <w:tc>
          <w:tcPr>
            <w:tcW w:w="2085" w:type="dxa"/>
            <w:vAlign w:val="center"/>
          </w:tcPr>
          <w:p w:rsidR="004758E4" w:rsidRPr="00746027" w:rsidRDefault="004758E4" w:rsidP="00DC25A4">
            <w:pPr>
              <w:rPr>
                <w:sz w:val="21"/>
                <w:szCs w:val="21"/>
              </w:rPr>
            </w:pPr>
            <w:r w:rsidRPr="00746027">
              <w:rPr>
                <w:sz w:val="21"/>
                <w:szCs w:val="21"/>
              </w:rPr>
              <w:t>保养部位</w:t>
            </w:r>
          </w:p>
        </w:tc>
        <w:tc>
          <w:tcPr>
            <w:tcW w:w="7088" w:type="dxa"/>
            <w:vAlign w:val="center"/>
          </w:tcPr>
          <w:p w:rsidR="004758E4" w:rsidRPr="00746027" w:rsidRDefault="004758E4" w:rsidP="00DC25A4">
            <w:pPr>
              <w:rPr>
                <w:sz w:val="21"/>
                <w:szCs w:val="21"/>
              </w:rPr>
            </w:pPr>
            <w:r w:rsidRPr="00746027">
              <w:rPr>
                <w:sz w:val="21"/>
                <w:szCs w:val="21"/>
              </w:rPr>
              <w:t>保养内容和方法</w:t>
            </w:r>
          </w:p>
        </w:tc>
      </w:tr>
      <w:tr w:rsidR="004758E4" w:rsidRPr="00746027" w:rsidTr="00DC25A4">
        <w:trPr>
          <w:cantSplit/>
          <w:trHeight w:val="624"/>
          <w:jc w:val="center"/>
        </w:trPr>
        <w:tc>
          <w:tcPr>
            <w:tcW w:w="2085" w:type="dxa"/>
            <w:vMerge w:val="restart"/>
            <w:textDirection w:val="tbRlV"/>
            <w:vAlign w:val="center"/>
          </w:tcPr>
          <w:p w:rsidR="004758E4" w:rsidRPr="00746027" w:rsidRDefault="004758E4" w:rsidP="00DC25A4">
            <w:pPr>
              <w:jc w:val="center"/>
              <w:rPr>
                <w:sz w:val="21"/>
                <w:szCs w:val="21"/>
              </w:rPr>
            </w:pPr>
            <w:r w:rsidRPr="00746027">
              <w:rPr>
                <w:sz w:val="21"/>
                <w:szCs w:val="21"/>
              </w:rPr>
              <w:t>驱动桥总成</w:t>
            </w:r>
          </w:p>
        </w:tc>
        <w:tc>
          <w:tcPr>
            <w:tcW w:w="7088" w:type="dxa"/>
            <w:vAlign w:val="center"/>
          </w:tcPr>
          <w:p w:rsidR="004758E4" w:rsidRPr="00746027" w:rsidRDefault="004758E4" w:rsidP="00DC25A4">
            <w:pPr>
              <w:rPr>
                <w:sz w:val="21"/>
                <w:szCs w:val="21"/>
              </w:rPr>
            </w:pPr>
            <w:r w:rsidRPr="00746027">
              <w:rPr>
                <w:sz w:val="21"/>
                <w:szCs w:val="21"/>
              </w:rPr>
              <w:t>清除车体的灰尘、油垢。</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检查半轴法兰盘、钢圈紧固件状态及齐全。</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检查减速箱、差速箱，车轮是否运转灵活，无异常响声。</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检查减速箱、驱动桥壳内齿轮油是否充足，不得有渗漏现象。</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检查桥壳、减速箱体是否有裂纹。</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检查车架、前后悬挂系统有无损伤或断裂，焊缝有无裂开。</w:t>
            </w:r>
          </w:p>
        </w:tc>
      </w:tr>
      <w:tr w:rsidR="004758E4" w:rsidRPr="00746027" w:rsidTr="00DC25A4">
        <w:trPr>
          <w:cantSplit/>
          <w:trHeight w:val="624"/>
          <w:jc w:val="center"/>
        </w:trPr>
        <w:tc>
          <w:tcPr>
            <w:tcW w:w="2085" w:type="dxa"/>
            <w:vMerge w:val="restart"/>
            <w:textDirection w:val="tbRlV"/>
            <w:vAlign w:val="center"/>
          </w:tcPr>
          <w:p w:rsidR="004758E4" w:rsidRPr="00746027" w:rsidRDefault="004758E4" w:rsidP="00DC25A4">
            <w:pPr>
              <w:jc w:val="center"/>
              <w:rPr>
                <w:sz w:val="21"/>
                <w:szCs w:val="21"/>
              </w:rPr>
            </w:pPr>
            <w:r w:rsidRPr="00746027">
              <w:rPr>
                <w:sz w:val="21"/>
                <w:szCs w:val="21"/>
              </w:rPr>
              <w:lastRenderedPageBreak/>
              <w:t>制动系统</w:t>
            </w:r>
          </w:p>
        </w:tc>
        <w:tc>
          <w:tcPr>
            <w:tcW w:w="7088" w:type="dxa"/>
            <w:vAlign w:val="center"/>
          </w:tcPr>
          <w:p w:rsidR="004758E4" w:rsidRPr="00746027" w:rsidRDefault="004758E4" w:rsidP="00DC25A4">
            <w:pPr>
              <w:rPr>
                <w:sz w:val="21"/>
                <w:szCs w:val="21"/>
              </w:rPr>
            </w:pPr>
            <w:r w:rsidRPr="00746027">
              <w:rPr>
                <w:sz w:val="21"/>
                <w:szCs w:val="21"/>
              </w:rPr>
              <w:t>清除制动总泵、油管、制动软管线外露表面灰尘、油垢。</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试验制动效果，制动是否可靠，是否有点制动跑偏现象，空</w:t>
            </w:r>
          </w:p>
          <w:p w:rsidR="004758E4" w:rsidRPr="00746027" w:rsidRDefault="004758E4" w:rsidP="00DC25A4">
            <w:pPr>
              <w:rPr>
                <w:sz w:val="21"/>
                <w:szCs w:val="21"/>
              </w:rPr>
            </w:pPr>
            <w:r w:rsidRPr="00746027">
              <w:rPr>
                <w:sz w:val="21"/>
                <w:szCs w:val="21"/>
              </w:rPr>
              <w:t>车制动距离不得超过</w:t>
            </w:r>
            <w:r w:rsidRPr="00746027">
              <w:rPr>
                <w:sz w:val="21"/>
                <w:szCs w:val="21"/>
              </w:rPr>
              <w:t>2.5m</w:t>
            </w:r>
            <w:r w:rsidRPr="00746027">
              <w:rPr>
                <w:sz w:val="21"/>
                <w:szCs w:val="21"/>
              </w:rPr>
              <w:t>。</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调紧制动踏板自由行程为</w:t>
            </w:r>
            <w:r w:rsidRPr="00746027">
              <w:rPr>
                <w:sz w:val="21"/>
                <w:szCs w:val="21"/>
              </w:rPr>
              <w:t>20mm</w:t>
            </w:r>
            <w:r w:rsidRPr="00746027">
              <w:rPr>
                <w:sz w:val="21"/>
                <w:szCs w:val="21"/>
              </w:rPr>
              <w:t>左右。</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试验制动效果应制动可靠，解除制动力后，制动蹄片回位应灵活，检查制动油液是否太少。总泵储油室液面一般不低于</w:t>
            </w:r>
            <w:r w:rsidRPr="00746027">
              <w:rPr>
                <w:sz w:val="21"/>
                <w:szCs w:val="21"/>
              </w:rPr>
              <w:t>10mm</w:t>
            </w:r>
            <w:r w:rsidRPr="00746027">
              <w:rPr>
                <w:sz w:val="21"/>
                <w:szCs w:val="21"/>
              </w:rPr>
              <w:t>。</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检查停车手制动是否有效及手制动断电装置。</w:t>
            </w:r>
          </w:p>
        </w:tc>
      </w:tr>
      <w:tr w:rsidR="004758E4" w:rsidRPr="00746027" w:rsidTr="00DC25A4">
        <w:trPr>
          <w:cantSplit/>
          <w:trHeight w:val="624"/>
          <w:jc w:val="center"/>
        </w:trPr>
        <w:tc>
          <w:tcPr>
            <w:tcW w:w="2085" w:type="dxa"/>
            <w:vMerge w:val="restart"/>
            <w:textDirection w:val="tbRlV"/>
            <w:vAlign w:val="center"/>
          </w:tcPr>
          <w:p w:rsidR="004758E4" w:rsidRPr="00746027" w:rsidRDefault="004758E4" w:rsidP="00DC25A4">
            <w:pPr>
              <w:jc w:val="center"/>
              <w:rPr>
                <w:sz w:val="21"/>
                <w:szCs w:val="21"/>
              </w:rPr>
            </w:pPr>
            <w:r w:rsidRPr="00746027">
              <w:rPr>
                <w:sz w:val="21"/>
                <w:szCs w:val="21"/>
              </w:rPr>
              <w:t>转向系统</w:t>
            </w:r>
          </w:p>
        </w:tc>
        <w:tc>
          <w:tcPr>
            <w:tcW w:w="7088" w:type="dxa"/>
            <w:vAlign w:val="center"/>
          </w:tcPr>
          <w:p w:rsidR="004758E4" w:rsidRPr="00746027" w:rsidRDefault="004758E4" w:rsidP="00DC25A4">
            <w:pPr>
              <w:rPr>
                <w:sz w:val="21"/>
                <w:szCs w:val="21"/>
              </w:rPr>
            </w:pPr>
            <w:r w:rsidRPr="00746027">
              <w:rPr>
                <w:sz w:val="21"/>
                <w:szCs w:val="21"/>
              </w:rPr>
              <w:t>清除转向器外露部分的灰尘、油垢。</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调紧转向盘自由转角，使自由转角不得超过</w:t>
            </w:r>
            <w:r w:rsidRPr="00746027">
              <w:rPr>
                <w:sz w:val="21"/>
                <w:szCs w:val="21"/>
              </w:rPr>
              <w:t>30°</w:t>
            </w:r>
            <w:r w:rsidRPr="00746027">
              <w:rPr>
                <w:sz w:val="21"/>
                <w:szCs w:val="21"/>
              </w:rPr>
              <w:t>。</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检查各紧固件不得缺件，连接牢靠。</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检查转向是否轻便灵活，行驶不得有轻飘、摆振、抖动、阻</w:t>
            </w:r>
          </w:p>
          <w:p w:rsidR="004758E4" w:rsidRPr="00746027" w:rsidRDefault="004758E4" w:rsidP="00DC25A4">
            <w:pPr>
              <w:rPr>
                <w:sz w:val="21"/>
                <w:szCs w:val="21"/>
              </w:rPr>
            </w:pPr>
            <w:r w:rsidRPr="00746027">
              <w:rPr>
                <w:sz w:val="21"/>
                <w:szCs w:val="21"/>
              </w:rPr>
              <w:t>滞及跑偏现象。在平直的道路上能保持车辆直线行驶，转向后能自动回正。</w:t>
            </w:r>
          </w:p>
        </w:tc>
      </w:tr>
      <w:tr w:rsidR="004758E4" w:rsidRPr="00746027" w:rsidTr="00DC25A4">
        <w:trPr>
          <w:cantSplit/>
          <w:trHeight w:val="624"/>
          <w:jc w:val="center"/>
        </w:trPr>
        <w:tc>
          <w:tcPr>
            <w:tcW w:w="2085" w:type="dxa"/>
            <w:vMerge w:val="restart"/>
            <w:textDirection w:val="tbRlV"/>
            <w:vAlign w:val="center"/>
          </w:tcPr>
          <w:p w:rsidR="004758E4" w:rsidRPr="00746027" w:rsidRDefault="004758E4" w:rsidP="00DC25A4">
            <w:pPr>
              <w:jc w:val="center"/>
              <w:rPr>
                <w:sz w:val="21"/>
                <w:szCs w:val="21"/>
              </w:rPr>
            </w:pPr>
            <w:r w:rsidRPr="00746027">
              <w:rPr>
                <w:sz w:val="21"/>
                <w:szCs w:val="21"/>
              </w:rPr>
              <w:t>蓄电池组</w:t>
            </w:r>
          </w:p>
        </w:tc>
        <w:tc>
          <w:tcPr>
            <w:tcW w:w="7088" w:type="dxa"/>
            <w:vAlign w:val="center"/>
          </w:tcPr>
          <w:p w:rsidR="004758E4" w:rsidRPr="00746027" w:rsidRDefault="004758E4" w:rsidP="00DC25A4">
            <w:pPr>
              <w:rPr>
                <w:sz w:val="21"/>
                <w:szCs w:val="21"/>
              </w:rPr>
            </w:pPr>
            <w:r w:rsidRPr="00746027">
              <w:rPr>
                <w:sz w:val="21"/>
                <w:szCs w:val="21"/>
              </w:rPr>
              <w:t>清洁电池的表面、连接线及螺栓，应保持清洁和干燥。</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检查蓄电池的连接是否牢固，保持接触良好，以免引起火花</w:t>
            </w:r>
          </w:p>
          <w:p w:rsidR="004758E4" w:rsidRPr="00746027" w:rsidRDefault="004758E4" w:rsidP="00DC25A4">
            <w:pPr>
              <w:rPr>
                <w:sz w:val="21"/>
                <w:szCs w:val="21"/>
              </w:rPr>
            </w:pPr>
            <w:r w:rsidRPr="00746027">
              <w:rPr>
                <w:sz w:val="21"/>
                <w:szCs w:val="21"/>
              </w:rPr>
              <w:t>使电池爆炸或烧坏极柱。</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检查线路绝缘是否有破皮等现象。</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极板无穿孔，无裂纹，极板涂料脱落面积应小于</w:t>
            </w:r>
            <w:r w:rsidRPr="00746027">
              <w:rPr>
                <w:sz w:val="21"/>
                <w:szCs w:val="21"/>
              </w:rPr>
              <w:t>10%</w:t>
            </w:r>
            <w:r w:rsidRPr="00746027">
              <w:rPr>
                <w:sz w:val="21"/>
                <w:szCs w:val="21"/>
              </w:rPr>
              <w:t>，极板弯曲变形小于长度的</w:t>
            </w:r>
            <w:r w:rsidRPr="00746027">
              <w:rPr>
                <w:sz w:val="21"/>
                <w:szCs w:val="21"/>
              </w:rPr>
              <w:t>0.3%</w:t>
            </w:r>
            <w:r w:rsidRPr="00746027">
              <w:rPr>
                <w:sz w:val="21"/>
                <w:szCs w:val="21"/>
              </w:rPr>
              <w:t>。</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检查电池盖通气孔是否畅通。</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检查蓄电池电压，正常使用的蓄电池，电压降到</w:t>
            </w:r>
            <w:r w:rsidRPr="00746027">
              <w:rPr>
                <w:sz w:val="21"/>
                <w:szCs w:val="21"/>
              </w:rPr>
              <w:t>1.7V</w:t>
            </w:r>
            <w:r w:rsidRPr="00746027">
              <w:rPr>
                <w:sz w:val="21"/>
                <w:szCs w:val="21"/>
              </w:rPr>
              <w:t>，电解液比重降到</w:t>
            </w:r>
            <w:r w:rsidRPr="00746027">
              <w:rPr>
                <w:sz w:val="21"/>
                <w:szCs w:val="21"/>
              </w:rPr>
              <w:t>1.16</w:t>
            </w:r>
            <w:r w:rsidRPr="00746027">
              <w:rPr>
                <w:sz w:val="21"/>
                <w:szCs w:val="21"/>
              </w:rPr>
              <w:t>，必须进行补充充电。</w:t>
            </w:r>
          </w:p>
        </w:tc>
      </w:tr>
      <w:tr w:rsidR="004758E4" w:rsidRPr="00746027" w:rsidTr="00DC25A4">
        <w:trPr>
          <w:cantSplit/>
          <w:trHeight w:val="624"/>
          <w:jc w:val="center"/>
        </w:trPr>
        <w:tc>
          <w:tcPr>
            <w:tcW w:w="2085" w:type="dxa"/>
            <w:vMerge w:val="restart"/>
            <w:textDirection w:val="tbRlV"/>
            <w:vAlign w:val="center"/>
          </w:tcPr>
          <w:p w:rsidR="004758E4" w:rsidRPr="00746027" w:rsidRDefault="004758E4" w:rsidP="00DC25A4">
            <w:pPr>
              <w:jc w:val="center"/>
              <w:rPr>
                <w:sz w:val="21"/>
                <w:szCs w:val="21"/>
              </w:rPr>
            </w:pPr>
            <w:r w:rsidRPr="00746027">
              <w:rPr>
                <w:sz w:val="21"/>
                <w:szCs w:val="21"/>
              </w:rPr>
              <w:t>电控</w:t>
            </w:r>
          </w:p>
          <w:p w:rsidR="004758E4" w:rsidRPr="00746027" w:rsidRDefault="004758E4" w:rsidP="00DC25A4">
            <w:pPr>
              <w:jc w:val="center"/>
              <w:rPr>
                <w:sz w:val="21"/>
                <w:szCs w:val="21"/>
              </w:rPr>
            </w:pPr>
            <w:r w:rsidRPr="00746027">
              <w:rPr>
                <w:sz w:val="21"/>
                <w:szCs w:val="21"/>
              </w:rPr>
              <w:t>系统</w:t>
            </w:r>
          </w:p>
        </w:tc>
        <w:tc>
          <w:tcPr>
            <w:tcW w:w="7088" w:type="dxa"/>
            <w:vAlign w:val="center"/>
          </w:tcPr>
          <w:p w:rsidR="004758E4" w:rsidRPr="00746027" w:rsidRDefault="004758E4" w:rsidP="00DC25A4">
            <w:pPr>
              <w:rPr>
                <w:sz w:val="21"/>
                <w:szCs w:val="21"/>
              </w:rPr>
            </w:pPr>
            <w:r w:rsidRPr="00746027">
              <w:rPr>
                <w:sz w:val="21"/>
                <w:szCs w:val="21"/>
              </w:rPr>
              <w:t>检查电控、接触器及主要开关、保险丝等，保证接触良好、</w:t>
            </w:r>
          </w:p>
          <w:p w:rsidR="004758E4" w:rsidRPr="00746027" w:rsidRDefault="004758E4" w:rsidP="00DC25A4">
            <w:pPr>
              <w:rPr>
                <w:sz w:val="21"/>
                <w:szCs w:val="21"/>
              </w:rPr>
            </w:pPr>
            <w:r w:rsidRPr="00746027">
              <w:rPr>
                <w:sz w:val="21"/>
                <w:szCs w:val="21"/>
              </w:rPr>
              <w:t>分断可靠、容量正确。</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检查各电机换向器，如有伤痕立即修理，电刷弹簧等应保持工作正常。</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检查照明、喇叭、操纵杆等是否完好。</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检查电机运转是否正常</w:t>
            </w:r>
            <w:r w:rsidRPr="00746027">
              <w:rPr>
                <w:sz w:val="21"/>
                <w:szCs w:val="21"/>
              </w:rPr>
              <w:t>,</w:t>
            </w:r>
            <w:r w:rsidRPr="00746027">
              <w:rPr>
                <w:sz w:val="21"/>
                <w:szCs w:val="21"/>
              </w:rPr>
              <w:t>运转中是否有异响</w:t>
            </w:r>
          </w:p>
        </w:tc>
      </w:tr>
      <w:tr w:rsidR="004758E4" w:rsidRPr="00746027" w:rsidTr="00DC25A4">
        <w:trPr>
          <w:cantSplit/>
          <w:trHeight w:val="624"/>
          <w:jc w:val="center"/>
        </w:trPr>
        <w:tc>
          <w:tcPr>
            <w:tcW w:w="2085" w:type="dxa"/>
            <w:vMerge w:val="restart"/>
            <w:textDirection w:val="tbRlV"/>
            <w:vAlign w:val="center"/>
          </w:tcPr>
          <w:p w:rsidR="004758E4" w:rsidRPr="00746027" w:rsidRDefault="004758E4" w:rsidP="00DC25A4">
            <w:pPr>
              <w:jc w:val="center"/>
              <w:rPr>
                <w:sz w:val="21"/>
                <w:szCs w:val="21"/>
              </w:rPr>
            </w:pPr>
            <w:r w:rsidRPr="00746027">
              <w:rPr>
                <w:sz w:val="21"/>
                <w:szCs w:val="21"/>
              </w:rPr>
              <w:t>车胎</w:t>
            </w:r>
          </w:p>
        </w:tc>
        <w:tc>
          <w:tcPr>
            <w:tcW w:w="7088" w:type="dxa"/>
            <w:vAlign w:val="center"/>
          </w:tcPr>
          <w:p w:rsidR="004758E4" w:rsidRPr="00746027" w:rsidRDefault="004758E4" w:rsidP="00DC25A4">
            <w:pPr>
              <w:rPr>
                <w:sz w:val="21"/>
                <w:szCs w:val="21"/>
              </w:rPr>
            </w:pPr>
            <w:r w:rsidRPr="00746027">
              <w:rPr>
                <w:sz w:val="21"/>
                <w:szCs w:val="21"/>
              </w:rPr>
              <w:t>检查轮胎表面有无磨损、裂纹或损伤情况。</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检查轮胎上是否有钉子、石头或其他异物，清除异物。</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检查轮辋的损伤情况，紧固轮辋螺栓。</w:t>
            </w:r>
          </w:p>
        </w:tc>
      </w:tr>
      <w:tr w:rsidR="004758E4" w:rsidRPr="00746027" w:rsidTr="00DC25A4">
        <w:trPr>
          <w:cantSplit/>
          <w:trHeight w:val="624"/>
          <w:jc w:val="center"/>
        </w:trPr>
        <w:tc>
          <w:tcPr>
            <w:tcW w:w="2085" w:type="dxa"/>
            <w:vMerge w:val="restart"/>
            <w:vAlign w:val="center"/>
          </w:tcPr>
          <w:p w:rsidR="004758E4" w:rsidRPr="00746027" w:rsidRDefault="004758E4" w:rsidP="00DC25A4">
            <w:pPr>
              <w:jc w:val="center"/>
              <w:rPr>
                <w:sz w:val="21"/>
                <w:szCs w:val="21"/>
              </w:rPr>
            </w:pPr>
            <w:r w:rsidRPr="00746027">
              <w:rPr>
                <w:sz w:val="21"/>
                <w:szCs w:val="21"/>
              </w:rPr>
              <w:t>其</w:t>
            </w:r>
          </w:p>
          <w:p w:rsidR="004758E4" w:rsidRPr="00746027" w:rsidRDefault="004758E4" w:rsidP="00DC25A4">
            <w:pPr>
              <w:jc w:val="center"/>
              <w:rPr>
                <w:sz w:val="21"/>
                <w:szCs w:val="21"/>
              </w:rPr>
            </w:pPr>
            <w:r w:rsidRPr="00746027">
              <w:rPr>
                <w:sz w:val="21"/>
                <w:szCs w:val="21"/>
              </w:rPr>
              <w:t>它</w:t>
            </w:r>
          </w:p>
        </w:tc>
        <w:tc>
          <w:tcPr>
            <w:tcW w:w="7088" w:type="dxa"/>
            <w:vAlign w:val="center"/>
          </w:tcPr>
          <w:p w:rsidR="004758E4" w:rsidRPr="00746027" w:rsidRDefault="004758E4" w:rsidP="00DC25A4">
            <w:pPr>
              <w:rPr>
                <w:sz w:val="21"/>
                <w:szCs w:val="21"/>
              </w:rPr>
            </w:pPr>
            <w:r w:rsidRPr="00746027">
              <w:rPr>
                <w:sz w:val="21"/>
                <w:szCs w:val="21"/>
              </w:rPr>
              <w:t>检查合格证有无脱落及过期。</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检查座椅是否松动、损伤。</w:t>
            </w:r>
          </w:p>
        </w:tc>
      </w:tr>
      <w:tr w:rsidR="004758E4" w:rsidRPr="00746027" w:rsidTr="00DC25A4">
        <w:trPr>
          <w:cantSplit/>
          <w:trHeight w:val="624"/>
          <w:jc w:val="center"/>
        </w:trPr>
        <w:tc>
          <w:tcPr>
            <w:tcW w:w="2085" w:type="dxa"/>
            <w:vMerge/>
            <w:vAlign w:val="center"/>
          </w:tcPr>
          <w:p w:rsidR="004758E4" w:rsidRPr="00746027" w:rsidRDefault="004758E4" w:rsidP="00DC25A4">
            <w:pPr>
              <w:rPr>
                <w:sz w:val="21"/>
                <w:szCs w:val="21"/>
              </w:rPr>
            </w:pPr>
          </w:p>
        </w:tc>
        <w:tc>
          <w:tcPr>
            <w:tcW w:w="7088" w:type="dxa"/>
            <w:vAlign w:val="center"/>
          </w:tcPr>
          <w:p w:rsidR="004758E4" w:rsidRPr="00746027" w:rsidRDefault="004758E4" w:rsidP="00DC25A4">
            <w:pPr>
              <w:rPr>
                <w:sz w:val="21"/>
                <w:szCs w:val="21"/>
              </w:rPr>
            </w:pPr>
            <w:r w:rsidRPr="00746027">
              <w:rPr>
                <w:sz w:val="21"/>
                <w:szCs w:val="21"/>
              </w:rPr>
              <w:t>4</w:t>
            </w:r>
            <w:r w:rsidRPr="00746027">
              <w:rPr>
                <w:sz w:val="21"/>
                <w:szCs w:val="21"/>
              </w:rPr>
              <w:t>）润滑部位机要求按附表</w:t>
            </w:r>
            <w:r w:rsidRPr="00746027">
              <w:rPr>
                <w:sz w:val="21"/>
                <w:szCs w:val="21"/>
              </w:rPr>
              <w:t>1</w:t>
            </w:r>
            <w:r w:rsidRPr="00746027">
              <w:rPr>
                <w:sz w:val="21"/>
                <w:szCs w:val="21"/>
              </w:rPr>
              <w:t>进行润滑</w:t>
            </w:r>
          </w:p>
        </w:tc>
      </w:tr>
    </w:tbl>
    <w:p w:rsidR="004758E4" w:rsidRPr="00746027" w:rsidRDefault="004758E4" w:rsidP="004758E4">
      <w:pPr>
        <w:rPr>
          <w:sz w:val="21"/>
          <w:szCs w:val="21"/>
        </w:rPr>
      </w:pPr>
    </w:p>
    <w:p w:rsidR="004758E4" w:rsidRPr="00746027" w:rsidRDefault="004758E4" w:rsidP="004758E4">
      <w:pPr>
        <w:rPr>
          <w:sz w:val="21"/>
          <w:szCs w:val="21"/>
        </w:rPr>
      </w:pPr>
    </w:p>
    <w:p w:rsidR="004758E4" w:rsidRPr="001757C6" w:rsidRDefault="004758E4" w:rsidP="004758E4"/>
    <w:p w:rsidR="004758E4" w:rsidRPr="00746027" w:rsidRDefault="004758E4" w:rsidP="004758E4">
      <w:pPr>
        <w:rPr>
          <w:sz w:val="21"/>
          <w:szCs w:val="21"/>
        </w:rPr>
      </w:pPr>
      <w:r w:rsidRPr="00746027">
        <w:rPr>
          <w:sz w:val="21"/>
          <w:szCs w:val="21"/>
        </w:rPr>
        <w:t>蓄电池搬运车二保作业</w:t>
      </w:r>
      <w:r w:rsidRPr="00746027">
        <w:rPr>
          <w:rFonts w:hint="eastAsia"/>
          <w:sz w:val="21"/>
          <w:szCs w:val="21"/>
        </w:rPr>
        <w:t>内容</w:t>
      </w:r>
    </w:p>
    <w:tbl>
      <w:tblPr>
        <w:tblW w:w="9099" w:type="dxa"/>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6867"/>
      </w:tblGrid>
      <w:tr w:rsidR="004758E4" w:rsidRPr="00746027" w:rsidTr="00DC25A4">
        <w:trPr>
          <w:cantSplit/>
          <w:trHeight w:val="363"/>
          <w:jc w:val="center"/>
        </w:trPr>
        <w:tc>
          <w:tcPr>
            <w:tcW w:w="2232" w:type="dxa"/>
            <w:vMerge w:val="restart"/>
            <w:tcBorders>
              <w:top w:val="single" w:sz="4" w:space="0" w:color="auto"/>
              <w:left w:val="single" w:sz="4" w:space="0" w:color="auto"/>
              <w:bottom w:val="single" w:sz="4" w:space="0" w:color="auto"/>
              <w:right w:val="single" w:sz="4" w:space="0" w:color="auto"/>
            </w:tcBorders>
          </w:tcPr>
          <w:p w:rsidR="004758E4" w:rsidRPr="00746027" w:rsidRDefault="004758E4" w:rsidP="00DC25A4">
            <w:pPr>
              <w:rPr>
                <w:sz w:val="21"/>
                <w:szCs w:val="21"/>
              </w:rPr>
            </w:pPr>
            <w:r w:rsidRPr="00746027">
              <w:rPr>
                <w:sz w:val="21"/>
                <w:szCs w:val="21"/>
              </w:rPr>
              <w:t>保养部位</w:t>
            </w:r>
          </w:p>
        </w:tc>
        <w:tc>
          <w:tcPr>
            <w:tcW w:w="6867" w:type="dxa"/>
            <w:tcBorders>
              <w:top w:val="single" w:sz="4" w:space="0" w:color="auto"/>
              <w:left w:val="single" w:sz="4" w:space="0" w:color="auto"/>
              <w:bottom w:val="single" w:sz="4" w:space="0" w:color="auto"/>
              <w:right w:val="single" w:sz="4" w:space="0" w:color="auto"/>
            </w:tcBorders>
          </w:tcPr>
          <w:p w:rsidR="004758E4" w:rsidRPr="00746027" w:rsidRDefault="004758E4" w:rsidP="00DC25A4">
            <w:pPr>
              <w:rPr>
                <w:sz w:val="21"/>
                <w:szCs w:val="21"/>
              </w:rPr>
            </w:pPr>
            <w:r w:rsidRPr="00746027">
              <w:rPr>
                <w:sz w:val="21"/>
                <w:szCs w:val="21"/>
              </w:rPr>
              <w:t>保养内容和方法</w:t>
            </w:r>
          </w:p>
        </w:tc>
      </w:tr>
      <w:tr w:rsidR="004758E4" w:rsidRPr="00746027" w:rsidTr="00DC25A4">
        <w:trPr>
          <w:cantSplit/>
          <w:trHeight w:val="363"/>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驱动桥总成</w:t>
            </w:r>
          </w:p>
        </w:tc>
        <w:tc>
          <w:tcPr>
            <w:tcW w:w="6867" w:type="dxa"/>
            <w:vAlign w:val="bottom"/>
          </w:tcPr>
          <w:p w:rsidR="004758E4" w:rsidRPr="00746027" w:rsidRDefault="004758E4" w:rsidP="00DC25A4">
            <w:pPr>
              <w:rPr>
                <w:sz w:val="21"/>
                <w:szCs w:val="21"/>
              </w:rPr>
            </w:pPr>
            <w:r w:rsidRPr="00746027">
              <w:rPr>
                <w:sz w:val="21"/>
                <w:szCs w:val="21"/>
              </w:rPr>
              <w:t>清除车体的灰尘、油垢。</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检查半轴法兰盘、钢圈紧固件状态及齐全。</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检查减速箱、差速箱，车轮是否运转灵活，无异常响声。</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检查减速箱、驱动桥壳内齿轮油是否充足，不得有渗漏现象。</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检查桥壳、减速箱体是否有裂纹。</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检查车架、前后悬挂系统有无损伤或断裂，焊缝有无裂开。</w:t>
            </w:r>
          </w:p>
        </w:tc>
      </w:tr>
      <w:tr w:rsidR="004758E4" w:rsidRPr="00746027" w:rsidTr="00DC25A4">
        <w:trPr>
          <w:cantSplit/>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制动系统</w:t>
            </w:r>
          </w:p>
        </w:tc>
        <w:tc>
          <w:tcPr>
            <w:tcW w:w="6867" w:type="dxa"/>
            <w:vAlign w:val="bottom"/>
          </w:tcPr>
          <w:p w:rsidR="004758E4" w:rsidRPr="00746027" w:rsidRDefault="004758E4" w:rsidP="00DC25A4">
            <w:pPr>
              <w:rPr>
                <w:sz w:val="21"/>
                <w:szCs w:val="21"/>
              </w:rPr>
            </w:pPr>
            <w:r w:rsidRPr="00746027">
              <w:rPr>
                <w:sz w:val="21"/>
                <w:szCs w:val="21"/>
              </w:rPr>
              <w:t>清除制动总泵、油管、制动软管线外露表面灰尘、油垢。</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试验制动效果，制动是否可靠，是否有点制动跑偏现象，空车制动距离不得超过</w:t>
            </w:r>
            <w:r w:rsidRPr="00746027">
              <w:rPr>
                <w:sz w:val="21"/>
                <w:szCs w:val="21"/>
              </w:rPr>
              <w:t>2.5m</w:t>
            </w:r>
            <w:r w:rsidRPr="00746027">
              <w:rPr>
                <w:sz w:val="21"/>
                <w:szCs w:val="21"/>
              </w:rPr>
              <w:t>。</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调紧制动踏板自由行程为</w:t>
            </w:r>
            <w:r w:rsidRPr="00746027">
              <w:rPr>
                <w:sz w:val="21"/>
                <w:szCs w:val="21"/>
              </w:rPr>
              <w:t>20mm</w:t>
            </w:r>
            <w:r w:rsidRPr="00746027">
              <w:rPr>
                <w:sz w:val="21"/>
                <w:szCs w:val="21"/>
              </w:rPr>
              <w:t>左右。</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试验制动效果应制动可靠，解除制动力后，制动蹄片回位应灵活，检查制动油液是否太少。总泵储油室液面一般不低于</w:t>
            </w:r>
            <w:r w:rsidRPr="00746027">
              <w:rPr>
                <w:sz w:val="21"/>
                <w:szCs w:val="21"/>
              </w:rPr>
              <w:t>10mm</w:t>
            </w:r>
            <w:r w:rsidRPr="00746027">
              <w:rPr>
                <w:sz w:val="21"/>
                <w:szCs w:val="21"/>
              </w:rPr>
              <w:t>。</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制动蹄片与制动毂的间隙应调整在</w:t>
            </w:r>
            <w:r w:rsidRPr="00746027">
              <w:rPr>
                <w:sz w:val="21"/>
                <w:szCs w:val="21"/>
              </w:rPr>
              <w:t>0.2~0.5mm</w:t>
            </w:r>
            <w:r w:rsidRPr="00746027">
              <w:rPr>
                <w:sz w:val="21"/>
                <w:szCs w:val="21"/>
              </w:rPr>
              <w:t>左右。</w:t>
            </w:r>
          </w:p>
        </w:tc>
      </w:tr>
      <w:tr w:rsidR="004758E4" w:rsidRPr="00746027" w:rsidTr="00DC25A4">
        <w:trPr>
          <w:cantSplit/>
          <w:trHeight w:val="486"/>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检查停车手制动是否有效及手制动断电装置。</w:t>
            </w:r>
          </w:p>
        </w:tc>
      </w:tr>
      <w:tr w:rsidR="004758E4" w:rsidRPr="00746027" w:rsidTr="00DC25A4">
        <w:trPr>
          <w:cantSplit/>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转向系统</w:t>
            </w:r>
          </w:p>
        </w:tc>
        <w:tc>
          <w:tcPr>
            <w:tcW w:w="6867" w:type="dxa"/>
            <w:vAlign w:val="bottom"/>
          </w:tcPr>
          <w:p w:rsidR="004758E4" w:rsidRPr="00746027" w:rsidRDefault="004758E4" w:rsidP="00DC25A4">
            <w:pPr>
              <w:rPr>
                <w:sz w:val="21"/>
                <w:szCs w:val="21"/>
              </w:rPr>
            </w:pPr>
            <w:r w:rsidRPr="00746027">
              <w:rPr>
                <w:sz w:val="21"/>
                <w:szCs w:val="21"/>
              </w:rPr>
              <w:t>清除转向器外露部分的灰尘、油垢。</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调紧转向盘自由转角，使自由转角不得超过</w:t>
            </w:r>
            <w:r w:rsidRPr="00746027">
              <w:rPr>
                <w:sz w:val="21"/>
                <w:szCs w:val="21"/>
              </w:rPr>
              <w:t>30°</w:t>
            </w:r>
            <w:r w:rsidRPr="00746027">
              <w:rPr>
                <w:sz w:val="21"/>
                <w:szCs w:val="21"/>
              </w:rPr>
              <w:t>。</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检查各紧固件不得缺件，连接牢靠。</w:t>
            </w:r>
          </w:p>
        </w:tc>
      </w:tr>
      <w:tr w:rsidR="004758E4" w:rsidRPr="00746027" w:rsidTr="00DC25A4">
        <w:trPr>
          <w:cantSplit/>
          <w:trHeight w:val="835"/>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检查转向是否轻便灵活，行驶不得有轻飘、摆振、抖动、阻</w:t>
            </w:r>
          </w:p>
          <w:p w:rsidR="004758E4" w:rsidRPr="00746027" w:rsidRDefault="004758E4" w:rsidP="00DC25A4">
            <w:pPr>
              <w:rPr>
                <w:sz w:val="21"/>
                <w:szCs w:val="21"/>
              </w:rPr>
            </w:pPr>
            <w:r w:rsidRPr="00746027">
              <w:rPr>
                <w:sz w:val="21"/>
                <w:szCs w:val="21"/>
              </w:rPr>
              <w:t>滞及跑偏现象。在平直的道路上能保持车辆直线行驶，转向后能自动回正。</w:t>
            </w:r>
          </w:p>
        </w:tc>
      </w:tr>
      <w:tr w:rsidR="004758E4" w:rsidRPr="00746027" w:rsidTr="00DC25A4">
        <w:trPr>
          <w:cantSplit/>
          <w:trHeight w:val="417"/>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转向装置添加润滑脂</w:t>
            </w:r>
          </w:p>
        </w:tc>
      </w:tr>
      <w:tr w:rsidR="004758E4" w:rsidRPr="00746027" w:rsidTr="00DC25A4">
        <w:trPr>
          <w:cantSplit/>
          <w:trHeight w:val="567"/>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蓄电池组</w:t>
            </w:r>
          </w:p>
        </w:tc>
        <w:tc>
          <w:tcPr>
            <w:tcW w:w="6867" w:type="dxa"/>
            <w:vAlign w:val="bottom"/>
          </w:tcPr>
          <w:p w:rsidR="004758E4" w:rsidRPr="00746027" w:rsidRDefault="004758E4" w:rsidP="00DC25A4">
            <w:pPr>
              <w:rPr>
                <w:sz w:val="21"/>
                <w:szCs w:val="21"/>
              </w:rPr>
            </w:pPr>
            <w:r w:rsidRPr="00746027">
              <w:rPr>
                <w:sz w:val="21"/>
                <w:szCs w:val="21"/>
              </w:rPr>
              <w:t>清洁电池的表面、连接线及螺栓，应保持清洁和干燥。</w:t>
            </w:r>
          </w:p>
        </w:tc>
      </w:tr>
      <w:tr w:rsidR="004758E4" w:rsidRPr="00746027" w:rsidTr="00DC25A4">
        <w:trPr>
          <w:cantSplit/>
          <w:trHeight w:val="567"/>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检查蓄电池的连接是否牢固，保持接触良好，以免引起火花</w:t>
            </w:r>
          </w:p>
          <w:p w:rsidR="004758E4" w:rsidRPr="00746027" w:rsidRDefault="004758E4" w:rsidP="00DC25A4">
            <w:pPr>
              <w:rPr>
                <w:sz w:val="21"/>
                <w:szCs w:val="21"/>
              </w:rPr>
            </w:pPr>
            <w:r w:rsidRPr="00746027">
              <w:rPr>
                <w:sz w:val="21"/>
                <w:szCs w:val="21"/>
              </w:rPr>
              <w:t>使电池爆炸或烧坏极柱。</w:t>
            </w:r>
          </w:p>
        </w:tc>
      </w:tr>
      <w:tr w:rsidR="004758E4" w:rsidRPr="00746027" w:rsidTr="00DC25A4">
        <w:trPr>
          <w:cantSplit/>
          <w:trHeight w:val="567"/>
          <w:jc w:val="center"/>
        </w:trPr>
        <w:tc>
          <w:tcPr>
            <w:tcW w:w="2232" w:type="dxa"/>
            <w:vMerge/>
            <w:vAlign w:val="center"/>
          </w:tcPr>
          <w:p w:rsidR="004758E4" w:rsidRPr="00746027" w:rsidRDefault="004758E4" w:rsidP="00DC25A4">
            <w:pPr>
              <w:jc w:val="center"/>
              <w:rPr>
                <w:sz w:val="21"/>
                <w:szCs w:val="21"/>
              </w:rPr>
            </w:pPr>
          </w:p>
        </w:tc>
        <w:tc>
          <w:tcPr>
            <w:tcW w:w="6867" w:type="dxa"/>
            <w:vAlign w:val="bottom"/>
          </w:tcPr>
          <w:p w:rsidR="004758E4" w:rsidRPr="00746027" w:rsidRDefault="004758E4" w:rsidP="00DC25A4">
            <w:pPr>
              <w:rPr>
                <w:sz w:val="21"/>
                <w:szCs w:val="21"/>
              </w:rPr>
            </w:pPr>
            <w:r w:rsidRPr="00746027">
              <w:rPr>
                <w:sz w:val="21"/>
                <w:szCs w:val="21"/>
              </w:rPr>
              <w:t>检查线路绝缘是否有破皮等现象。</w:t>
            </w:r>
          </w:p>
        </w:tc>
      </w:tr>
      <w:tr w:rsidR="004758E4" w:rsidRPr="00746027" w:rsidTr="00DC25A4">
        <w:trPr>
          <w:cantSplit/>
          <w:trHeight w:val="567"/>
          <w:jc w:val="center"/>
        </w:trPr>
        <w:tc>
          <w:tcPr>
            <w:tcW w:w="2232" w:type="dxa"/>
            <w:vMerge/>
            <w:vAlign w:val="center"/>
          </w:tcPr>
          <w:p w:rsidR="004758E4" w:rsidRPr="00746027" w:rsidRDefault="004758E4" w:rsidP="00DC25A4">
            <w:pPr>
              <w:jc w:val="center"/>
              <w:rPr>
                <w:sz w:val="21"/>
                <w:szCs w:val="21"/>
              </w:rPr>
            </w:pPr>
          </w:p>
        </w:tc>
        <w:tc>
          <w:tcPr>
            <w:tcW w:w="6867" w:type="dxa"/>
            <w:vAlign w:val="center"/>
          </w:tcPr>
          <w:p w:rsidR="004758E4" w:rsidRPr="00746027" w:rsidRDefault="004758E4" w:rsidP="00DC25A4">
            <w:pPr>
              <w:rPr>
                <w:sz w:val="21"/>
                <w:szCs w:val="21"/>
              </w:rPr>
            </w:pPr>
            <w:r w:rsidRPr="00746027">
              <w:rPr>
                <w:sz w:val="21"/>
                <w:szCs w:val="21"/>
              </w:rPr>
              <w:t>极板无穿孔，无裂纹，极板涂料脱落面积应小于</w:t>
            </w:r>
            <w:r w:rsidRPr="00746027">
              <w:rPr>
                <w:sz w:val="21"/>
                <w:szCs w:val="21"/>
              </w:rPr>
              <w:t>10%</w:t>
            </w:r>
            <w:r w:rsidRPr="00746027">
              <w:rPr>
                <w:sz w:val="21"/>
                <w:szCs w:val="21"/>
              </w:rPr>
              <w:t>，极板弯曲变形小于长度的</w:t>
            </w:r>
            <w:r w:rsidRPr="00746027">
              <w:rPr>
                <w:sz w:val="21"/>
                <w:szCs w:val="21"/>
              </w:rPr>
              <w:t>0.3%</w:t>
            </w:r>
            <w:r w:rsidRPr="00746027">
              <w:rPr>
                <w:sz w:val="21"/>
                <w:szCs w:val="21"/>
              </w:rPr>
              <w:t>。</w:t>
            </w:r>
          </w:p>
        </w:tc>
      </w:tr>
      <w:tr w:rsidR="004758E4" w:rsidRPr="00746027" w:rsidTr="00DC25A4">
        <w:trPr>
          <w:cantSplit/>
          <w:trHeight w:val="567"/>
          <w:jc w:val="center"/>
        </w:trPr>
        <w:tc>
          <w:tcPr>
            <w:tcW w:w="2232" w:type="dxa"/>
            <w:vMerge/>
            <w:vAlign w:val="center"/>
          </w:tcPr>
          <w:p w:rsidR="004758E4" w:rsidRPr="00746027" w:rsidRDefault="004758E4" w:rsidP="00DC25A4">
            <w:pPr>
              <w:jc w:val="cente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检查电池盖通气孔是否畅通。</w:t>
            </w:r>
          </w:p>
        </w:tc>
      </w:tr>
      <w:tr w:rsidR="004758E4" w:rsidRPr="00746027" w:rsidTr="00DC25A4">
        <w:trPr>
          <w:cantSplit/>
          <w:trHeight w:val="567"/>
          <w:jc w:val="center"/>
        </w:trPr>
        <w:tc>
          <w:tcPr>
            <w:tcW w:w="2232" w:type="dxa"/>
            <w:vMerge/>
            <w:vAlign w:val="center"/>
          </w:tcPr>
          <w:p w:rsidR="004758E4" w:rsidRPr="00746027" w:rsidRDefault="004758E4" w:rsidP="00DC25A4">
            <w:pPr>
              <w:jc w:val="cente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检查蓄电池电压，正常使用的蓄电池，电压降到</w:t>
            </w:r>
            <w:r w:rsidRPr="00746027">
              <w:rPr>
                <w:sz w:val="21"/>
                <w:szCs w:val="21"/>
              </w:rPr>
              <w:t>1.7V</w:t>
            </w:r>
            <w:r w:rsidRPr="00746027">
              <w:rPr>
                <w:sz w:val="21"/>
                <w:szCs w:val="21"/>
              </w:rPr>
              <w:t>，电解液比重降到</w:t>
            </w:r>
            <w:r w:rsidRPr="00746027">
              <w:rPr>
                <w:sz w:val="21"/>
                <w:szCs w:val="21"/>
              </w:rPr>
              <w:t>1.16</w:t>
            </w:r>
            <w:r w:rsidRPr="00746027">
              <w:rPr>
                <w:sz w:val="21"/>
                <w:szCs w:val="21"/>
              </w:rPr>
              <w:t>，必须进行补充充电。</w:t>
            </w:r>
          </w:p>
        </w:tc>
      </w:tr>
      <w:tr w:rsidR="004758E4" w:rsidRPr="00746027" w:rsidTr="00DC25A4">
        <w:trPr>
          <w:cantSplit/>
          <w:trHeight w:val="567"/>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电控</w:t>
            </w:r>
          </w:p>
          <w:p w:rsidR="004758E4" w:rsidRPr="00746027" w:rsidRDefault="004758E4" w:rsidP="00DC25A4">
            <w:pPr>
              <w:jc w:val="center"/>
              <w:rPr>
                <w:sz w:val="21"/>
                <w:szCs w:val="21"/>
              </w:rPr>
            </w:pPr>
            <w:r w:rsidRPr="00746027">
              <w:rPr>
                <w:sz w:val="21"/>
                <w:szCs w:val="21"/>
              </w:rPr>
              <w:t>系统</w:t>
            </w:r>
          </w:p>
        </w:tc>
        <w:tc>
          <w:tcPr>
            <w:tcW w:w="6867" w:type="dxa"/>
            <w:vAlign w:val="center"/>
          </w:tcPr>
          <w:p w:rsidR="004758E4" w:rsidRPr="00746027" w:rsidRDefault="004758E4" w:rsidP="00DC25A4">
            <w:pPr>
              <w:rPr>
                <w:sz w:val="21"/>
                <w:szCs w:val="21"/>
              </w:rPr>
            </w:pPr>
            <w:r w:rsidRPr="00746027">
              <w:rPr>
                <w:sz w:val="21"/>
                <w:szCs w:val="21"/>
              </w:rPr>
              <w:t>检查电控、接触器及主要开关、保险丝等，保证接触良好、</w:t>
            </w:r>
          </w:p>
          <w:p w:rsidR="004758E4" w:rsidRPr="00746027" w:rsidRDefault="004758E4" w:rsidP="00DC25A4">
            <w:pPr>
              <w:rPr>
                <w:sz w:val="21"/>
                <w:szCs w:val="21"/>
              </w:rPr>
            </w:pPr>
            <w:r w:rsidRPr="00746027">
              <w:rPr>
                <w:sz w:val="21"/>
                <w:szCs w:val="21"/>
              </w:rPr>
              <w:t>分断可靠、容量正确。</w:t>
            </w:r>
          </w:p>
        </w:tc>
      </w:tr>
      <w:tr w:rsidR="004758E4" w:rsidRPr="00746027" w:rsidTr="00DC25A4">
        <w:trPr>
          <w:cantSplit/>
          <w:trHeight w:val="567"/>
          <w:jc w:val="center"/>
        </w:trPr>
        <w:tc>
          <w:tcPr>
            <w:tcW w:w="2232" w:type="dxa"/>
            <w:vMerge/>
            <w:vAlign w:val="center"/>
          </w:tcPr>
          <w:p w:rsidR="004758E4" w:rsidRPr="00746027" w:rsidRDefault="004758E4" w:rsidP="00DC25A4">
            <w:pPr>
              <w:jc w:val="cente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检查各电机换向器，如有伤痕立即修理，电刷弹簧等应保持工作正常。</w:t>
            </w:r>
          </w:p>
        </w:tc>
      </w:tr>
      <w:tr w:rsidR="004758E4" w:rsidRPr="00746027" w:rsidTr="00DC25A4">
        <w:trPr>
          <w:cantSplit/>
          <w:trHeight w:val="567"/>
          <w:jc w:val="center"/>
        </w:trPr>
        <w:tc>
          <w:tcPr>
            <w:tcW w:w="2232" w:type="dxa"/>
            <w:vMerge/>
            <w:vAlign w:val="center"/>
          </w:tcPr>
          <w:p w:rsidR="004758E4" w:rsidRPr="00746027" w:rsidRDefault="004758E4" w:rsidP="00DC25A4">
            <w:pPr>
              <w:jc w:val="cente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检查照明、喇叭、操纵杆等是否完好。</w:t>
            </w:r>
          </w:p>
        </w:tc>
      </w:tr>
      <w:tr w:rsidR="004758E4" w:rsidRPr="00746027" w:rsidTr="00DC25A4">
        <w:trPr>
          <w:cantSplit/>
          <w:trHeight w:val="567"/>
          <w:jc w:val="center"/>
        </w:trPr>
        <w:tc>
          <w:tcPr>
            <w:tcW w:w="2232" w:type="dxa"/>
            <w:vMerge/>
            <w:vAlign w:val="center"/>
          </w:tcPr>
          <w:p w:rsidR="004758E4" w:rsidRPr="00746027" w:rsidRDefault="004758E4" w:rsidP="00DC25A4">
            <w:pPr>
              <w:jc w:val="cente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检查电机运转是否正常</w:t>
            </w:r>
            <w:r w:rsidRPr="00746027">
              <w:rPr>
                <w:sz w:val="21"/>
                <w:szCs w:val="21"/>
              </w:rPr>
              <w:t>,</w:t>
            </w:r>
            <w:r w:rsidRPr="00746027">
              <w:rPr>
                <w:sz w:val="21"/>
                <w:szCs w:val="21"/>
              </w:rPr>
              <w:t>运转中是否有异响</w:t>
            </w:r>
          </w:p>
        </w:tc>
      </w:tr>
      <w:tr w:rsidR="004758E4" w:rsidRPr="00746027" w:rsidTr="00DC25A4">
        <w:trPr>
          <w:cantSplit/>
          <w:trHeight w:val="567"/>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车胎</w:t>
            </w:r>
          </w:p>
        </w:tc>
        <w:tc>
          <w:tcPr>
            <w:tcW w:w="6867" w:type="dxa"/>
            <w:vAlign w:val="center"/>
          </w:tcPr>
          <w:p w:rsidR="004758E4" w:rsidRPr="00746027" w:rsidRDefault="004758E4" w:rsidP="00DC25A4">
            <w:pPr>
              <w:rPr>
                <w:sz w:val="21"/>
                <w:szCs w:val="21"/>
              </w:rPr>
            </w:pPr>
            <w:r w:rsidRPr="00746027">
              <w:rPr>
                <w:sz w:val="21"/>
                <w:szCs w:val="21"/>
              </w:rPr>
              <w:t>检查轮胎表面磨损情况，及时翻修或更换</w:t>
            </w:r>
          </w:p>
        </w:tc>
      </w:tr>
      <w:tr w:rsidR="004758E4" w:rsidRPr="00746027" w:rsidTr="00DC25A4">
        <w:trPr>
          <w:cantSplit/>
          <w:trHeight w:val="567"/>
          <w:jc w:val="center"/>
        </w:trPr>
        <w:tc>
          <w:tcPr>
            <w:tcW w:w="2232" w:type="dxa"/>
            <w:vMerge/>
            <w:vAlign w:val="center"/>
          </w:tcPr>
          <w:p w:rsidR="004758E4" w:rsidRPr="00746027" w:rsidRDefault="004758E4" w:rsidP="00DC25A4">
            <w:pP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检查轮胎上是否有钉子、石头或其他异物，清除异物。</w:t>
            </w:r>
          </w:p>
        </w:tc>
      </w:tr>
      <w:tr w:rsidR="004758E4" w:rsidRPr="00746027" w:rsidTr="00DC25A4">
        <w:trPr>
          <w:cantSplit/>
          <w:trHeight w:val="567"/>
          <w:jc w:val="center"/>
        </w:trPr>
        <w:tc>
          <w:tcPr>
            <w:tcW w:w="2232" w:type="dxa"/>
            <w:vMerge/>
            <w:vAlign w:val="center"/>
          </w:tcPr>
          <w:p w:rsidR="004758E4" w:rsidRPr="00746027" w:rsidRDefault="004758E4" w:rsidP="00DC25A4">
            <w:pP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检查轮辋的损伤情况，紧固轮辋螺栓。</w:t>
            </w:r>
          </w:p>
        </w:tc>
      </w:tr>
      <w:tr w:rsidR="004758E4" w:rsidRPr="00746027" w:rsidTr="00DC25A4">
        <w:trPr>
          <w:cantSplit/>
          <w:trHeight w:val="567"/>
          <w:jc w:val="center"/>
        </w:trPr>
        <w:tc>
          <w:tcPr>
            <w:tcW w:w="2232" w:type="dxa"/>
            <w:vMerge/>
            <w:vAlign w:val="center"/>
          </w:tcPr>
          <w:p w:rsidR="004758E4" w:rsidRPr="00746027" w:rsidRDefault="004758E4" w:rsidP="00DC25A4">
            <w:pP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检查前后轮轴承是否完好，更换轴承润滑脂</w:t>
            </w:r>
          </w:p>
        </w:tc>
      </w:tr>
      <w:tr w:rsidR="004758E4" w:rsidRPr="00746027" w:rsidTr="00DC25A4">
        <w:trPr>
          <w:cantSplit/>
          <w:trHeight w:val="567"/>
          <w:jc w:val="center"/>
        </w:trPr>
        <w:tc>
          <w:tcPr>
            <w:tcW w:w="2232" w:type="dxa"/>
            <w:vMerge w:val="restart"/>
            <w:vAlign w:val="center"/>
          </w:tcPr>
          <w:p w:rsidR="004758E4" w:rsidRPr="00746027" w:rsidRDefault="004758E4" w:rsidP="00DC25A4">
            <w:pPr>
              <w:jc w:val="center"/>
              <w:rPr>
                <w:sz w:val="21"/>
                <w:szCs w:val="21"/>
              </w:rPr>
            </w:pPr>
            <w:r w:rsidRPr="00746027">
              <w:rPr>
                <w:sz w:val="21"/>
                <w:szCs w:val="21"/>
              </w:rPr>
              <w:lastRenderedPageBreak/>
              <w:t>其</w:t>
            </w:r>
          </w:p>
          <w:p w:rsidR="004758E4" w:rsidRPr="00746027" w:rsidRDefault="004758E4" w:rsidP="00DC25A4">
            <w:pPr>
              <w:jc w:val="center"/>
              <w:rPr>
                <w:sz w:val="21"/>
                <w:szCs w:val="21"/>
              </w:rPr>
            </w:pPr>
            <w:r w:rsidRPr="00746027">
              <w:rPr>
                <w:sz w:val="21"/>
                <w:szCs w:val="21"/>
              </w:rPr>
              <w:t>它</w:t>
            </w:r>
          </w:p>
        </w:tc>
        <w:tc>
          <w:tcPr>
            <w:tcW w:w="6867" w:type="dxa"/>
            <w:vAlign w:val="center"/>
          </w:tcPr>
          <w:p w:rsidR="004758E4" w:rsidRPr="00746027" w:rsidRDefault="004758E4" w:rsidP="00DC25A4">
            <w:pPr>
              <w:rPr>
                <w:sz w:val="21"/>
                <w:szCs w:val="21"/>
              </w:rPr>
            </w:pPr>
            <w:r w:rsidRPr="00746027">
              <w:rPr>
                <w:sz w:val="21"/>
                <w:szCs w:val="21"/>
              </w:rPr>
              <w:t>检查合格证有无脱落及过期。</w:t>
            </w:r>
          </w:p>
        </w:tc>
      </w:tr>
      <w:tr w:rsidR="004758E4" w:rsidRPr="00746027" w:rsidTr="00DC25A4">
        <w:trPr>
          <w:cantSplit/>
          <w:trHeight w:val="84"/>
          <w:jc w:val="center"/>
        </w:trPr>
        <w:tc>
          <w:tcPr>
            <w:tcW w:w="2232" w:type="dxa"/>
            <w:vMerge/>
            <w:vAlign w:val="center"/>
          </w:tcPr>
          <w:p w:rsidR="004758E4" w:rsidRPr="00746027" w:rsidRDefault="004758E4" w:rsidP="00DC25A4">
            <w:pPr>
              <w:rPr>
                <w:sz w:val="21"/>
                <w:szCs w:val="21"/>
              </w:rPr>
            </w:pPr>
          </w:p>
        </w:tc>
        <w:tc>
          <w:tcPr>
            <w:tcW w:w="6867" w:type="dxa"/>
            <w:vAlign w:val="center"/>
          </w:tcPr>
          <w:p w:rsidR="004758E4" w:rsidRPr="00746027" w:rsidRDefault="004758E4" w:rsidP="00DC25A4">
            <w:pPr>
              <w:rPr>
                <w:sz w:val="21"/>
                <w:szCs w:val="21"/>
              </w:rPr>
            </w:pPr>
            <w:r w:rsidRPr="00746027">
              <w:rPr>
                <w:sz w:val="21"/>
                <w:szCs w:val="21"/>
              </w:rPr>
              <w:t>检查座椅是否松动、损伤。</w:t>
            </w:r>
          </w:p>
        </w:tc>
      </w:tr>
      <w:tr w:rsidR="004758E4" w:rsidRPr="00746027" w:rsidTr="00DC25A4">
        <w:trPr>
          <w:cantSplit/>
          <w:trHeight w:val="284"/>
          <w:jc w:val="center"/>
        </w:trPr>
        <w:tc>
          <w:tcPr>
            <w:tcW w:w="2232" w:type="dxa"/>
            <w:vMerge/>
            <w:vAlign w:val="center"/>
          </w:tcPr>
          <w:p w:rsidR="004758E4" w:rsidRPr="00746027" w:rsidRDefault="004758E4" w:rsidP="00DC25A4">
            <w:pPr>
              <w:rPr>
                <w:sz w:val="21"/>
                <w:szCs w:val="21"/>
              </w:rPr>
            </w:pPr>
          </w:p>
        </w:tc>
        <w:tc>
          <w:tcPr>
            <w:tcW w:w="6867" w:type="dxa"/>
            <w:vAlign w:val="center"/>
          </w:tcPr>
          <w:p w:rsidR="004758E4" w:rsidRPr="00746027" w:rsidRDefault="004758E4" w:rsidP="00DC25A4">
            <w:pPr>
              <w:rPr>
                <w:sz w:val="21"/>
                <w:szCs w:val="21"/>
              </w:rPr>
            </w:pPr>
            <w:r w:rsidRPr="00746027">
              <w:rPr>
                <w:sz w:val="21"/>
                <w:szCs w:val="21"/>
              </w:rPr>
              <w:t>润滑部位机要求按附表</w:t>
            </w:r>
            <w:r w:rsidRPr="00746027">
              <w:rPr>
                <w:sz w:val="21"/>
                <w:szCs w:val="21"/>
              </w:rPr>
              <w:t>1</w:t>
            </w:r>
            <w:r w:rsidRPr="00746027">
              <w:rPr>
                <w:sz w:val="21"/>
                <w:szCs w:val="21"/>
              </w:rPr>
              <w:t>进行润滑</w:t>
            </w:r>
          </w:p>
        </w:tc>
      </w:tr>
    </w:tbl>
    <w:p w:rsidR="004758E4" w:rsidRPr="00746027" w:rsidRDefault="004758E4" w:rsidP="004758E4">
      <w:pPr>
        <w:rPr>
          <w:sz w:val="21"/>
          <w:szCs w:val="21"/>
        </w:rPr>
      </w:pPr>
      <w:r w:rsidRPr="00746027">
        <w:rPr>
          <w:sz w:val="21"/>
          <w:szCs w:val="21"/>
        </w:rPr>
        <w:t>蓄电池搬运车年检作业</w:t>
      </w:r>
      <w:r w:rsidRPr="00746027">
        <w:rPr>
          <w:rFonts w:hint="eastAsia"/>
          <w:sz w:val="21"/>
          <w:szCs w:val="21"/>
        </w:rPr>
        <w:t>内容</w:t>
      </w:r>
    </w:p>
    <w:tbl>
      <w:tblPr>
        <w:tblW w:w="0" w:type="auto"/>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6938"/>
      </w:tblGrid>
      <w:tr w:rsidR="004758E4" w:rsidRPr="00746027" w:rsidTr="00DC25A4">
        <w:trPr>
          <w:cantSplit/>
          <w:trHeight w:val="579"/>
          <w:jc w:val="center"/>
        </w:trPr>
        <w:tc>
          <w:tcPr>
            <w:tcW w:w="2232" w:type="dxa"/>
            <w:vMerge w:val="restart"/>
            <w:tcBorders>
              <w:top w:val="single" w:sz="4" w:space="0" w:color="auto"/>
              <w:left w:val="single" w:sz="4" w:space="0" w:color="auto"/>
              <w:bottom w:val="single" w:sz="4" w:space="0" w:color="auto"/>
              <w:right w:val="single" w:sz="4" w:space="0" w:color="auto"/>
            </w:tcBorders>
            <w:vAlign w:val="center"/>
          </w:tcPr>
          <w:p w:rsidR="004758E4" w:rsidRPr="00746027" w:rsidRDefault="004758E4" w:rsidP="00DC25A4">
            <w:pPr>
              <w:rPr>
                <w:sz w:val="21"/>
                <w:szCs w:val="21"/>
              </w:rPr>
            </w:pPr>
            <w:r w:rsidRPr="00746027">
              <w:rPr>
                <w:sz w:val="21"/>
                <w:szCs w:val="21"/>
              </w:rPr>
              <w:t>保养部位</w:t>
            </w:r>
          </w:p>
        </w:tc>
        <w:tc>
          <w:tcPr>
            <w:tcW w:w="6938" w:type="dxa"/>
            <w:tcBorders>
              <w:top w:val="single" w:sz="4" w:space="0" w:color="auto"/>
              <w:left w:val="single" w:sz="4" w:space="0" w:color="auto"/>
              <w:bottom w:val="single" w:sz="4" w:space="0" w:color="auto"/>
              <w:right w:val="single" w:sz="4" w:space="0" w:color="auto"/>
            </w:tcBorders>
            <w:vAlign w:val="center"/>
          </w:tcPr>
          <w:p w:rsidR="004758E4" w:rsidRPr="00746027" w:rsidRDefault="004758E4" w:rsidP="00DC25A4">
            <w:pPr>
              <w:rPr>
                <w:sz w:val="21"/>
                <w:szCs w:val="21"/>
              </w:rPr>
            </w:pPr>
            <w:r w:rsidRPr="00746027">
              <w:rPr>
                <w:sz w:val="21"/>
                <w:szCs w:val="21"/>
              </w:rPr>
              <w:t>保养内容和方法</w:t>
            </w:r>
          </w:p>
        </w:tc>
      </w:tr>
      <w:tr w:rsidR="004758E4" w:rsidRPr="00746027" w:rsidTr="00DC25A4">
        <w:trPr>
          <w:cantSplit/>
          <w:trHeight w:val="363"/>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驱动桥总成</w:t>
            </w:r>
          </w:p>
        </w:tc>
        <w:tc>
          <w:tcPr>
            <w:tcW w:w="6938" w:type="dxa"/>
            <w:vAlign w:val="center"/>
          </w:tcPr>
          <w:p w:rsidR="004758E4" w:rsidRPr="00746027" w:rsidRDefault="004758E4" w:rsidP="00DC25A4">
            <w:pPr>
              <w:rPr>
                <w:sz w:val="21"/>
                <w:szCs w:val="21"/>
              </w:rPr>
            </w:pPr>
            <w:r w:rsidRPr="00746027">
              <w:rPr>
                <w:sz w:val="21"/>
                <w:szCs w:val="21"/>
              </w:rPr>
              <w:t>清除车体的灰尘、油垢。</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检查半轴法兰盘、钢圈紧固件状态及齐全。</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检查减速箱、差速箱，车轮是否运转灵活，无异常响声。</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检查减速箱、驱动桥壳内齿轮油是否充足，不得有渗漏现象。</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检查桥壳、减速箱体是否有裂纹。</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检查车架、前后悬挂系统有无损伤或断裂，焊缝有无裂开。</w:t>
            </w:r>
          </w:p>
        </w:tc>
      </w:tr>
      <w:tr w:rsidR="004758E4" w:rsidRPr="00746027" w:rsidTr="00DC25A4">
        <w:trPr>
          <w:cantSplit/>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制动系统</w:t>
            </w:r>
          </w:p>
        </w:tc>
        <w:tc>
          <w:tcPr>
            <w:tcW w:w="6938" w:type="dxa"/>
            <w:vAlign w:val="center"/>
          </w:tcPr>
          <w:p w:rsidR="004758E4" w:rsidRPr="00746027" w:rsidRDefault="004758E4" w:rsidP="00DC25A4">
            <w:pPr>
              <w:rPr>
                <w:sz w:val="21"/>
                <w:szCs w:val="21"/>
              </w:rPr>
            </w:pPr>
            <w:r w:rsidRPr="00746027">
              <w:rPr>
                <w:sz w:val="21"/>
                <w:szCs w:val="21"/>
              </w:rPr>
              <w:t>清除制动总泵、油管、制动软管线外露表面灰尘、油垢。</w:t>
            </w:r>
          </w:p>
        </w:tc>
      </w:tr>
      <w:tr w:rsidR="004758E4" w:rsidRPr="00746027" w:rsidTr="00DC25A4">
        <w:trPr>
          <w:cantSplit/>
          <w:trHeight w:val="354"/>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试验制动效果，制动是否可靠，是否有点制动跑偏现象，空车制动距离不得超过</w:t>
            </w:r>
            <w:r w:rsidRPr="00746027">
              <w:rPr>
                <w:sz w:val="21"/>
                <w:szCs w:val="21"/>
              </w:rPr>
              <w:t>2.5m</w:t>
            </w:r>
            <w:r w:rsidRPr="00746027">
              <w:rPr>
                <w:sz w:val="21"/>
                <w:szCs w:val="21"/>
              </w:rPr>
              <w:t>。</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调紧制动踏板自由行程为</w:t>
            </w:r>
            <w:r w:rsidRPr="00746027">
              <w:rPr>
                <w:sz w:val="21"/>
                <w:szCs w:val="21"/>
              </w:rPr>
              <w:t>20mm</w:t>
            </w:r>
            <w:r w:rsidRPr="00746027">
              <w:rPr>
                <w:sz w:val="21"/>
                <w:szCs w:val="21"/>
              </w:rPr>
              <w:t>左右。</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试验制动效果应制动可靠，解除制动力后，制动蹄片回位应灵活，检查制动油液是否太少。总泵储油室液面一般不低于</w:t>
            </w:r>
            <w:r w:rsidRPr="00746027">
              <w:rPr>
                <w:sz w:val="21"/>
                <w:szCs w:val="21"/>
              </w:rPr>
              <w:t>10mm</w:t>
            </w:r>
            <w:r w:rsidRPr="00746027">
              <w:rPr>
                <w:sz w:val="21"/>
                <w:szCs w:val="21"/>
              </w:rPr>
              <w:t>。</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制动蹄片与制动毂的间隙应调整在</w:t>
            </w:r>
            <w:r w:rsidRPr="00746027">
              <w:rPr>
                <w:sz w:val="21"/>
                <w:szCs w:val="21"/>
              </w:rPr>
              <w:t>0.2~0.5mm</w:t>
            </w:r>
            <w:r w:rsidRPr="00746027">
              <w:rPr>
                <w:sz w:val="21"/>
                <w:szCs w:val="21"/>
              </w:rPr>
              <w:t>左右。</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检查停车手制动是否有效及手制动断电装置。</w:t>
            </w:r>
          </w:p>
        </w:tc>
      </w:tr>
      <w:tr w:rsidR="004758E4" w:rsidRPr="00746027" w:rsidTr="00DC25A4">
        <w:trPr>
          <w:cantSplit/>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转向系统</w:t>
            </w:r>
          </w:p>
        </w:tc>
        <w:tc>
          <w:tcPr>
            <w:tcW w:w="6938" w:type="dxa"/>
            <w:vAlign w:val="center"/>
          </w:tcPr>
          <w:p w:rsidR="004758E4" w:rsidRPr="00746027" w:rsidRDefault="004758E4" w:rsidP="00DC25A4">
            <w:pPr>
              <w:rPr>
                <w:sz w:val="21"/>
                <w:szCs w:val="21"/>
              </w:rPr>
            </w:pPr>
            <w:r w:rsidRPr="00746027">
              <w:rPr>
                <w:sz w:val="21"/>
                <w:szCs w:val="21"/>
              </w:rPr>
              <w:t>清除转向器外露部分的灰尘、油垢。</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调紧转向盘自由转角，使自由转角不得超过</w:t>
            </w:r>
            <w:r w:rsidRPr="00746027">
              <w:rPr>
                <w:sz w:val="21"/>
                <w:szCs w:val="21"/>
              </w:rPr>
              <w:t>30°</w:t>
            </w:r>
            <w:r w:rsidRPr="00746027">
              <w:rPr>
                <w:sz w:val="21"/>
                <w:szCs w:val="21"/>
              </w:rPr>
              <w:t>。</w:t>
            </w:r>
          </w:p>
        </w:tc>
      </w:tr>
      <w:tr w:rsidR="004758E4" w:rsidRPr="00746027" w:rsidTr="00DC25A4">
        <w:trPr>
          <w:cantSplit/>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检查各紧固件不得缺件，连接牢靠。</w:t>
            </w:r>
          </w:p>
        </w:tc>
      </w:tr>
      <w:tr w:rsidR="004758E4" w:rsidRPr="00746027" w:rsidTr="00DC25A4">
        <w:trPr>
          <w:cantSplit/>
          <w:trHeight w:val="835"/>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检查转向是否轻便灵活，行驶不得有轻飘、摆振、抖动、阻滞及跑偏现象。在平直的道路上能保持车辆直线行驶，转向后能自动回正。</w:t>
            </w:r>
          </w:p>
        </w:tc>
      </w:tr>
      <w:tr w:rsidR="004758E4" w:rsidRPr="00746027" w:rsidTr="00DC25A4">
        <w:trPr>
          <w:cantSplit/>
          <w:trHeight w:val="284"/>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转向装置添加润滑脂</w:t>
            </w:r>
          </w:p>
        </w:tc>
      </w:tr>
      <w:tr w:rsidR="004758E4" w:rsidRPr="00746027" w:rsidTr="00DC25A4">
        <w:trPr>
          <w:cantSplit/>
          <w:trHeight w:val="284"/>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蓄电池组</w:t>
            </w:r>
          </w:p>
        </w:tc>
        <w:tc>
          <w:tcPr>
            <w:tcW w:w="6938" w:type="dxa"/>
            <w:vAlign w:val="center"/>
          </w:tcPr>
          <w:p w:rsidR="004758E4" w:rsidRPr="00746027" w:rsidRDefault="004758E4" w:rsidP="00DC25A4">
            <w:pPr>
              <w:rPr>
                <w:sz w:val="21"/>
                <w:szCs w:val="21"/>
              </w:rPr>
            </w:pPr>
            <w:r w:rsidRPr="00746027">
              <w:rPr>
                <w:sz w:val="21"/>
                <w:szCs w:val="21"/>
              </w:rPr>
              <w:t>清洁电池的表面、连接线及螺栓，应保持清洁和干燥。</w:t>
            </w:r>
          </w:p>
        </w:tc>
      </w:tr>
      <w:tr w:rsidR="004758E4" w:rsidRPr="00746027" w:rsidTr="00DC25A4">
        <w:trPr>
          <w:cantSplit/>
          <w:trHeight w:val="284"/>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检查蓄电池的连接是否牢固，保持接触良好，以免引起火花</w:t>
            </w:r>
          </w:p>
          <w:p w:rsidR="004758E4" w:rsidRPr="00746027" w:rsidRDefault="004758E4" w:rsidP="00DC25A4">
            <w:pPr>
              <w:rPr>
                <w:sz w:val="21"/>
                <w:szCs w:val="21"/>
              </w:rPr>
            </w:pPr>
            <w:r w:rsidRPr="00746027">
              <w:rPr>
                <w:sz w:val="21"/>
                <w:szCs w:val="21"/>
              </w:rPr>
              <w:t>使电池爆炸或烧坏极柱。</w:t>
            </w:r>
          </w:p>
        </w:tc>
      </w:tr>
      <w:tr w:rsidR="004758E4" w:rsidRPr="00746027" w:rsidTr="00DC25A4">
        <w:trPr>
          <w:cantSplit/>
          <w:trHeight w:val="284"/>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检查线路绝缘是否有破皮等现象。</w:t>
            </w:r>
          </w:p>
        </w:tc>
      </w:tr>
      <w:tr w:rsidR="004758E4" w:rsidRPr="00746027" w:rsidTr="00DC25A4">
        <w:trPr>
          <w:cantSplit/>
          <w:trHeight w:val="547"/>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极板无穿孔，无裂纹，极板涂料脱落面积应小于</w:t>
            </w:r>
            <w:r w:rsidRPr="00746027">
              <w:rPr>
                <w:sz w:val="21"/>
                <w:szCs w:val="21"/>
              </w:rPr>
              <w:t>10%</w:t>
            </w:r>
            <w:r w:rsidRPr="00746027">
              <w:rPr>
                <w:sz w:val="21"/>
                <w:szCs w:val="21"/>
              </w:rPr>
              <w:t>，极板弯曲变形小于长度的</w:t>
            </w:r>
            <w:r w:rsidRPr="00746027">
              <w:rPr>
                <w:sz w:val="21"/>
                <w:szCs w:val="21"/>
              </w:rPr>
              <w:t>0.3%</w:t>
            </w:r>
            <w:r w:rsidRPr="00746027">
              <w:rPr>
                <w:sz w:val="21"/>
                <w:szCs w:val="21"/>
              </w:rPr>
              <w:t>。</w:t>
            </w:r>
          </w:p>
        </w:tc>
      </w:tr>
      <w:tr w:rsidR="004758E4" w:rsidRPr="00746027" w:rsidTr="00DC25A4">
        <w:trPr>
          <w:cantSplit/>
          <w:trHeight w:val="284"/>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检查电池盖通气孔是否畅通。</w:t>
            </w:r>
          </w:p>
        </w:tc>
      </w:tr>
      <w:tr w:rsidR="004758E4" w:rsidRPr="00746027" w:rsidTr="00DC25A4">
        <w:trPr>
          <w:cantSplit/>
          <w:trHeight w:val="284"/>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检查蓄电池电压，正常使用的蓄电池，电压降到</w:t>
            </w:r>
            <w:r w:rsidRPr="00746027">
              <w:rPr>
                <w:sz w:val="21"/>
                <w:szCs w:val="21"/>
              </w:rPr>
              <w:t>1.7V</w:t>
            </w:r>
            <w:r w:rsidRPr="00746027">
              <w:rPr>
                <w:sz w:val="21"/>
                <w:szCs w:val="21"/>
              </w:rPr>
              <w:t>，电解液比重降到</w:t>
            </w:r>
            <w:r w:rsidRPr="00746027">
              <w:rPr>
                <w:sz w:val="21"/>
                <w:szCs w:val="21"/>
              </w:rPr>
              <w:t>1.16</w:t>
            </w:r>
            <w:r w:rsidRPr="00746027">
              <w:rPr>
                <w:sz w:val="21"/>
                <w:szCs w:val="21"/>
              </w:rPr>
              <w:t>，必须进行补充充电。</w:t>
            </w:r>
          </w:p>
        </w:tc>
      </w:tr>
      <w:tr w:rsidR="004758E4" w:rsidRPr="00746027" w:rsidTr="00DC25A4">
        <w:trPr>
          <w:cantSplit/>
          <w:trHeight w:val="284"/>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电控</w:t>
            </w:r>
          </w:p>
          <w:p w:rsidR="004758E4" w:rsidRPr="00746027" w:rsidRDefault="004758E4" w:rsidP="00DC25A4">
            <w:pPr>
              <w:jc w:val="center"/>
              <w:rPr>
                <w:sz w:val="21"/>
                <w:szCs w:val="21"/>
              </w:rPr>
            </w:pPr>
            <w:r w:rsidRPr="00746027">
              <w:rPr>
                <w:sz w:val="21"/>
                <w:szCs w:val="21"/>
              </w:rPr>
              <w:t>系统</w:t>
            </w:r>
          </w:p>
        </w:tc>
        <w:tc>
          <w:tcPr>
            <w:tcW w:w="6938" w:type="dxa"/>
            <w:vAlign w:val="center"/>
          </w:tcPr>
          <w:p w:rsidR="004758E4" w:rsidRPr="00746027" w:rsidRDefault="004758E4" w:rsidP="00DC25A4">
            <w:pPr>
              <w:rPr>
                <w:sz w:val="21"/>
                <w:szCs w:val="21"/>
              </w:rPr>
            </w:pPr>
            <w:r w:rsidRPr="00746027">
              <w:rPr>
                <w:sz w:val="21"/>
                <w:szCs w:val="21"/>
              </w:rPr>
              <w:t>检查电控、接触器及主要开关、保险丝等，保证接触良好、</w:t>
            </w:r>
          </w:p>
          <w:p w:rsidR="004758E4" w:rsidRPr="00746027" w:rsidRDefault="004758E4" w:rsidP="00DC25A4">
            <w:pPr>
              <w:rPr>
                <w:sz w:val="21"/>
                <w:szCs w:val="21"/>
              </w:rPr>
            </w:pPr>
            <w:r w:rsidRPr="00746027">
              <w:rPr>
                <w:sz w:val="21"/>
                <w:szCs w:val="21"/>
              </w:rPr>
              <w:t>分断可靠、容量正确。</w:t>
            </w:r>
          </w:p>
        </w:tc>
      </w:tr>
      <w:tr w:rsidR="004758E4" w:rsidRPr="00746027" w:rsidTr="00DC25A4">
        <w:trPr>
          <w:cantSplit/>
          <w:trHeight w:val="284"/>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检查各电机换向器，如有伤痕立即修理，电刷弹簧等应保持工作正常。</w:t>
            </w:r>
          </w:p>
        </w:tc>
      </w:tr>
      <w:tr w:rsidR="004758E4" w:rsidRPr="00746027" w:rsidTr="00DC25A4">
        <w:trPr>
          <w:cantSplit/>
          <w:trHeight w:val="284"/>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检查照明、喇叭、操纵杆等是否完好。</w:t>
            </w:r>
          </w:p>
        </w:tc>
      </w:tr>
      <w:tr w:rsidR="004758E4" w:rsidRPr="00746027" w:rsidTr="00DC25A4">
        <w:trPr>
          <w:cantSplit/>
          <w:trHeight w:val="284"/>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检查电机运转是否正常</w:t>
            </w:r>
            <w:r w:rsidRPr="00746027">
              <w:rPr>
                <w:sz w:val="21"/>
                <w:szCs w:val="21"/>
              </w:rPr>
              <w:t>,</w:t>
            </w:r>
            <w:r w:rsidRPr="00746027">
              <w:rPr>
                <w:sz w:val="21"/>
                <w:szCs w:val="21"/>
              </w:rPr>
              <w:t>运转中是否有异响</w:t>
            </w:r>
          </w:p>
        </w:tc>
      </w:tr>
      <w:tr w:rsidR="004758E4" w:rsidRPr="00746027" w:rsidTr="00DC25A4">
        <w:trPr>
          <w:cantSplit/>
          <w:trHeight w:val="516"/>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车胎</w:t>
            </w:r>
          </w:p>
        </w:tc>
        <w:tc>
          <w:tcPr>
            <w:tcW w:w="6938" w:type="dxa"/>
            <w:vAlign w:val="center"/>
          </w:tcPr>
          <w:p w:rsidR="004758E4" w:rsidRPr="00746027" w:rsidRDefault="004758E4" w:rsidP="00DC25A4">
            <w:pPr>
              <w:rPr>
                <w:sz w:val="21"/>
                <w:szCs w:val="21"/>
              </w:rPr>
            </w:pPr>
            <w:r w:rsidRPr="00746027">
              <w:rPr>
                <w:sz w:val="21"/>
                <w:szCs w:val="21"/>
              </w:rPr>
              <w:t>检查轮胎表面磨损情况，及时翻修或更换</w:t>
            </w:r>
          </w:p>
        </w:tc>
      </w:tr>
      <w:tr w:rsidR="004758E4" w:rsidRPr="00746027" w:rsidTr="00DC25A4">
        <w:trPr>
          <w:cantSplit/>
          <w:trHeight w:val="529"/>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检查轮胎上是否有钉子、石头或其他异物，清除异物。</w:t>
            </w:r>
          </w:p>
        </w:tc>
      </w:tr>
      <w:tr w:rsidR="004758E4" w:rsidRPr="00746027" w:rsidTr="00DC25A4">
        <w:trPr>
          <w:cantSplit/>
          <w:trHeight w:val="284"/>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检查轮辋的损伤情况，紧固轮辋螺栓。</w:t>
            </w:r>
          </w:p>
        </w:tc>
      </w:tr>
      <w:tr w:rsidR="004758E4" w:rsidRPr="00746027" w:rsidTr="00DC25A4">
        <w:trPr>
          <w:cantSplit/>
          <w:trHeight w:val="284"/>
          <w:jc w:val="center"/>
        </w:trPr>
        <w:tc>
          <w:tcPr>
            <w:tcW w:w="2232" w:type="dxa"/>
            <w:vMerge/>
            <w:vAlign w:val="center"/>
          </w:tcPr>
          <w:p w:rsidR="004758E4" w:rsidRPr="00746027" w:rsidRDefault="004758E4" w:rsidP="00DC25A4">
            <w:pPr>
              <w:jc w:val="cente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检查前后轮轴承是否完好，更换轴承润滑脂</w:t>
            </w:r>
          </w:p>
        </w:tc>
      </w:tr>
      <w:tr w:rsidR="004758E4" w:rsidRPr="00746027" w:rsidTr="00DC25A4">
        <w:trPr>
          <w:cantSplit/>
          <w:trHeight w:val="585"/>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电机维护（累计运行</w:t>
            </w:r>
            <w:r w:rsidRPr="00746027">
              <w:rPr>
                <w:sz w:val="21"/>
                <w:szCs w:val="21"/>
              </w:rPr>
              <w:t>1200</w:t>
            </w:r>
            <w:r w:rsidRPr="00746027">
              <w:rPr>
                <w:sz w:val="21"/>
                <w:szCs w:val="21"/>
              </w:rPr>
              <w:t>小时或</w:t>
            </w:r>
            <w:r w:rsidRPr="00746027">
              <w:rPr>
                <w:sz w:val="21"/>
                <w:szCs w:val="21"/>
              </w:rPr>
              <w:t>3</w:t>
            </w:r>
            <w:r w:rsidRPr="00746027">
              <w:rPr>
                <w:sz w:val="21"/>
                <w:szCs w:val="21"/>
              </w:rPr>
              <w:t>年）</w:t>
            </w:r>
          </w:p>
        </w:tc>
        <w:tc>
          <w:tcPr>
            <w:tcW w:w="6938" w:type="dxa"/>
            <w:vMerge w:val="restart"/>
            <w:vAlign w:val="center"/>
          </w:tcPr>
          <w:p w:rsidR="004758E4" w:rsidRPr="00746027" w:rsidRDefault="004758E4" w:rsidP="00DC25A4">
            <w:pPr>
              <w:rPr>
                <w:sz w:val="21"/>
                <w:szCs w:val="21"/>
              </w:rPr>
            </w:pPr>
            <w:r w:rsidRPr="00746027">
              <w:rPr>
                <w:sz w:val="21"/>
                <w:szCs w:val="21"/>
              </w:rPr>
              <w:t>清除电机表面灰尘，检查所有紧固件是否牢固</w:t>
            </w:r>
          </w:p>
        </w:tc>
      </w:tr>
      <w:tr w:rsidR="004758E4" w:rsidRPr="00746027" w:rsidTr="00DC25A4">
        <w:trPr>
          <w:cantSplit/>
          <w:trHeight w:val="489"/>
          <w:jc w:val="center"/>
        </w:trPr>
        <w:tc>
          <w:tcPr>
            <w:tcW w:w="2232" w:type="dxa"/>
            <w:vMerge/>
            <w:vAlign w:val="center"/>
          </w:tcPr>
          <w:p w:rsidR="004758E4" w:rsidRPr="00746027" w:rsidRDefault="004758E4" w:rsidP="00DC25A4">
            <w:pPr>
              <w:jc w:val="center"/>
              <w:rPr>
                <w:sz w:val="21"/>
                <w:szCs w:val="21"/>
              </w:rPr>
            </w:pPr>
          </w:p>
        </w:tc>
        <w:tc>
          <w:tcPr>
            <w:tcW w:w="6938" w:type="dxa"/>
            <w:vMerge/>
            <w:vAlign w:val="center"/>
          </w:tcPr>
          <w:p w:rsidR="004758E4" w:rsidRPr="00746027" w:rsidRDefault="004758E4" w:rsidP="00DC25A4">
            <w:pPr>
              <w:rPr>
                <w:sz w:val="21"/>
                <w:szCs w:val="21"/>
              </w:rPr>
            </w:pPr>
          </w:p>
        </w:tc>
      </w:tr>
      <w:tr w:rsidR="004758E4" w:rsidRPr="00746027" w:rsidTr="00DC25A4">
        <w:trPr>
          <w:cantSplit/>
          <w:trHeight w:val="555"/>
          <w:jc w:val="center"/>
        </w:trPr>
        <w:tc>
          <w:tcPr>
            <w:tcW w:w="2232" w:type="dxa"/>
            <w:vMerge/>
            <w:vAlign w:val="center"/>
          </w:tcPr>
          <w:p w:rsidR="004758E4" w:rsidRPr="00746027" w:rsidRDefault="004758E4" w:rsidP="00DC25A4">
            <w:pPr>
              <w:jc w:val="center"/>
              <w:rPr>
                <w:sz w:val="21"/>
                <w:szCs w:val="21"/>
              </w:rPr>
            </w:pPr>
          </w:p>
        </w:tc>
        <w:tc>
          <w:tcPr>
            <w:tcW w:w="6938" w:type="dxa"/>
            <w:vMerge w:val="restart"/>
            <w:vAlign w:val="center"/>
          </w:tcPr>
          <w:p w:rsidR="004758E4" w:rsidRPr="00746027" w:rsidRDefault="004758E4" w:rsidP="00DC25A4">
            <w:pPr>
              <w:rPr>
                <w:sz w:val="21"/>
                <w:szCs w:val="21"/>
              </w:rPr>
            </w:pPr>
            <w:r w:rsidRPr="00746027">
              <w:rPr>
                <w:sz w:val="21"/>
                <w:szCs w:val="21"/>
              </w:rPr>
              <w:t>检查电机联接部位是否牢固</w:t>
            </w:r>
          </w:p>
        </w:tc>
      </w:tr>
      <w:tr w:rsidR="004758E4" w:rsidRPr="00746027" w:rsidTr="00DC25A4">
        <w:trPr>
          <w:cantSplit/>
          <w:trHeight w:val="489"/>
          <w:jc w:val="center"/>
        </w:trPr>
        <w:tc>
          <w:tcPr>
            <w:tcW w:w="2232" w:type="dxa"/>
            <w:vMerge/>
            <w:vAlign w:val="center"/>
          </w:tcPr>
          <w:p w:rsidR="004758E4" w:rsidRPr="00746027" w:rsidRDefault="004758E4" w:rsidP="00DC25A4">
            <w:pPr>
              <w:jc w:val="center"/>
              <w:rPr>
                <w:sz w:val="21"/>
                <w:szCs w:val="21"/>
              </w:rPr>
            </w:pPr>
          </w:p>
        </w:tc>
        <w:tc>
          <w:tcPr>
            <w:tcW w:w="6938" w:type="dxa"/>
            <w:vMerge/>
            <w:vAlign w:val="center"/>
          </w:tcPr>
          <w:p w:rsidR="004758E4" w:rsidRPr="00746027" w:rsidRDefault="004758E4" w:rsidP="00DC25A4">
            <w:pPr>
              <w:rPr>
                <w:sz w:val="21"/>
                <w:szCs w:val="21"/>
              </w:rPr>
            </w:pPr>
          </w:p>
        </w:tc>
      </w:tr>
      <w:tr w:rsidR="004758E4" w:rsidRPr="00746027" w:rsidTr="00DC25A4">
        <w:trPr>
          <w:cantSplit/>
          <w:trHeight w:val="555"/>
          <w:jc w:val="center"/>
        </w:trPr>
        <w:tc>
          <w:tcPr>
            <w:tcW w:w="2232" w:type="dxa"/>
            <w:vMerge/>
            <w:vAlign w:val="center"/>
          </w:tcPr>
          <w:p w:rsidR="004758E4" w:rsidRPr="00746027" w:rsidRDefault="004758E4" w:rsidP="00DC25A4">
            <w:pPr>
              <w:jc w:val="center"/>
              <w:rPr>
                <w:sz w:val="21"/>
                <w:szCs w:val="21"/>
              </w:rPr>
            </w:pPr>
          </w:p>
        </w:tc>
        <w:tc>
          <w:tcPr>
            <w:tcW w:w="6938" w:type="dxa"/>
            <w:vMerge w:val="restart"/>
            <w:vAlign w:val="center"/>
          </w:tcPr>
          <w:p w:rsidR="004758E4" w:rsidRPr="00746027" w:rsidRDefault="004758E4" w:rsidP="00DC25A4">
            <w:pPr>
              <w:rPr>
                <w:sz w:val="21"/>
                <w:szCs w:val="21"/>
              </w:rPr>
            </w:pPr>
            <w:r w:rsidRPr="00746027">
              <w:rPr>
                <w:sz w:val="21"/>
                <w:szCs w:val="21"/>
              </w:rPr>
              <w:t>清刷换向片间沟槽及换向器表面碳粉末</w:t>
            </w:r>
          </w:p>
        </w:tc>
      </w:tr>
      <w:tr w:rsidR="004758E4" w:rsidRPr="00746027" w:rsidTr="00DC25A4">
        <w:trPr>
          <w:cantSplit/>
          <w:trHeight w:val="489"/>
          <w:jc w:val="center"/>
        </w:trPr>
        <w:tc>
          <w:tcPr>
            <w:tcW w:w="2232" w:type="dxa"/>
            <w:vMerge/>
            <w:vAlign w:val="center"/>
          </w:tcPr>
          <w:p w:rsidR="004758E4" w:rsidRPr="00746027" w:rsidRDefault="004758E4" w:rsidP="00DC25A4">
            <w:pPr>
              <w:jc w:val="center"/>
              <w:rPr>
                <w:sz w:val="21"/>
                <w:szCs w:val="21"/>
              </w:rPr>
            </w:pPr>
          </w:p>
        </w:tc>
        <w:tc>
          <w:tcPr>
            <w:tcW w:w="6938" w:type="dxa"/>
            <w:vMerge/>
            <w:vAlign w:val="center"/>
          </w:tcPr>
          <w:p w:rsidR="004758E4" w:rsidRPr="00746027" w:rsidRDefault="004758E4" w:rsidP="00DC25A4">
            <w:pPr>
              <w:rPr>
                <w:sz w:val="21"/>
                <w:szCs w:val="21"/>
              </w:rPr>
            </w:pPr>
          </w:p>
        </w:tc>
      </w:tr>
      <w:tr w:rsidR="004758E4" w:rsidRPr="00746027" w:rsidTr="00DC25A4">
        <w:trPr>
          <w:cantSplit/>
          <w:trHeight w:val="555"/>
          <w:jc w:val="center"/>
        </w:trPr>
        <w:tc>
          <w:tcPr>
            <w:tcW w:w="2232" w:type="dxa"/>
            <w:vMerge/>
            <w:vAlign w:val="center"/>
          </w:tcPr>
          <w:p w:rsidR="004758E4" w:rsidRPr="00746027" w:rsidRDefault="004758E4" w:rsidP="00DC25A4">
            <w:pPr>
              <w:jc w:val="center"/>
              <w:rPr>
                <w:sz w:val="21"/>
                <w:szCs w:val="21"/>
              </w:rPr>
            </w:pPr>
          </w:p>
        </w:tc>
        <w:tc>
          <w:tcPr>
            <w:tcW w:w="6938" w:type="dxa"/>
            <w:vMerge w:val="restart"/>
            <w:vAlign w:val="center"/>
          </w:tcPr>
          <w:p w:rsidR="004758E4" w:rsidRPr="00746027" w:rsidRDefault="004758E4" w:rsidP="00DC25A4">
            <w:pPr>
              <w:rPr>
                <w:sz w:val="21"/>
                <w:szCs w:val="21"/>
              </w:rPr>
            </w:pPr>
            <w:r w:rsidRPr="00746027">
              <w:rPr>
                <w:sz w:val="21"/>
                <w:szCs w:val="21"/>
              </w:rPr>
              <w:t>检查电刷磨损情况，酌情更换电刷</w:t>
            </w:r>
          </w:p>
        </w:tc>
      </w:tr>
      <w:tr w:rsidR="004758E4" w:rsidRPr="00746027" w:rsidTr="00DC25A4">
        <w:trPr>
          <w:cantSplit/>
          <w:trHeight w:val="489"/>
          <w:jc w:val="center"/>
        </w:trPr>
        <w:tc>
          <w:tcPr>
            <w:tcW w:w="2232" w:type="dxa"/>
            <w:vMerge/>
            <w:vAlign w:val="center"/>
          </w:tcPr>
          <w:p w:rsidR="004758E4" w:rsidRPr="00746027" w:rsidRDefault="004758E4" w:rsidP="00DC25A4">
            <w:pPr>
              <w:jc w:val="center"/>
              <w:rPr>
                <w:sz w:val="21"/>
                <w:szCs w:val="21"/>
              </w:rPr>
            </w:pPr>
          </w:p>
        </w:tc>
        <w:tc>
          <w:tcPr>
            <w:tcW w:w="6938" w:type="dxa"/>
            <w:vMerge/>
            <w:vAlign w:val="center"/>
          </w:tcPr>
          <w:p w:rsidR="004758E4" w:rsidRPr="00746027" w:rsidRDefault="004758E4" w:rsidP="00DC25A4">
            <w:pPr>
              <w:rPr>
                <w:sz w:val="21"/>
                <w:szCs w:val="21"/>
              </w:rPr>
            </w:pPr>
          </w:p>
        </w:tc>
      </w:tr>
      <w:tr w:rsidR="004758E4" w:rsidRPr="00746027" w:rsidTr="00DC25A4">
        <w:trPr>
          <w:cantSplit/>
          <w:trHeight w:val="525"/>
          <w:jc w:val="center"/>
        </w:trPr>
        <w:tc>
          <w:tcPr>
            <w:tcW w:w="2232" w:type="dxa"/>
            <w:vMerge/>
            <w:vAlign w:val="center"/>
          </w:tcPr>
          <w:p w:rsidR="004758E4" w:rsidRPr="00746027" w:rsidRDefault="004758E4" w:rsidP="00DC25A4">
            <w:pPr>
              <w:jc w:val="center"/>
              <w:rPr>
                <w:sz w:val="21"/>
                <w:szCs w:val="21"/>
              </w:rPr>
            </w:pPr>
          </w:p>
        </w:tc>
        <w:tc>
          <w:tcPr>
            <w:tcW w:w="6938" w:type="dxa"/>
            <w:vMerge w:val="restart"/>
            <w:vAlign w:val="center"/>
          </w:tcPr>
          <w:p w:rsidR="004758E4" w:rsidRPr="00746027" w:rsidRDefault="004758E4" w:rsidP="00DC25A4">
            <w:pPr>
              <w:rPr>
                <w:sz w:val="21"/>
                <w:szCs w:val="21"/>
              </w:rPr>
            </w:pPr>
            <w:r w:rsidRPr="00746027">
              <w:rPr>
                <w:sz w:val="21"/>
                <w:szCs w:val="21"/>
              </w:rPr>
              <w:t>清洗或更换轴承，添加轴承润滑脂</w:t>
            </w:r>
          </w:p>
        </w:tc>
      </w:tr>
      <w:tr w:rsidR="004758E4" w:rsidRPr="00746027" w:rsidTr="00DC25A4">
        <w:trPr>
          <w:cantSplit/>
          <w:trHeight w:val="489"/>
          <w:jc w:val="center"/>
        </w:trPr>
        <w:tc>
          <w:tcPr>
            <w:tcW w:w="2232" w:type="dxa"/>
            <w:vMerge/>
            <w:vAlign w:val="center"/>
          </w:tcPr>
          <w:p w:rsidR="004758E4" w:rsidRPr="00746027" w:rsidRDefault="004758E4" w:rsidP="00DC25A4">
            <w:pPr>
              <w:jc w:val="center"/>
              <w:rPr>
                <w:sz w:val="21"/>
                <w:szCs w:val="21"/>
              </w:rPr>
            </w:pPr>
          </w:p>
        </w:tc>
        <w:tc>
          <w:tcPr>
            <w:tcW w:w="6938" w:type="dxa"/>
            <w:vMerge/>
            <w:vAlign w:val="center"/>
          </w:tcPr>
          <w:p w:rsidR="004758E4" w:rsidRPr="00746027" w:rsidRDefault="004758E4" w:rsidP="00DC25A4">
            <w:pPr>
              <w:rPr>
                <w:sz w:val="21"/>
                <w:szCs w:val="21"/>
              </w:rPr>
            </w:pPr>
          </w:p>
        </w:tc>
      </w:tr>
      <w:tr w:rsidR="004758E4" w:rsidRPr="00746027" w:rsidTr="00DC25A4">
        <w:trPr>
          <w:cantSplit/>
          <w:trHeight w:val="489"/>
          <w:jc w:val="center"/>
        </w:trPr>
        <w:tc>
          <w:tcPr>
            <w:tcW w:w="2232" w:type="dxa"/>
            <w:vMerge w:val="restart"/>
            <w:textDirection w:val="tbRlV"/>
            <w:vAlign w:val="center"/>
          </w:tcPr>
          <w:p w:rsidR="004758E4" w:rsidRPr="00746027" w:rsidRDefault="004758E4" w:rsidP="00DC25A4">
            <w:pPr>
              <w:jc w:val="center"/>
              <w:rPr>
                <w:sz w:val="21"/>
                <w:szCs w:val="21"/>
              </w:rPr>
            </w:pPr>
            <w:r w:rsidRPr="00746027">
              <w:rPr>
                <w:sz w:val="21"/>
                <w:szCs w:val="21"/>
              </w:rPr>
              <w:t>制动总泵保养（累计运行</w:t>
            </w:r>
            <w:r w:rsidRPr="00746027">
              <w:rPr>
                <w:sz w:val="21"/>
                <w:szCs w:val="21"/>
              </w:rPr>
              <w:t>1200</w:t>
            </w:r>
            <w:r w:rsidRPr="00746027">
              <w:rPr>
                <w:sz w:val="21"/>
                <w:szCs w:val="21"/>
              </w:rPr>
              <w:t>小时或</w:t>
            </w:r>
            <w:r w:rsidRPr="00746027">
              <w:rPr>
                <w:sz w:val="21"/>
                <w:szCs w:val="21"/>
              </w:rPr>
              <w:t>3</w:t>
            </w:r>
            <w:r w:rsidRPr="00746027">
              <w:rPr>
                <w:sz w:val="21"/>
                <w:szCs w:val="21"/>
              </w:rPr>
              <w:t>年）</w:t>
            </w:r>
          </w:p>
        </w:tc>
        <w:tc>
          <w:tcPr>
            <w:tcW w:w="6938" w:type="dxa"/>
            <w:vMerge w:val="restart"/>
            <w:vAlign w:val="center"/>
          </w:tcPr>
          <w:p w:rsidR="004758E4" w:rsidRPr="00746027" w:rsidRDefault="004758E4" w:rsidP="00DC25A4">
            <w:pPr>
              <w:rPr>
                <w:sz w:val="21"/>
                <w:szCs w:val="21"/>
              </w:rPr>
            </w:pPr>
            <w:r w:rsidRPr="00746027">
              <w:rPr>
                <w:sz w:val="21"/>
                <w:szCs w:val="21"/>
              </w:rPr>
              <w:t>拆下制动总阀，取出缸内零件</w:t>
            </w:r>
          </w:p>
        </w:tc>
      </w:tr>
      <w:tr w:rsidR="004758E4" w:rsidRPr="00746027" w:rsidTr="00DC25A4">
        <w:trPr>
          <w:cantSplit/>
          <w:trHeight w:val="489"/>
          <w:jc w:val="center"/>
        </w:trPr>
        <w:tc>
          <w:tcPr>
            <w:tcW w:w="2232" w:type="dxa"/>
            <w:vMerge/>
            <w:vAlign w:val="center"/>
          </w:tcPr>
          <w:p w:rsidR="004758E4" w:rsidRPr="00746027" w:rsidRDefault="004758E4" w:rsidP="00DC25A4">
            <w:pPr>
              <w:rPr>
                <w:sz w:val="21"/>
                <w:szCs w:val="21"/>
              </w:rPr>
            </w:pPr>
          </w:p>
        </w:tc>
        <w:tc>
          <w:tcPr>
            <w:tcW w:w="6938" w:type="dxa"/>
            <w:vMerge/>
            <w:vAlign w:val="center"/>
          </w:tcPr>
          <w:p w:rsidR="004758E4" w:rsidRPr="00746027" w:rsidRDefault="004758E4" w:rsidP="00DC25A4">
            <w:pPr>
              <w:rPr>
                <w:sz w:val="21"/>
                <w:szCs w:val="21"/>
              </w:rPr>
            </w:pPr>
          </w:p>
        </w:tc>
      </w:tr>
      <w:tr w:rsidR="004758E4" w:rsidRPr="00746027" w:rsidTr="00DC25A4">
        <w:trPr>
          <w:cantSplit/>
          <w:trHeight w:val="489"/>
          <w:jc w:val="center"/>
        </w:trPr>
        <w:tc>
          <w:tcPr>
            <w:tcW w:w="2232" w:type="dxa"/>
            <w:vMerge/>
            <w:vAlign w:val="center"/>
          </w:tcPr>
          <w:p w:rsidR="004758E4" w:rsidRPr="00746027" w:rsidRDefault="004758E4" w:rsidP="00DC25A4">
            <w:pPr>
              <w:rPr>
                <w:sz w:val="21"/>
                <w:szCs w:val="21"/>
              </w:rPr>
            </w:pPr>
          </w:p>
        </w:tc>
        <w:tc>
          <w:tcPr>
            <w:tcW w:w="6938" w:type="dxa"/>
            <w:vMerge w:val="restart"/>
            <w:vAlign w:val="center"/>
          </w:tcPr>
          <w:p w:rsidR="004758E4" w:rsidRPr="00746027" w:rsidRDefault="004758E4" w:rsidP="00DC25A4">
            <w:pPr>
              <w:rPr>
                <w:sz w:val="21"/>
                <w:szCs w:val="21"/>
              </w:rPr>
            </w:pPr>
            <w:r w:rsidRPr="00746027">
              <w:rPr>
                <w:sz w:val="21"/>
                <w:szCs w:val="21"/>
              </w:rPr>
              <w:t>用酒精清洗油杯、缸体及缸内零件，用压缩空气吹干</w:t>
            </w:r>
          </w:p>
        </w:tc>
      </w:tr>
      <w:tr w:rsidR="004758E4" w:rsidRPr="00746027" w:rsidTr="00DC25A4">
        <w:trPr>
          <w:cantSplit/>
          <w:trHeight w:val="489"/>
          <w:jc w:val="center"/>
        </w:trPr>
        <w:tc>
          <w:tcPr>
            <w:tcW w:w="2232" w:type="dxa"/>
            <w:vMerge/>
            <w:vAlign w:val="center"/>
          </w:tcPr>
          <w:p w:rsidR="004758E4" w:rsidRPr="00746027" w:rsidRDefault="004758E4" w:rsidP="00DC25A4">
            <w:pPr>
              <w:rPr>
                <w:sz w:val="21"/>
                <w:szCs w:val="21"/>
              </w:rPr>
            </w:pPr>
          </w:p>
        </w:tc>
        <w:tc>
          <w:tcPr>
            <w:tcW w:w="6938" w:type="dxa"/>
            <w:vMerge/>
            <w:vAlign w:val="center"/>
          </w:tcPr>
          <w:p w:rsidR="004758E4" w:rsidRPr="00746027" w:rsidRDefault="004758E4" w:rsidP="00DC25A4">
            <w:pPr>
              <w:rPr>
                <w:sz w:val="21"/>
                <w:szCs w:val="21"/>
              </w:rPr>
            </w:pPr>
          </w:p>
        </w:tc>
      </w:tr>
      <w:tr w:rsidR="004758E4" w:rsidRPr="00746027" w:rsidTr="00DC25A4">
        <w:trPr>
          <w:cantSplit/>
          <w:trHeight w:val="489"/>
          <w:jc w:val="center"/>
        </w:trPr>
        <w:tc>
          <w:tcPr>
            <w:tcW w:w="2232" w:type="dxa"/>
            <w:vMerge/>
            <w:vAlign w:val="center"/>
          </w:tcPr>
          <w:p w:rsidR="004758E4" w:rsidRPr="00746027" w:rsidRDefault="004758E4" w:rsidP="00DC25A4">
            <w:pPr>
              <w:rPr>
                <w:sz w:val="21"/>
                <w:szCs w:val="21"/>
              </w:rPr>
            </w:pPr>
          </w:p>
        </w:tc>
        <w:tc>
          <w:tcPr>
            <w:tcW w:w="6938" w:type="dxa"/>
            <w:vMerge w:val="restart"/>
            <w:vAlign w:val="center"/>
          </w:tcPr>
          <w:p w:rsidR="004758E4" w:rsidRPr="00746027" w:rsidRDefault="004758E4" w:rsidP="00DC25A4">
            <w:pPr>
              <w:rPr>
                <w:sz w:val="21"/>
                <w:szCs w:val="21"/>
              </w:rPr>
            </w:pPr>
            <w:r w:rsidRPr="00746027">
              <w:rPr>
                <w:sz w:val="21"/>
                <w:szCs w:val="21"/>
              </w:rPr>
              <w:t>检查皮碗、出油阀及连接胶管，如有损坏应予以更换</w:t>
            </w:r>
          </w:p>
        </w:tc>
      </w:tr>
      <w:tr w:rsidR="004758E4" w:rsidRPr="00746027" w:rsidTr="00DC25A4">
        <w:trPr>
          <w:cantSplit/>
          <w:trHeight w:val="489"/>
          <w:jc w:val="center"/>
        </w:trPr>
        <w:tc>
          <w:tcPr>
            <w:tcW w:w="2232" w:type="dxa"/>
            <w:vMerge/>
            <w:vAlign w:val="center"/>
          </w:tcPr>
          <w:p w:rsidR="004758E4" w:rsidRPr="00746027" w:rsidRDefault="004758E4" w:rsidP="00DC25A4">
            <w:pPr>
              <w:rPr>
                <w:sz w:val="21"/>
                <w:szCs w:val="21"/>
              </w:rPr>
            </w:pPr>
          </w:p>
        </w:tc>
        <w:tc>
          <w:tcPr>
            <w:tcW w:w="6938" w:type="dxa"/>
            <w:vMerge/>
            <w:vAlign w:val="center"/>
          </w:tcPr>
          <w:p w:rsidR="004758E4" w:rsidRPr="00746027" w:rsidRDefault="004758E4" w:rsidP="00DC25A4">
            <w:pPr>
              <w:rPr>
                <w:sz w:val="21"/>
                <w:szCs w:val="21"/>
              </w:rPr>
            </w:pPr>
          </w:p>
        </w:tc>
      </w:tr>
      <w:tr w:rsidR="004758E4" w:rsidRPr="00746027" w:rsidTr="00DC25A4">
        <w:trPr>
          <w:cantSplit/>
          <w:trHeight w:val="489"/>
          <w:jc w:val="center"/>
        </w:trPr>
        <w:tc>
          <w:tcPr>
            <w:tcW w:w="2232" w:type="dxa"/>
            <w:vMerge/>
            <w:vAlign w:val="center"/>
          </w:tcPr>
          <w:p w:rsidR="004758E4" w:rsidRPr="00746027" w:rsidRDefault="004758E4" w:rsidP="00DC25A4">
            <w:pPr>
              <w:rPr>
                <w:sz w:val="21"/>
                <w:szCs w:val="21"/>
              </w:rPr>
            </w:pPr>
          </w:p>
        </w:tc>
        <w:tc>
          <w:tcPr>
            <w:tcW w:w="6938" w:type="dxa"/>
            <w:vMerge w:val="restart"/>
            <w:vAlign w:val="center"/>
          </w:tcPr>
          <w:p w:rsidR="004758E4" w:rsidRPr="00746027" w:rsidRDefault="004758E4" w:rsidP="00DC25A4">
            <w:pPr>
              <w:rPr>
                <w:sz w:val="21"/>
                <w:szCs w:val="21"/>
              </w:rPr>
            </w:pPr>
            <w:r w:rsidRPr="00746027">
              <w:rPr>
                <w:sz w:val="21"/>
                <w:szCs w:val="21"/>
              </w:rPr>
              <w:t>重新装配时将缸筒、活塞、皮碗在制动液内浸沾</w:t>
            </w:r>
          </w:p>
        </w:tc>
      </w:tr>
      <w:tr w:rsidR="004758E4" w:rsidRPr="00746027" w:rsidTr="00DC25A4">
        <w:trPr>
          <w:cantSplit/>
          <w:trHeight w:val="489"/>
          <w:jc w:val="center"/>
        </w:trPr>
        <w:tc>
          <w:tcPr>
            <w:tcW w:w="2232" w:type="dxa"/>
            <w:vMerge/>
            <w:vAlign w:val="center"/>
          </w:tcPr>
          <w:p w:rsidR="004758E4" w:rsidRPr="00746027" w:rsidRDefault="004758E4" w:rsidP="00DC25A4">
            <w:pPr>
              <w:rPr>
                <w:sz w:val="21"/>
                <w:szCs w:val="21"/>
              </w:rPr>
            </w:pPr>
          </w:p>
        </w:tc>
        <w:tc>
          <w:tcPr>
            <w:tcW w:w="6938" w:type="dxa"/>
            <w:vMerge/>
            <w:vAlign w:val="center"/>
          </w:tcPr>
          <w:p w:rsidR="004758E4" w:rsidRPr="00746027" w:rsidRDefault="004758E4" w:rsidP="00DC25A4">
            <w:pPr>
              <w:rPr>
                <w:sz w:val="21"/>
                <w:szCs w:val="21"/>
              </w:rPr>
            </w:pPr>
          </w:p>
        </w:tc>
      </w:tr>
      <w:tr w:rsidR="004758E4" w:rsidRPr="00746027" w:rsidTr="00DC25A4">
        <w:trPr>
          <w:cantSplit/>
          <w:trHeight w:val="284"/>
          <w:jc w:val="center"/>
        </w:trPr>
        <w:tc>
          <w:tcPr>
            <w:tcW w:w="2232" w:type="dxa"/>
            <w:vMerge w:val="restart"/>
            <w:vAlign w:val="center"/>
          </w:tcPr>
          <w:p w:rsidR="004758E4" w:rsidRPr="00746027" w:rsidRDefault="004758E4" w:rsidP="00DC25A4">
            <w:pPr>
              <w:jc w:val="center"/>
              <w:rPr>
                <w:sz w:val="21"/>
                <w:szCs w:val="21"/>
              </w:rPr>
            </w:pPr>
            <w:r w:rsidRPr="00746027">
              <w:rPr>
                <w:sz w:val="21"/>
                <w:szCs w:val="21"/>
              </w:rPr>
              <w:t>其</w:t>
            </w:r>
          </w:p>
          <w:p w:rsidR="004758E4" w:rsidRPr="00746027" w:rsidRDefault="004758E4" w:rsidP="00DC25A4">
            <w:pPr>
              <w:jc w:val="center"/>
              <w:rPr>
                <w:sz w:val="21"/>
                <w:szCs w:val="21"/>
              </w:rPr>
            </w:pPr>
            <w:r w:rsidRPr="00746027">
              <w:rPr>
                <w:sz w:val="21"/>
                <w:szCs w:val="21"/>
              </w:rPr>
              <w:t>它</w:t>
            </w:r>
          </w:p>
        </w:tc>
        <w:tc>
          <w:tcPr>
            <w:tcW w:w="6938" w:type="dxa"/>
            <w:vAlign w:val="center"/>
          </w:tcPr>
          <w:p w:rsidR="004758E4" w:rsidRPr="00746027" w:rsidRDefault="004758E4" w:rsidP="00DC25A4">
            <w:pPr>
              <w:rPr>
                <w:sz w:val="21"/>
                <w:szCs w:val="21"/>
              </w:rPr>
            </w:pPr>
            <w:r w:rsidRPr="00746027">
              <w:rPr>
                <w:sz w:val="21"/>
                <w:szCs w:val="21"/>
              </w:rPr>
              <w:t>检查合格证有无脱落及过期。</w:t>
            </w:r>
          </w:p>
        </w:tc>
      </w:tr>
      <w:tr w:rsidR="004758E4" w:rsidRPr="00746027" w:rsidTr="00DC25A4">
        <w:trPr>
          <w:cantSplit/>
          <w:trHeight w:val="284"/>
          <w:jc w:val="center"/>
        </w:trPr>
        <w:tc>
          <w:tcPr>
            <w:tcW w:w="2232" w:type="dxa"/>
            <w:vMerge/>
            <w:vAlign w:val="center"/>
          </w:tcPr>
          <w:p w:rsidR="004758E4" w:rsidRPr="00746027" w:rsidRDefault="004758E4" w:rsidP="00DC25A4">
            <w:pPr>
              <w:rPr>
                <w:sz w:val="21"/>
                <w:szCs w:val="21"/>
              </w:rPr>
            </w:pPr>
          </w:p>
        </w:tc>
        <w:tc>
          <w:tcPr>
            <w:tcW w:w="6938" w:type="dxa"/>
            <w:vAlign w:val="center"/>
          </w:tcPr>
          <w:p w:rsidR="004758E4" w:rsidRPr="00746027" w:rsidRDefault="004758E4" w:rsidP="00DC25A4">
            <w:pPr>
              <w:rPr>
                <w:sz w:val="21"/>
                <w:szCs w:val="21"/>
              </w:rPr>
            </w:pPr>
            <w:r w:rsidRPr="00746027">
              <w:rPr>
                <w:sz w:val="21"/>
                <w:szCs w:val="21"/>
              </w:rPr>
              <w:t>检查座椅是否松动、损伤。</w:t>
            </w:r>
          </w:p>
        </w:tc>
      </w:tr>
      <w:tr w:rsidR="004758E4" w:rsidRPr="00746027" w:rsidTr="00DC25A4">
        <w:trPr>
          <w:cantSplit/>
          <w:trHeight w:val="284"/>
          <w:jc w:val="center"/>
        </w:trPr>
        <w:tc>
          <w:tcPr>
            <w:tcW w:w="2232" w:type="dxa"/>
            <w:vMerge/>
            <w:vAlign w:val="center"/>
          </w:tcPr>
          <w:p w:rsidR="004758E4" w:rsidRPr="00746027" w:rsidRDefault="004758E4" w:rsidP="00DC25A4">
            <w:pPr>
              <w:rPr>
                <w:sz w:val="21"/>
                <w:szCs w:val="21"/>
              </w:rPr>
            </w:pPr>
          </w:p>
        </w:tc>
        <w:tc>
          <w:tcPr>
            <w:tcW w:w="6938" w:type="dxa"/>
            <w:vAlign w:val="center"/>
          </w:tcPr>
          <w:p w:rsidR="004758E4" w:rsidRPr="00746027" w:rsidRDefault="004758E4" w:rsidP="00DC25A4">
            <w:pPr>
              <w:rPr>
                <w:sz w:val="21"/>
                <w:szCs w:val="21"/>
              </w:rPr>
            </w:pPr>
            <w:r w:rsidRPr="00746027">
              <w:rPr>
                <w:sz w:val="21"/>
                <w:szCs w:val="21"/>
              </w:rPr>
              <w:t>4</w:t>
            </w:r>
            <w:r w:rsidRPr="00746027">
              <w:rPr>
                <w:sz w:val="21"/>
                <w:szCs w:val="21"/>
              </w:rPr>
              <w:t>）润滑部位机要求按附表</w:t>
            </w:r>
            <w:r w:rsidRPr="00746027">
              <w:rPr>
                <w:sz w:val="21"/>
                <w:szCs w:val="21"/>
              </w:rPr>
              <w:t>1</w:t>
            </w:r>
            <w:r w:rsidRPr="00746027">
              <w:rPr>
                <w:sz w:val="21"/>
                <w:szCs w:val="21"/>
              </w:rPr>
              <w:t>进行润滑</w:t>
            </w:r>
          </w:p>
        </w:tc>
      </w:tr>
    </w:tbl>
    <w:p w:rsidR="004758E4" w:rsidRPr="00746027" w:rsidRDefault="004758E4" w:rsidP="004758E4">
      <w:pPr>
        <w:rPr>
          <w:sz w:val="21"/>
          <w:szCs w:val="21"/>
        </w:rPr>
      </w:pPr>
    </w:p>
    <w:p w:rsidR="004758E4" w:rsidRPr="00746027" w:rsidRDefault="004758E4" w:rsidP="004758E4">
      <w:pPr>
        <w:rPr>
          <w:sz w:val="21"/>
          <w:szCs w:val="21"/>
        </w:rPr>
      </w:pPr>
      <w:r w:rsidRPr="00746027">
        <w:rPr>
          <w:sz w:val="21"/>
          <w:szCs w:val="21"/>
        </w:rPr>
        <w:t xml:space="preserve"> </w:t>
      </w:r>
    </w:p>
    <w:p w:rsidR="004758E4" w:rsidRPr="00746027" w:rsidRDefault="004758E4" w:rsidP="004758E4">
      <w:pPr>
        <w:rPr>
          <w:sz w:val="21"/>
          <w:szCs w:val="21"/>
        </w:rPr>
      </w:pPr>
    </w:p>
    <w:p w:rsidR="004758E4" w:rsidRPr="00746027" w:rsidRDefault="004758E4" w:rsidP="004758E4">
      <w:pPr>
        <w:rPr>
          <w:sz w:val="21"/>
          <w:szCs w:val="21"/>
        </w:rPr>
      </w:pPr>
      <w:r w:rsidRPr="00746027">
        <w:rPr>
          <w:sz w:val="21"/>
          <w:szCs w:val="21"/>
        </w:rPr>
        <w:t>蓄电池检查表（表</w:t>
      </w:r>
      <w:r w:rsidRPr="00746027">
        <w:rPr>
          <w:sz w:val="21"/>
          <w:szCs w:val="21"/>
        </w:rPr>
        <w:t>1</w:t>
      </w:r>
      <w:r w:rsidRPr="00746027">
        <w:rPr>
          <w:sz w:val="21"/>
          <w:szCs w:val="21"/>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525"/>
        <w:gridCol w:w="1052"/>
        <w:gridCol w:w="950"/>
        <w:gridCol w:w="950"/>
        <w:gridCol w:w="951"/>
        <w:gridCol w:w="950"/>
        <w:gridCol w:w="950"/>
        <w:gridCol w:w="920"/>
        <w:gridCol w:w="1052"/>
      </w:tblGrid>
      <w:tr w:rsidR="004758E4" w:rsidRPr="00746027" w:rsidTr="00DC25A4">
        <w:trPr>
          <w:cantSplit/>
          <w:trHeight w:val="901"/>
          <w:jc w:val="center"/>
        </w:trPr>
        <w:tc>
          <w:tcPr>
            <w:tcW w:w="2525" w:type="dxa"/>
            <w:tcBorders>
              <w:tl2br w:val="single" w:sz="6" w:space="0" w:color="auto"/>
            </w:tcBorders>
          </w:tcPr>
          <w:p w:rsidR="004758E4" w:rsidRPr="00746027" w:rsidRDefault="004758E4" w:rsidP="00DC25A4">
            <w:pPr>
              <w:rPr>
                <w:sz w:val="21"/>
                <w:szCs w:val="21"/>
              </w:rPr>
            </w:pPr>
            <w:r w:rsidRPr="00746027">
              <w:rPr>
                <w:sz w:val="21"/>
                <w:szCs w:val="21"/>
              </w:rPr>
              <w:t>蓄电池位</w:t>
            </w:r>
          </w:p>
          <w:p w:rsidR="004758E4" w:rsidRPr="00746027" w:rsidRDefault="004758E4" w:rsidP="00DC25A4">
            <w:pPr>
              <w:rPr>
                <w:sz w:val="21"/>
                <w:szCs w:val="21"/>
              </w:rPr>
            </w:pPr>
            <w:r w:rsidRPr="00746027">
              <w:rPr>
                <w:sz w:val="21"/>
                <w:szCs w:val="21"/>
              </w:rPr>
              <w:t>检测量</w:t>
            </w:r>
          </w:p>
        </w:tc>
        <w:tc>
          <w:tcPr>
            <w:tcW w:w="1052" w:type="dxa"/>
          </w:tcPr>
          <w:p w:rsidR="004758E4" w:rsidRPr="00746027" w:rsidRDefault="004758E4" w:rsidP="00DC25A4">
            <w:pPr>
              <w:rPr>
                <w:sz w:val="21"/>
                <w:szCs w:val="21"/>
              </w:rPr>
            </w:pPr>
            <w:r w:rsidRPr="00746027">
              <w:rPr>
                <w:sz w:val="21"/>
                <w:szCs w:val="21"/>
              </w:rPr>
              <w:t>单节</w:t>
            </w:r>
            <w:r w:rsidRPr="00746027">
              <w:rPr>
                <w:sz w:val="21"/>
                <w:szCs w:val="21"/>
              </w:rPr>
              <w:t>1</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2</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3</w:t>
            </w:r>
          </w:p>
        </w:tc>
        <w:tc>
          <w:tcPr>
            <w:tcW w:w="951" w:type="dxa"/>
          </w:tcPr>
          <w:p w:rsidR="004758E4" w:rsidRPr="00746027" w:rsidRDefault="004758E4" w:rsidP="00DC25A4">
            <w:pPr>
              <w:rPr>
                <w:sz w:val="21"/>
                <w:szCs w:val="21"/>
              </w:rPr>
            </w:pPr>
            <w:r w:rsidRPr="00746027">
              <w:rPr>
                <w:sz w:val="21"/>
                <w:szCs w:val="21"/>
              </w:rPr>
              <w:t>单节</w:t>
            </w:r>
            <w:r w:rsidRPr="00746027">
              <w:rPr>
                <w:sz w:val="21"/>
                <w:szCs w:val="21"/>
              </w:rPr>
              <w:t>4</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5</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6</w:t>
            </w:r>
          </w:p>
        </w:tc>
        <w:tc>
          <w:tcPr>
            <w:tcW w:w="920" w:type="dxa"/>
            <w:tcBorders>
              <w:left w:val="single" w:sz="4" w:space="0" w:color="auto"/>
              <w:righ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7</w:t>
            </w:r>
          </w:p>
        </w:tc>
        <w:tc>
          <w:tcPr>
            <w:tcW w:w="1052" w:type="dxa"/>
            <w:tcBorders>
              <w:lef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8</w:t>
            </w:r>
          </w:p>
        </w:tc>
      </w:tr>
      <w:tr w:rsidR="004758E4" w:rsidRPr="00746027" w:rsidTr="00DC25A4">
        <w:trPr>
          <w:trHeight w:val="284"/>
          <w:jc w:val="center"/>
        </w:trPr>
        <w:tc>
          <w:tcPr>
            <w:tcW w:w="2525" w:type="dxa"/>
          </w:tcPr>
          <w:p w:rsidR="004758E4" w:rsidRPr="00746027" w:rsidRDefault="004758E4" w:rsidP="00DC25A4">
            <w:pPr>
              <w:rPr>
                <w:sz w:val="21"/>
                <w:szCs w:val="21"/>
              </w:rPr>
            </w:pPr>
            <w:r w:rsidRPr="00746027">
              <w:rPr>
                <w:sz w:val="21"/>
                <w:szCs w:val="21"/>
              </w:rPr>
              <w:t>电压（</w:t>
            </w:r>
            <w:r w:rsidRPr="00746027">
              <w:rPr>
                <w:sz w:val="21"/>
                <w:szCs w:val="21"/>
              </w:rPr>
              <w:t>V</w:t>
            </w:r>
            <w:r w:rsidRPr="00746027">
              <w:rPr>
                <w:sz w:val="21"/>
                <w:szCs w:val="21"/>
              </w:rPr>
              <w:t>）</w:t>
            </w:r>
          </w:p>
        </w:tc>
        <w:tc>
          <w:tcPr>
            <w:tcW w:w="1052"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1"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20" w:type="dxa"/>
            <w:tcBorders>
              <w:left w:val="single" w:sz="4" w:space="0" w:color="auto"/>
              <w:right w:val="single" w:sz="4" w:space="0" w:color="auto"/>
            </w:tcBorders>
          </w:tcPr>
          <w:p w:rsidR="004758E4" w:rsidRPr="00746027" w:rsidRDefault="004758E4" w:rsidP="00DC25A4">
            <w:pPr>
              <w:rPr>
                <w:sz w:val="21"/>
                <w:szCs w:val="21"/>
              </w:rPr>
            </w:pPr>
          </w:p>
        </w:tc>
        <w:tc>
          <w:tcPr>
            <w:tcW w:w="1052" w:type="dxa"/>
            <w:tcBorders>
              <w:left w:val="single" w:sz="4" w:space="0" w:color="auto"/>
            </w:tcBorders>
          </w:tcPr>
          <w:p w:rsidR="004758E4" w:rsidRPr="00746027" w:rsidRDefault="004758E4" w:rsidP="00DC25A4">
            <w:pPr>
              <w:rPr>
                <w:sz w:val="21"/>
                <w:szCs w:val="21"/>
              </w:rPr>
            </w:pPr>
          </w:p>
        </w:tc>
      </w:tr>
      <w:tr w:rsidR="004758E4" w:rsidRPr="00746027" w:rsidTr="00DC25A4">
        <w:trPr>
          <w:trHeight w:val="318"/>
          <w:jc w:val="center"/>
        </w:trPr>
        <w:tc>
          <w:tcPr>
            <w:tcW w:w="2525" w:type="dxa"/>
          </w:tcPr>
          <w:p w:rsidR="004758E4" w:rsidRPr="00746027" w:rsidRDefault="004758E4" w:rsidP="00DC25A4">
            <w:pPr>
              <w:rPr>
                <w:sz w:val="21"/>
                <w:szCs w:val="21"/>
              </w:rPr>
            </w:pPr>
            <w:r w:rsidRPr="00746027">
              <w:rPr>
                <w:sz w:val="21"/>
                <w:szCs w:val="21"/>
              </w:rPr>
              <w:t>比重（</w:t>
            </w:r>
            <w:r w:rsidRPr="00746027">
              <w:rPr>
                <w:sz w:val="21"/>
                <w:szCs w:val="21"/>
              </w:rPr>
              <w:t>g/cm3</w:t>
            </w:r>
            <w:r w:rsidRPr="00746027">
              <w:rPr>
                <w:sz w:val="21"/>
                <w:szCs w:val="21"/>
              </w:rPr>
              <w:t>）</w:t>
            </w:r>
          </w:p>
        </w:tc>
        <w:tc>
          <w:tcPr>
            <w:tcW w:w="1052"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1"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20" w:type="dxa"/>
            <w:tcBorders>
              <w:left w:val="single" w:sz="4" w:space="0" w:color="auto"/>
              <w:right w:val="single" w:sz="4" w:space="0" w:color="auto"/>
            </w:tcBorders>
          </w:tcPr>
          <w:p w:rsidR="004758E4" w:rsidRPr="00746027" w:rsidRDefault="004758E4" w:rsidP="00DC25A4">
            <w:pPr>
              <w:rPr>
                <w:sz w:val="21"/>
                <w:szCs w:val="21"/>
              </w:rPr>
            </w:pPr>
          </w:p>
        </w:tc>
        <w:tc>
          <w:tcPr>
            <w:tcW w:w="1052" w:type="dxa"/>
            <w:tcBorders>
              <w:left w:val="single" w:sz="4" w:space="0" w:color="auto"/>
            </w:tcBorders>
          </w:tcPr>
          <w:p w:rsidR="004758E4" w:rsidRPr="00746027" w:rsidRDefault="004758E4" w:rsidP="00DC25A4">
            <w:pPr>
              <w:rPr>
                <w:sz w:val="21"/>
                <w:szCs w:val="21"/>
              </w:rPr>
            </w:pPr>
          </w:p>
        </w:tc>
      </w:tr>
      <w:tr w:rsidR="004758E4" w:rsidRPr="00746027" w:rsidTr="00DC25A4">
        <w:trPr>
          <w:trHeight w:val="303"/>
          <w:jc w:val="center"/>
        </w:trPr>
        <w:tc>
          <w:tcPr>
            <w:tcW w:w="2525" w:type="dxa"/>
          </w:tcPr>
          <w:p w:rsidR="004758E4" w:rsidRPr="00746027" w:rsidRDefault="004758E4" w:rsidP="00DC25A4">
            <w:pPr>
              <w:rPr>
                <w:sz w:val="21"/>
                <w:szCs w:val="21"/>
              </w:rPr>
            </w:pPr>
            <w:r w:rsidRPr="00746027">
              <w:rPr>
                <w:sz w:val="21"/>
                <w:szCs w:val="21"/>
              </w:rPr>
              <w:t>液面高度</w:t>
            </w:r>
            <w:r w:rsidRPr="00746027">
              <w:rPr>
                <w:sz w:val="21"/>
                <w:szCs w:val="21"/>
              </w:rPr>
              <w:t>(mm)</w:t>
            </w:r>
          </w:p>
        </w:tc>
        <w:tc>
          <w:tcPr>
            <w:tcW w:w="1052"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1"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20" w:type="dxa"/>
            <w:tcBorders>
              <w:left w:val="single" w:sz="4" w:space="0" w:color="auto"/>
              <w:right w:val="single" w:sz="4" w:space="0" w:color="auto"/>
            </w:tcBorders>
          </w:tcPr>
          <w:p w:rsidR="004758E4" w:rsidRPr="00746027" w:rsidRDefault="004758E4" w:rsidP="00DC25A4">
            <w:pPr>
              <w:rPr>
                <w:sz w:val="21"/>
                <w:szCs w:val="21"/>
              </w:rPr>
            </w:pPr>
          </w:p>
        </w:tc>
        <w:tc>
          <w:tcPr>
            <w:tcW w:w="1052" w:type="dxa"/>
            <w:tcBorders>
              <w:left w:val="single" w:sz="4" w:space="0" w:color="auto"/>
            </w:tcBorders>
          </w:tcPr>
          <w:p w:rsidR="004758E4" w:rsidRPr="00746027" w:rsidRDefault="004758E4" w:rsidP="00DC25A4">
            <w:pPr>
              <w:rPr>
                <w:sz w:val="21"/>
                <w:szCs w:val="21"/>
              </w:rPr>
            </w:pPr>
          </w:p>
        </w:tc>
      </w:tr>
      <w:tr w:rsidR="004758E4" w:rsidRPr="00746027" w:rsidTr="00DC25A4">
        <w:trPr>
          <w:trHeight w:val="660"/>
          <w:jc w:val="center"/>
        </w:trPr>
        <w:tc>
          <w:tcPr>
            <w:tcW w:w="2525" w:type="dxa"/>
            <w:tcBorders>
              <w:tl2br w:val="single" w:sz="6" w:space="0" w:color="auto"/>
            </w:tcBorders>
          </w:tcPr>
          <w:p w:rsidR="004758E4" w:rsidRPr="00746027" w:rsidRDefault="004758E4" w:rsidP="00DC25A4">
            <w:pPr>
              <w:rPr>
                <w:sz w:val="21"/>
                <w:szCs w:val="21"/>
              </w:rPr>
            </w:pPr>
            <w:r w:rsidRPr="00746027">
              <w:rPr>
                <w:sz w:val="21"/>
                <w:szCs w:val="21"/>
              </w:rPr>
              <w:t>蓄电池位</w:t>
            </w:r>
          </w:p>
          <w:p w:rsidR="004758E4" w:rsidRPr="00746027" w:rsidRDefault="004758E4" w:rsidP="00DC25A4">
            <w:pPr>
              <w:rPr>
                <w:sz w:val="21"/>
                <w:szCs w:val="21"/>
              </w:rPr>
            </w:pPr>
            <w:r w:rsidRPr="00746027">
              <w:rPr>
                <w:sz w:val="21"/>
                <w:szCs w:val="21"/>
              </w:rPr>
              <w:t>检测量</w:t>
            </w:r>
          </w:p>
        </w:tc>
        <w:tc>
          <w:tcPr>
            <w:tcW w:w="1052" w:type="dxa"/>
          </w:tcPr>
          <w:p w:rsidR="004758E4" w:rsidRPr="00746027" w:rsidRDefault="004758E4" w:rsidP="00DC25A4">
            <w:pPr>
              <w:rPr>
                <w:sz w:val="21"/>
                <w:szCs w:val="21"/>
              </w:rPr>
            </w:pPr>
            <w:r w:rsidRPr="00746027">
              <w:rPr>
                <w:sz w:val="21"/>
                <w:szCs w:val="21"/>
              </w:rPr>
              <w:t>单节</w:t>
            </w:r>
            <w:r w:rsidRPr="00746027">
              <w:rPr>
                <w:sz w:val="21"/>
                <w:szCs w:val="21"/>
              </w:rPr>
              <w:t>9</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10</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11</w:t>
            </w:r>
          </w:p>
        </w:tc>
        <w:tc>
          <w:tcPr>
            <w:tcW w:w="951" w:type="dxa"/>
          </w:tcPr>
          <w:p w:rsidR="004758E4" w:rsidRPr="00746027" w:rsidRDefault="004758E4" w:rsidP="00DC25A4">
            <w:pPr>
              <w:rPr>
                <w:sz w:val="21"/>
                <w:szCs w:val="21"/>
              </w:rPr>
            </w:pPr>
            <w:r w:rsidRPr="00746027">
              <w:rPr>
                <w:sz w:val="21"/>
                <w:szCs w:val="21"/>
              </w:rPr>
              <w:t>单节</w:t>
            </w:r>
            <w:r w:rsidRPr="00746027">
              <w:rPr>
                <w:sz w:val="21"/>
                <w:szCs w:val="21"/>
              </w:rPr>
              <w:t>12</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13</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14</w:t>
            </w:r>
          </w:p>
        </w:tc>
        <w:tc>
          <w:tcPr>
            <w:tcW w:w="920" w:type="dxa"/>
            <w:tcBorders>
              <w:left w:val="single" w:sz="4" w:space="0" w:color="auto"/>
              <w:righ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15</w:t>
            </w:r>
          </w:p>
        </w:tc>
        <w:tc>
          <w:tcPr>
            <w:tcW w:w="1052" w:type="dxa"/>
            <w:tcBorders>
              <w:lef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16</w:t>
            </w:r>
          </w:p>
        </w:tc>
      </w:tr>
      <w:tr w:rsidR="004758E4" w:rsidRPr="00746027" w:rsidTr="00DC25A4">
        <w:trPr>
          <w:trHeight w:val="284"/>
          <w:jc w:val="center"/>
        </w:trPr>
        <w:tc>
          <w:tcPr>
            <w:tcW w:w="2525" w:type="dxa"/>
          </w:tcPr>
          <w:p w:rsidR="004758E4" w:rsidRPr="00746027" w:rsidRDefault="004758E4" w:rsidP="00DC25A4">
            <w:pPr>
              <w:rPr>
                <w:sz w:val="21"/>
                <w:szCs w:val="21"/>
              </w:rPr>
            </w:pPr>
            <w:r w:rsidRPr="00746027">
              <w:rPr>
                <w:sz w:val="21"/>
                <w:szCs w:val="21"/>
              </w:rPr>
              <w:t>电压（</w:t>
            </w:r>
            <w:r w:rsidRPr="00746027">
              <w:rPr>
                <w:sz w:val="21"/>
                <w:szCs w:val="21"/>
              </w:rPr>
              <w:t>V</w:t>
            </w:r>
            <w:r w:rsidRPr="00746027">
              <w:rPr>
                <w:sz w:val="21"/>
                <w:szCs w:val="21"/>
              </w:rPr>
              <w:t>）</w:t>
            </w:r>
          </w:p>
        </w:tc>
        <w:tc>
          <w:tcPr>
            <w:tcW w:w="1052"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1"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20" w:type="dxa"/>
            <w:tcBorders>
              <w:left w:val="single" w:sz="4" w:space="0" w:color="auto"/>
              <w:right w:val="single" w:sz="4" w:space="0" w:color="auto"/>
            </w:tcBorders>
          </w:tcPr>
          <w:p w:rsidR="004758E4" w:rsidRPr="00746027" w:rsidRDefault="004758E4" w:rsidP="00DC25A4">
            <w:pPr>
              <w:rPr>
                <w:sz w:val="21"/>
                <w:szCs w:val="21"/>
              </w:rPr>
            </w:pPr>
          </w:p>
        </w:tc>
        <w:tc>
          <w:tcPr>
            <w:tcW w:w="1052" w:type="dxa"/>
            <w:tcBorders>
              <w:left w:val="single" w:sz="4" w:space="0" w:color="auto"/>
            </w:tcBorders>
          </w:tcPr>
          <w:p w:rsidR="004758E4" w:rsidRPr="00746027" w:rsidRDefault="004758E4" w:rsidP="00DC25A4">
            <w:pPr>
              <w:rPr>
                <w:sz w:val="21"/>
                <w:szCs w:val="21"/>
              </w:rPr>
            </w:pPr>
          </w:p>
        </w:tc>
      </w:tr>
      <w:tr w:rsidR="004758E4" w:rsidRPr="00746027" w:rsidTr="00DC25A4">
        <w:trPr>
          <w:trHeight w:val="284"/>
          <w:jc w:val="center"/>
        </w:trPr>
        <w:tc>
          <w:tcPr>
            <w:tcW w:w="2525" w:type="dxa"/>
          </w:tcPr>
          <w:p w:rsidR="004758E4" w:rsidRPr="00746027" w:rsidRDefault="004758E4" w:rsidP="00DC25A4">
            <w:pPr>
              <w:rPr>
                <w:sz w:val="21"/>
                <w:szCs w:val="21"/>
              </w:rPr>
            </w:pPr>
            <w:r w:rsidRPr="00746027">
              <w:rPr>
                <w:sz w:val="21"/>
                <w:szCs w:val="21"/>
              </w:rPr>
              <w:t>比重（</w:t>
            </w:r>
            <w:r w:rsidRPr="00746027">
              <w:rPr>
                <w:sz w:val="21"/>
                <w:szCs w:val="21"/>
              </w:rPr>
              <w:t>g/cm3</w:t>
            </w:r>
            <w:r w:rsidRPr="00746027">
              <w:rPr>
                <w:sz w:val="21"/>
                <w:szCs w:val="21"/>
              </w:rPr>
              <w:t>）</w:t>
            </w:r>
          </w:p>
        </w:tc>
        <w:tc>
          <w:tcPr>
            <w:tcW w:w="1052"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1"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20" w:type="dxa"/>
            <w:tcBorders>
              <w:left w:val="single" w:sz="4" w:space="0" w:color="auto"/>
              <w:right w:val="single" w:sz="4" w:space="0" w:color="auto"/>
            </w:tcBorders>
          </w:tcPr>
          <w:p w:rsidR="004758E4" w:rsidRPr="00746027" w:rsidRDefault="004758E4" w:rsidP="00DC25A4">
            <w:pPr>
              <w:rPr>
                <w:sz w:val="21"/>
                <w:szCs w:val="21"/>
              </w:rPr>
            </w:pPr>
          </w:p>
        </w:tc>
        <w:tc>
          <w:tcPr>
            <w:tcW w:w="1052" w:type="dxa"/>
            <w:tcBorders>
              <w:left w:val="single" w:sz="4" w:space="0" w:color="auto"/>
            </w:tcBorders>
          </w:tcPr>
          <w:p w:rsidR="004758E4" w:rsidRPr="00746027" w:rsidRDefault="004758E4" w:rsidP="00DC25A4">
            <w:pPr>
              <w:rPr>
                <w:sz w:val="21"/>
                <w:szCs w:val="21"/>
              </w:rPr>
            </w:pPr>
          </w:p>
        </w:tc>
      </w:tr>
      <w:tr w:rsidR="004758E4" w:rsidRPr="00746027" w:rsidTr="00DC25A4">
        <w:trPr>
          <w:trHeight w:val="284"/>
          <w:jc w:val="center"/>
        </w:trPr>
        <w:tc>
          <w:tcPr>
            <w:tcW w:w="2525" w:type="dxa"/>
          </w:tcPr>
          <w:p w:rsidR="004758E4" w:rsidRPr="00746027" w:rsidRDefault="004758E4" w:rsidP="00DC25A4">
            <w:pPr>
              <w:rPr>
                <w:sz w:val="21"/>
                <w:szCs w:val="21"/>
              </w:rPr>
            </w:pPr>
            <w:r w:rsidRPr="00746027">
              <w:rPr>
                <w:sz w:val="21"/>
                <w:szCs w:val="21"/>
              </w:rPr>
              <w:t>液面高度</w:t>
            </w:r>
            <w:r w:rsidRPr="00746027">
              <w:rPr>
                <w:sz w:val="21"/>
                <w:szCs w:val="21"/>
              </w:rPr>
              <w:t>(mm)</w:t>
            </w:r>
          </w:p>
        </w:tc>
        <w:tc>
          <w:tcPr>
            <w:tcW w:w="1052"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1"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20" w:type="dxa"/>
            <w:tcBorders>
              <w:left w:val="single" w:sz="4" w:space="0" w:color="auto"/>
              <w:right w:val="single" w:sz="4" w:space="0" w:color="auto"/>
            </w:tcBorders>
          </w:tcPr>
          <w:p w:rsidR="004758E4" w:rsidRPr="00746027" w:rsidRDefault="004758E4" w:rsidP="00DC25A4">
            <w:pPr>
              <w:rPr>
                <w:sz w:val="21"/>
                <w:szCs w:val="21"/>
              </w:rPr>
            </w:pPr>
          </w:p>
        </w:tc>
        <w:tc>
          <w:tcPr>
            <w:tcW w:w="1052" w:type="dxa"/>
            <w:tcBorders>
              <w:left w:val="single" w:sz="4" w:space="0" w:color="auto"/>
            </w:tcBorders>
          </w:tcPr>
          <w:p w:rsidR="004758E4" w:rsidRPr="00746027" w:rsidRDefault="004758E4" w:rsidP="00DC25A4">
            <w:pPr>
              <w:rPr>
                <w:sz w:val="21"/>
                <w:szCs w:val="21"/>
              </w:rPr>
            </w:pPr>
          </w:p>
        </w:tc>
      </w:tr>
      <w:tr w:rsidR="004758E4" w:rsidRPr="00746027" w:rsidTr="00DC25A4">
        <w:trPr>
          <w:trHeight w:val="540"/>
          <w:jc w:val="center"/>
        </w:trPr>
        <w:tc>
          <w:tcPr>
            <w:tcW w:w="2525" w:type="dxa"/>
            <w:tcBorders>
              <w:tl2br w:val="single" w:sz="6" w:space="0" w:color="auto"/>
            </w:tcBorders>
          </w:tcPr>
          <w:p w:rsidR="004758E4" w:rsidRPr="00746027" w:rsidRDefault="004758E4" w:rsidP="00DC25A4">
            <w:pPr>
              <w:rPr>
                <w:sz w:val="21"/>
                <w:szCs w:val="21"/>
              </w:rPr>
            </w:pPr>
            <w:r w:rsidRPr="00746027">
              <w:rPr>
                <w:sz w:val="21"/>
                <w:szCs w:val="21"/>
              </w:rPr>
              <w:t>蓄电池位</w:t>
            </w:r>
          </w:p>
          <w:p w:rsidR="004758E4" w:rsidRPr="00746027" w:rsidRDefault="004758E4" w:rsidP="00DC25A4">
            <w:pPr>
              <w:rPr>
                <w:sz w:val="21"/>
                <w:szCs w:val="21"/>
              </w:rPr>
            </w:pPr>
            <w:r w:rsidRPr="00746027">
              <w:rPr>
                <w:sz w:val="21"/>
                <w:szCs w:val="21"/>
              </w:rPr>
              <w:t>检测量</w:t>
            </w:r>
          </w:p>
        </w:tc>
        <w:tc>
          <w:tcPr>
            <w:tcW w:w="1052" w:type="dxa"/>
          </w:tcPr>
          <w:p w:rsidR="004758E4" w:rsidRPr="00746027" w:rsidRDefault="004758E4" w:rsidP="00DC25A4">
            <w:pPr>
              <w:rPr>
                <w:sz w:val="21"/>
                <w:szCs w:val="21"/>
              </w:rPr>
            </w:pPr>
            <w:r w:rsidRPr="00746027">
              <w:rPr>
                <w:sz w:val="21"/>
                <w:szCs w:val="21"/>
              </w:rPr>
              <w:t>单节</w:t>
            </w:r>
            <w:r w:rsidRPr="00746027">
              <w:rPr>
                <w:sz w:val="21"/>
                <w:szCs w:val="21"/>
              </w:rPr>
              <w:t>17</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18</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19</w:t>
            </w:r>
          </w:p>
        </w:tc>
        <w:tc>
          <w:tcPr>
            <w:tcW w:w="951" w:type="dxa"/>
          </w:tcPr>
          <w:p w:rsidR="004758E4" w:rsidRPr="00746027" w:rsidRDefault="004758E4" w:rsidP="00DC25A4">
            <w:pPr>
              <w:rPr>
                <w:sz w:val="21"/>
                <w:szCs w:val="21"/>
              </w:rPr>
            </w:pPr>
            <w:r w:rsidRPr="00746027">
              <w:rPr>
                <w:sz w:val="21"/>
                <w:szCs w:val="21"/>
              </w:rPr>
              <w:t>单节</w:t>
            </w:r>
          </w:p>
          <w:p w:rsidR="004758E4" w:rsidRPr="00746027" w:rsidRDefault="004758E4" w:rsidP="00DC25A4">
            <w:pPr>
              <w:rPr>
                <w:sz w:val="21"/>
                <w:szCs w:val="21"/>
              </w:rPr>
            </w:pPr>
            <w:r w:rsidRPr="00746027">
              <w:rPr>
                <w:sz w:val="21"/>
                <w:szCs w:val="21"/>
              </w:rPr>
              <w:t>20</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21</w:t>
            </w:r>
          </w:p>
        </w:tc>
        <w:tc>
          <w:tcPr>
            <w:tcW w:w="950" w:type="dxa"/>
          </w:tcPr>
          <w:p w:rsidR="004758E4" w:rsidRPr="00746027" w:rsidRDefault="004758E4" w:rsidP="00DC25A4">
            <w:pPr>
              <w:rPr>
                <w:sz w:val="21"/>
                <w:szCs w:val="21"/>
              </w:rPr>
            </w:pPr>
            <w:r w:rsidRPr="00746027">
              <w:rPr>
                <w:sz w:val="21"/>
                <w:szCs w:val="21"/>
              </w:rPr>
              <w:t>单节</w:t>
            </w:r>
            <w:r w:rsidRPr="00746027">
              <w:rPr>
                <w:sz w:val="21"/>
                <w:szCs w:val="21"/>
              </w:rPr>
              <w:t>22</w:t>
            </w:r>
          </w:p>
        </w:tc>
        <w:tc>
          <w:tcPr>
            <w:tcW w:w="920" w:type="dxa"/>
            <w:tcBorders>
              <w:left w:val="single" w:sz="4" w:space="0" w:color="auto"/>
              <w:righ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23</w:t>
            </w:r>
          </w:p>
        </w:tc>
        <w:tc>
          <w:tcPr>
            <w:tcW w:w="1052" w:type="dxa"/>
            <w:tcBorders>
              <w:lef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24</w:t>
            </w:r>
          </w:p>
        </w:tc>
      </w:tr>
      <w:tr w:rsidR="004758E4" w:rsidRPr="00746027" w:rsidTr="00DC25A4">
        <w:trPr>
          <w:trHeight w:val="284"/>
          <w:jc w:val="center"/>
        </w:trPr>
        <w:tc>
          <w:tcPr>
            <w:tcW w:w="2525" w:type="dxa"/>
          </w:tcPr>
          <w:p w:rsidR="004758E4" w:rsidRPr="00746027" w:rsidRDefault="004758E4" w:rsidP="00DC25A4">
            <w:pPr>
              <w:rPr>
                <w:sz w:val="21"/>
                <w:szCs w:val="21"/>
              </w:rPr>
            </w:pPr>
            <w:r w:rsidRPr="00746027">
              <w:rPr>
                <w:sz w:val="21"/>
                <w:szCs w:val="21"/>
              </w:rPr>
              <w:t>电压（</w:t>
            </w:r>
            <w:r w:rsidRPr="00746027">
              <w:rPr>
                <w:sz w:val="21"/>
                <w:szCs w:val="21"/>
              </w:rPr>
              <w:t>V</w:t>
            </w:r>
            <w:r w:rsidRPr="00746027">
              <w:rPr>
                <w:sz w:val="21"/>
                <w:szCs w:val="21"/>
              </w:rPr>
              <w:t>）</w:t>
            </w:r>
          </w:p>
        </w:tc>
        <w:tc>
          <w:tcPr>
            <w:tcW w:w="1052"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1"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20" w:type="dxa"/>
            <w:tcBorders>
              <w:left w:val="single" w:sz="4" w:space="0" w:color="auto"/>
              <w:right w:val="single" w:sz="4" w:space="0" w:color="auto"/>
            </w:tcBorders>
          </w:tcPr>
          <w:p w:rsidR="004758E4" w:rsidRPr="00746027" w:rsidRDefault="004758E4" w:rsidP="00DC25A4">
            <w:pPr>
              <w:rPr>
                <w:sz w:val="21"/>
                <w:szCs w:val="21"/>
              </w:rPr>
            </w:pPr>
          </w:p>
        </w:tc>
        <w:tc>
          <w:tcPr>
            <w:tcW w:w="1052" w:type="dxa"/>
            <w:tcBorders>
              <w:left w:val="single" w:sz="4" w:space="0" w:color="auto"/>
            </w:tcBorders>
          </w:tcPr>
          <w:p w:rsidR="004758E4" w:rsidRPr="00746027" w:rsidRDefault="004758E4" w:rsidP="00DC25A4">
            <w:pPr>
              <w:rPr>
                <w:sz w:val="21"/>
                <w:szCs w:val="21"/>
              </w:rPr>
            </w:pPr>
          </w:p>
        </w:tc>
      </w:tr>
      <w:tr w:rsidR="004758E4" w:rsidRPr="00746027" w:rsidTr="00DC25A4">
        <w:trPr>
          <w:trHeight w:val="284"/>
          <w:jc w:val="center"/>
        </w:trPr>
        <w:tc>
          <w:tcPr>
            <w:tcW w:w="2525" w:type="dxa"/>
          </w:tcPr>
          <w:p w:rsidR="004758E4" w:rsidRPr="00746027" w:rsidRDefault="004758E4" w:rsidP="00DC25A4">
            <w:pPr>
              <w:rPr>
                <w:sz w:val="21"/>
                <w:szCs w:val="21"/>
              </w:rPr>
            </w:pPr>
            <w:r w:rsidRPr="00746027">
              <w:rPr>
                <w:sz w:val="21"/>
                <w:szCs w:val="21"/>
              </w:rPr>
              <w:t>比重（</w:t>
            </w:r>
            <w:r w:rsidRPr="00746027">
              <w:rPr>
                <w:sz w:val="21"/>
                <w:szCs w:val="21"/>
              </w:rPr>
              <w:t>g/cm3</w:t>
            </w:r>
            <w:r w:rsidRPr="00746027">
              <w:rPr>
                <w:sz w:val="21"/>
                <w:szCs w:val="21"/>
              </w:rPr>
              <w:t>）</w:t>
            </w:r>
          </w:p>
        </w:tc>
        <w:tc>
          <w:tcPr>
            <w:tcW w:w="1052"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1"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20" w:type="dxa"/>
            <w:tcBorders>
              <w:left w:val="single" w:sz="4" w:space="0" w:color="auto"/>
              <w:right w:val="single" w:sz="4" w:space="0" w:color="auto"/>
            </w:tcBorders>
          </w:tcPr>
          <w:p w:rsidR="004758E4" w:rsidRPr="00746027" w:rsidRDefault="004758E4" w:rsidP="00DC25A4">
            <w:pPr>
              <w:rPr>
                <w:sz w:val="21"/>
                <w:szCs w:val="21"/>
              </w:rPr>
            </w:pPr>
          </w:p>
        </w:tc>
        <w:tc>
          <w:tcPr>
            <w:tcW w:w="1052" w:type="dxa"/>
            <w:tcBorders>
              <w:left w:val="single" w:sz="4" w:space="0" w:color="auto"/>
            </w:tcBorders>
          </w:tcPr>
          <w:p w:rsidR="004758E4" w:rsidRPr="00746027" w:rsidRDefault="004758E4" w:rsidP="00DC25A4">
            <w:pPr>
              <w:rPr>
                <w:sz w:val="21"/>
                <w:szCs w:val="21"/>
              </w:rPr>
            </w:pPr>
          </w:p>
        </w:tc>
      </w:tr>
      <w:tr w:rsidR="004758E4" w:rsidRPr="00746027" w:rsidTr="00DC25A4">
        <w:trPr>
          <w:trHeight w:val="349"/>
          <w:jc w:val="center"/>
        </w:trPr>
        <w:tc>
          <w:tcPr>
            <w:tcW w:w="2525" w:type="dxa"/>
          </w:tcPr>
          <w:p w:rsidR="004758E4" w:rsidRPr="00746027" w:rsidRDefault="004758E4" w:rsidP="00DC25A4">
            <w:pPr>
              <w:rPr>
                <w:sz w:val="21"/>
                <w:szCs w:val="21"/>
              </w:rPr>
            </w:pPr>
            <w:r w:rsidRPr="00746027">
              <w:rPr>
                <w:sz w:val="21"/>
                <w:szCs w:val="21"/>
              </w:rPr>
              <w:t>液面高度</w:t>
            </w:r>
            <w:r w:rsidRPr="00746027">
              <w:rPr>
                <w:sz w:val="21"/>
                <w:szCs w:val="21"/>
              </w:rPr>
              <w:t>(mm)</w:t>
            </w:r>
          </w:p>
        </w:tc>
        <w:tc>
          <w:tcPr>
            <w:tcW w:w="1052"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1"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50" w:type="dxa"/>
          </w:tcPr>
          <w:p w:rsidR="004758E4" w:rsidRPr="00746027" w:rsidRDefault="004758E4" w:rsidP="00DC25A4">
            <w:pPr>
              <w:rPr>
                <w:sz w:val="21"/>
                <w:szCs w:val="21"/>
              </w:rPr>
            </w:pPr>
          </w:p>
        </w:tc>
        <w:tc>
          <w:tcPr>
            <w:tcW w:w="920" w:type="dxa"/>
            <w:tcBorders>
              <w:left w:val="single" w:sz="4" w:space="0" w:color="auto"/>
              <w:right w:val="single" w:sz="4" w:space="0" w:color="auto"/>
            </w:tcBorders>
          </w:tcPr>
          <w:p w:rsidR="004758E4" w:rsidRPr="00746027" w:rsidRDefault="004758E4" w:rsidP="00DC25A4">
            <w:pPr>
              <w:rPr>
                <w:sz w:val="21"/>
                <w:szCs w:val="21"/>
              </w:rPr>
            </w:pPr>
          </w:p>
        </w:tc>
        <w:tc>
          <w:tcPr>
            <w:tcW w:w="1052" w:type="dxa"/>
            <w:tcBorders>
              <w:left w:val="single" w:sz="4" w:space="0" w:color="auto"/>
            </w:tcBorders>
          </w:tcPr>
          <w:p w:rsidR="004758E4" w:rsidRPr="00746027" w:rsidRDefault="004758E4" w:rsidP="00DC25A4">
            <w:pPr>
              <w:rPr>
                <w:sz w:val="21"/>
                <w:szCs w:val="21"/>
              </w:rPr>
            </w:pPr>
          </w:p>
        </w:tc>
      </w:tr>
    </w:tbl>
    <w:p w:rsidR="004758E4" w:rsidRPr="00746027" w:rsidRDefault="004758E4" w:rsidP="004758E4">
      <w:pPr>
        <w:rPr>
          <w:sz w:val="21"/>
          <w:szCs w:val="21"/>
        </w:rPr>
      </w:pPr>
    </w:p>
    <w:p w:rsidR="004758E4" w:rsidRPr="00746027" w:rsidRDefault="004758E4" w:rsidP="004758E4">
      <w:pPr>
        <w:rPr>
          <w:sz w:val="21"/>
          <w:szCs w:val="21"/>
        </w:rPr>
      </w:pPr>
      <w:r w:rsidRPr="00746027">
        <w:rPr>
          <w:sz w:val="21"/>
          <w:szCs w:val="21"/>
        </w:rPr>
        <w:lastRenderedPageBreak/>
        <w:t>蓄电池搬运车润滑部位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632"/>
        <w:gridCol w:w="3661"/>
        <w:gridCol w:w="1011"/>
        <w:gridCol w:w="1136"/>
        <w:gridCol w:w="1325"/>
        <w:gridCol w:w="1780"/>
      </w:tblGrid>
      <w:tr w:rsidR="004758E4" w:rsidRPr="00746027" w:rsidTr="00DC25A4">
        <w:trPr>
          <w:trHeight w:val="750"/>
          <w:tblHeader/>
          <w:jc w:val="center"/>
        </w:trPr>
        <w:tc>
          <w:tcPr>
            <w:tcW w:w="635" w:type="dxa"/>
            <w:vAlign w:val="center"/>
          </w:tcPr>
          <w:p w:rsidR="004758E4" w:rsidRPr="00746027" w:rsidRDefault="004758E4" w:rsidP="00DC25A4">
            <w:pPr>
              <w:rPr>
                <w:sz w:val="21"/>
                <w:szCs w:val="21"/>
              </w:rPr>
            </w:pPr>
            <w:r w:rsidRPr="00746027">
              <w:rPr>
                <w:sz w:val="21"/>
                <w:szCs w:val="21"/>
              </w:rPr>
              <w:t>部件</w:t>
            </w:r>
          </w:p>
        </w:tc>
        <w:tc>
          <w:tcPr>
            <w:tcW w:w="632" w:type="dxa"/>
            <w:vAlign w:val="center"/>
          </w:tcPr>
          <w:p w:rsidR="004758E4" w:rsidRPr="00746027" w:rsidRDefault="004758E4" w:rsidP="00DC25A4">
            <w:pPr>
              <w:rPr>
                <w:sz w:val="21"/>
                <w:szCs w:val="21"/>
              </w:rPr>
            </w:pPr>
            <w:r w:rsidRPr="00746027">
              <w:rPr>
                <w:sz w:val="21"/>
                <w:szCs w:val="21"/>
              </w:rPr>
              <w:t>序号</w:t>
            </w:r>
          </w:p>
        </w:tc>
        <w:tc>
          <w:tcPr>
            <w:tcW w:w="3661" w:type="dxa"/>
            <w:vAlign w:val="center"/>
          </w:tcPr>
          <w:p w:rsidR="004758E4" w:rsidRPr="00746027" w:rsidRDefault="004758E4" w:rsidP="00DC25A4">
            <w:pPr>
              <w:rPr>
                <w:sz w:val="21"/>
                <w:szCs w:val="21"/>
              </w:rPr>
            </w:pPr>
            <w:r w:rsidRPr="00746027">
              <w:rPr>
                <w:sz w:val="21"/>
                <w:szCs w:val="21"/>
              </w:rPr>
              <w:t>加油部位</w:t>
            </w:r>
          </w:p>
        </w:tc>
        <w:tc>
          <w:tcPr>
            <w:tcW w:w="1011" w:type="dxa"/>
            <w:vAlign w:val="center"/>
          </w:tcPr>
          <w:p w:rsidR="004758E4" w:rsidRPr="00746027" w:rsidRDefault="004758E4" w:rsidP="00DC25A4">
            <w:pPr>
              <w:rPr>
                <w:sz w:val="21"/>
                <w:szCs w:val="21"/>
              </w:rPr>
            </w:pPr>
            <w:r w:rsidRPr="00746027">
              <w:rPr>
                <w:sz w:val="21"/>
                <w:szCs w:val="21"/>
              </w:rPr>
              <w:t>加油处数</w:t>
            </w:r>
          </w:p>
        </w:tc>
        <w:tc>
          <w:tcPr>
            <w:tcW w:w="1136" w:type="dxa"/>
            <w:vAlign w:val="center"/>
          </w:tcPr>
          <w:p w:rsidR="004758E4" w:rsidRPr="00746027" w:rsidRDefault="004758E4" w:rsidP="00DC25A4">
            <w:pPr>
              <w:rPr>
                <w:sz w:val="21"/>
                <w:szCs w:val="21"/>
              </w:rPr>
            </w:pPr>
            <w:r w:rsidRPr="00746027">
              <w:rPr>
                <w:sz w:val="21"/>
                <w:szCs w:val="21"/>
              </w:rPr>
              <w:t>润滑油种</w:t>
            </w:r>
            <w:r w:rsidRPr="00746027">
              <w:rPr>
                <w:sz w:val="21"/>
                <w:szCs w:val="21"/>
              </w:rPr>
              <w:t xml:space="preserve">  </w:t>
            </w:r>
            <w:r w:rsidRPr="00746027">
              <w:rPr>
                <w:sz w:val="21"/>
                <w:szCs w:val="21"/>
              </w:rPr>
              <w:t>类</w:t>
            </w:r>
          </w:p>
        </w:tc>
        <w:tc>
          <w:tcPr>
            <w:tcW w:w="1325" w:type="dxa"/>
            <w:vAlign w:val="center"/>
          </w:tcPr>
          <w:p w:rsidR="004758E4" w:rsidRPr="00746027" w:rsidRDefault="004758E4" w:rsidP="00DC25A4">
            <w:pPr>
              <w:rPr>
                <w:sz w:val="21"/>
                <w:szCs w:val="21"/>
              </w:rPr>
            </w:pPr>
            <w:r w:rsidRPr="00746027">
              <w:rPr>
                <w:sz w:val="21"/>
                <w:szCs w:val="21"/>
              </w:rPr>
              <w:t>加油周期</w:t>
            </w:r>
          </w:p>
        </w:tc>
        <w:tc>
          <w:tcPr>
            <w:tcW w:w="1780" w:type="dxa"/>
            <w:vAlign w:val="center"/>
          </w:tcPr>
          <w:p w:rsidR="004758E4" w:rsidRPr="00746027" w:rsidRDefault="004758E4" w:rsidP="00DC25A4">
            <w:pPr>
              <w:rPr>
                <w:sz w:val="21"/>
                <w:szCs w:val="21"/>
              </w:rPr>
            </w:pPr>
            <w:r w:rsidRPr="00746027">
              <w:rPr>
                <w:sz w:val="21"/>
                <w:szCs w:val="21"/>
              </w:rPr>
              <w:t>加油方法</w:t>
            </w: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1</w:t>
            </w:r>
          </w:p>
        </w:tc>
        <w:tc>
          <w:tcPr>
            <w:tcW w:w="3661" w:type="dxa"/>
            <w:vAlign w:val="center"/>
          </w:tcPr>
          <w:p w:rsidR="004758E4" w:rsidRPr="00746027" w:rsidRDefault="004758E4" w:rsidP="00DC25A4">
            <w:pPr>
              <w:rPr>
                <w:sz w:val="21"/>
                <w:szCs w:val="21"/>
              </w:rPr>
            </w:pPr>
            <w:r w:rsidRPr="00746027">
              <w:rPr>
                <w:sz w:val="21"/>
                <w:szCs w:val="21"/>
              </w:rPr>
              <w:t>前桥轴滚动轴承</w:t>
            </w:r>
          </w:p>
        </w:tc>
        <w:tc>
          <w:tcPr>
            <w:tcW w:w="1011" w:type="dxa"/>
            <w:vAlign w:val="center"/>
          </w:tcPr>
          <w:p w:rsidR="004758E4" w:rsidRPr="00746027" w:rsidRDefault="004758E4" w:rsidP="00DC25A4">
            <w:pPr>
              <w:rPr>
                <w:sz w:val="21"/>
                <w:szCs w:val="21"/>
              </w:rPr>
            </w:pPr>
            <w:r w:rsidRPr="00746027">
              <w:rPr>
                <w:sz w:val="21"/>
                <w:szCs w:val="21"/>
              </w:rPr>
              <w:t>4</w:t>
            </w:r>
          </w:p>
        </w:tc>
        <w:tc>
          <w:tcPr>
            <w:tcW w:w="1136" w:type="dxa"/>
            <w:vAlign w:val="center"/>
          </w:tcPr>
          <w:p w:rsidR="004758E4" w:rsidRPr="00746027" w:rsidRDefault="004758E4" w:rsidP="00DC25A4">
            <w:pPr>
              <w:rPr>
                <w:sz w:val="21"/>
                <w:szCs w:val="21"/>
              </w:rPr>
            </w:pPr>
            <w:r w:rsidRPr="00746027">
              <w:rPr>
                <w:sz w:val="21"/>
                <w:szCs w:val="21"/>
              </w:rPr>
              <w:t>黄油</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涂抹</w:t>
            </w: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2</w:t>
            </w:r>
          </w:p>
        </w:tc>
        <w:tc>
          <w:tcPr>
            <w:tcW w:w="3661" w:type="dxa"/>
            <w:vAlign w:val="center"/>
          </w:tcPr>
          <w:p w:rsidR="004758E4" w:rsidRPr="00746027" w:rsidRDefault="004758E4" w:rsidP="00DC25A4">
            <w:pPr>
              <w:rPr>
                <w:sz w:val="21"/>
                <w:szCs w:val="21"/>
              </w:rPr>
            </w:pPr>
            <w:r w:rsidRPr="00746027">
              <w:rPr>
                <w:sz w:val="21"/>
                <w:szCs w:val="21"/>
              </w:rPr>
              <w:t>前桥本体及减速箱</w:t>
            </w:r>
          </w:p>
        </w:tc>
        <w:tc>
          <w:tcPr>
            <w:tcW w:w="1011" w:type="dxa"/>
            <w:vAlign w:val="center"/>
          </w:tcPr>
          <w:p w:rsidR="004758E4" w:rsidRPr="00746027" w:rsidRDefault="004758E4" w:rsidP="00DC25A4">
            <w:pPr>
              <w:rPr>
                <w:sz w:val="21"/>
                <w:szCs w:val="21"/>
              </w:rPr>
            </w:pPr>
            <w:r w:rsidRPr="00746027">
              <w:rPr>
                <w:sz w:val="21"/>
                <w:szCs w:val="21"/>
              </w:rPr>
              <w:t>1</w:t>
            </w:r>
          </w:p>
        </w:tc>
        <w:tc>
          <w:tcPr>
            <w:tcW w:w="1136" w:type="dxa"/>
            <w:vAlign w:val="center"/>
          </w:tcPr>
          <w:p w:rsidR="004758E4" w:rsidRPr="00746027" w:rsidRDefault="004758E4" w:rsidP="00DC25A4">
            <w:pPr>
              <w:rPr>
                <w:sz w:val="21"/>
                <w:szCs w:val="21"/>
              </w:rPr>
            </w:pPr>
            <w:r w:rsidRPr="00746027">
              <w:rPr>
                <w:sz w:val="21"/>
                <w:szCs w:val="21"/>
              </w:rPr>
              <w:t>重负荷齿轮油</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从加油孔注入</w:t>
            </w: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3</w:t>
            </w:r>
          </w:p>
        </w:tc>
        <w:tc>
          <w:tcPr>
            <w:tcW w:w="3661" w:type="dxa"/>
            <w:vAlign w:val="center"/>
          </w:tcPr>
          <w:p w:rsidR="004758E4" w:rsidRPr="00746027" w:rsidRDefault="004758E4" w:rsidP="00DC25A4">
            <w:pPr>
              <w:rPr>
                <w:sz w:val="21"/>
                <w:szCs w:val="21"/>
              </w:rPr>
            </w:pPr>
            <w:r w:rsidRPr="00746027">
              <w:rPr>
                <w:sz w:val="21"/>
                <w:szCs w:val="21"/>
              </w:rPr>
              <w:t>转向节轴滚动轴承</w:t>
            </w:r>
          </w:p>
        </w:tc>
        <w:tc>
          <w:tcPr>
            <w:tcW w:w="1011" w:type="dxa"/>
            <w:vAlign w:val="center"/>
          </w:tcPr>
          <w:p w:rsidR="004758E4" w:rsidRPr="00746027" w:rsidRDefault="004758E4" w:rsidP="00DC25A4">
            <w:pPr>
              <w:rPr>
                <w:sz w:val="21"/>
                <w:szCs w:val="21"/>
              </w:rPr>
            </w:pPr>
            <w:r w:rsidRPr="00746027">
              <w:rPr>
                <w:sz w:val="21"/>
                <w:szCs w:val="21"/>
              </w:rPr>
              <w:t>4</w:t>
            </w:r>
          </w:p>
        </w:tc>
        <w:tc>
          <w:tcPr>
            <w:tcW w:w="1136" w:type="dxa"/>
            <w:vAlign w:val="center"/>
          </w:tcPr>
          <w:p w:rsidR="004758E4" w:rsidRPr="00746027" w:rsidRDefault="004758E4" w:rsidP="00DC25A4">
            <w:pPr>
              <w:rPr>
                <w:sz w:val="21"/>
                <w:szCs w:val="21"/>
              </w:rPr>
            </w:pPr>
            <w:r w:rsidRPr="00746027">
              <w:rPr>
                <w:sz w:val="21"/>
                <w:szCs w:val="21"/>
              </w:rPr>
              <w:t>黄油</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涂抹</w:t>
            </w: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4</w:t>
            </w:r>
          </w:p>
        </w:tc>
        <w:tc>
          <w:tcPr>
            <w:tcW w:w="3661" w:type="dxa"/>
            <w:vAlign w:val="center"/>
          </w:tcPr>
          <w:p w:rsidR="004758E4" w:rsidRPr="00746027" w:rsidRDefault="004758E4" w:rsidP="00DC25A4">
            <w:pPr>
              <w:rPr>
                <w:sz w:val="21"/>
                <w:szCs w:val="21"/>
              </w:rPr>
            </w:pPr>
            <w:r w:rsidRPr="00746027">
              <w:rPr>
                <w:sz w:val="21"/>
                <w:szCs w:val="21"/>
              </w:rPr>
              <w:t>转向节轴滚针轴承</w:t>
            </w:r>
          </w:p>
        </w:tc>
        <w:tc>
          <w:tcPr>
            <w:tcW w:w="1011" w:type="dxa"/>
            <w:vAlign w:val="center"/>
          </w:tcPr>
          <w:p w:rsidR="004758E4" w:rsidRPr="00746027" w:rsidRDefault="004758E4" w:rsidP="00DC25A4">
            <w:pPr>
              <w:rPr>
                <w:sz w:val="21"/>
                <w:szCs w:val="21"/>
              </w:rPr>
            </w:pPr>
            <w:r w:rsidRPr="00746027">
              <w:rPr>
                <w:sz w:val="21"/>
                <w:szCs w:val="21"/>
              </w:rPr>
              <w:t>2</w:t>
            </w:r>
          </w:p>
        </w:tc>
        <w:tc>
          <w:tcPr>
            <w:tcW w:w="1136" w:type="dxa"/>
            <w:vAlign w:val="center"/>
          </w:tcPr>
          <w:p w:rsidR="004758E4" w:rsidRPr="00746027" w:rsidRDefault="004758E4" w:rsidP="00DC25A4">
            <w:pPr>
              <w:rPr>
                <w:sz w:val="21"/>
                <w:szCs w:val="21"/>
              </w:rPr>
            </w:pPr>
            <w:r w:rsidRPr="00746027">
              <w:rPr>
                <w:sz w:val="21"/>
                <w:szCs w:val="21"/>
              </w:rPr>
              <w:t>黄油</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5</w:t>
            </w:r>
          </w:p>
        </w:tc>
        <w:tc>
          <w:tcPr>
            <w:tcW w:w="3661" w:type="dxa"/>
            <w:vAlign w:val="center"/>
          </w:tcPr>
          <w:p w:rsidR="004758E4" w:rsidRPr="00746027" w:rsidRDefault="004758E4" w:rsidP="00DC25A4">
            <w:pPr>
              <w:rPr>
                <w:sz w:val="21"/>
                <w:szCs w:val="21"/>
              </w:rPr>
            </w:pPr>
            <w:r w:rsidRPr="00746027">
              <w:rPr>
                <w:sz w:val="21"/>
                <w:szCs w:val="21"/>
              </w:rPr>
              <w:t>转向器扇形转动板轴承</w:t>
            </w:r>
          </w:p>
        </w:tc>
        <w:tc>
          <w:tcPr>
            <w:tcW w:w="1011" w:type="dxa"/>
            <w:vAlign w:val="center"/>
          </w:tcPr>
          <w:p w:rsidR="004758E4" w:rsidRPr="00746027" w:rsidRDefault="004758E4" w:rsidP="00DC25A4">
            <w:pPr>
              <w:rPr>
                <w:sz w:val="21"/>
                <w:szCs w:val="21"/>
              </w:rPr>
            </w:pPr>
            <w:r w:rsidRPr="00746027">
              <w:rPr>
                <w:sz w:val="21"/>
                <w:szCs w:val="21"/>
              </w:rPr>
              <w:t>1</w:t>
            </w:r>
          </w:p>
        </w:tc>
        <w:tc>
          <w:tcPr>
            <w:tcW w:w="1136" w:type="dxa"/>
            <w:vAlign w:val="center"/>
          </w:tcPr>
          <w:p w:rsidR="004758E4" w:rsidRPr="00746027" w:rsidRDefault="004758E4" w:rsidP="00DC25A4">
            <w:pPr>
              <w:rPr>
                <w:sz w:val="21"/>
                <w:szCs w:val="21"/>
              </w:rPr>
            </w:pPr>
            <w:r w:rsidRPr="00746027">
              <w:rPr>
                <w:sz w:val="21"/>
                <w:szCs w:val="21"/>
              </w:rPr>
              <w:t>黄油</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6</w:t>
            </w:r>
          </w:p>
        </w:tc>
        <w:tc>
          <w:tcPr>
            <w:tcW w:w="3661" w:type="dxa"/>
            <w:vAlign w:val="center"/>
          </w:tcPr>
          <w:p w:rsidR="004758E4" w:rsidRPr="00746027" w:rsidRDefault="004758E4" w:rsidP="00DC25A4">
            <w:pPr>
              <w:rPr>
                <w:sz w:val="21"/>
                <w:szCs w:val="21"/>
              </w:rPr>
            </w:pPr>
            <w:r w:rsidRPr="00746027">
              <w:rPr>
                <w:sz w:val="21"/>
                <w:szCs w:val="21"/>
              </w:rPr>
              <w:t>转向拉杆铰接处</w:t>
            </w:r>
          </w:p>
        </w:tc>
        <w:tc>
          <w:tcPr>
            <w:tcW w:w="1011" w:type="dxa"/>
            <w:vAlign w:val="center"/>
          </w:tcPr>
          <w:p w:rsidR="004758E4" w:rsidRPr="00746027" w:rsidRDefault="004758E4" w:rsidP="00DC25A4">
            <w:pPr>
              <w:rPr>
                <w:sz w:val="21"/>
                <w:szCs w:val="21"/>
              </w:rPr>
            </w:pPr>
            <w:r w:rsidRPr="00746027">
              <w:rPr>
                <w:sz w:val="21"/>
                <w:szCs w:val="21"/>
              </w:rPr>
              <w:t>5</w:t>
            </w:r>
          </w:p>
        </w:tc>
        <w:tc>
          <w:tcPr>
            <w:tcW w:w="1136" w:type="dxa"/>
            <w:vAlign w:val="center"/>
          </w:tcPr>
          <w:p w:rsidR="004758E4" w:rsidRPr="00746027" w:rsidRDefault="004758E4" w:rsidP="00DC25A4">
            <w:pPr>
              <w:rPr>
                <w:sz w:val="21"/>
                <w:szCs w:val="21"/>
              </w:rPr>
            </w:pPr>
            <w:r w:rsidRPr="00746027">
              <w:rPr>
                <w:sz w:val="21"/>
                <w:szCs w:val="21"/>
              </w:rPr>
              <w:t>黄油</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7</w:t>
            </w:r>
          </w:p>
        </w:tc>
        <w:tc>
          <w:tcPr>
            <w:tcW w:w="3661" w:type="dxa"/>
            <w:vAlign w:val="center"/>
          </w:tcPr>
          <w:p w:rsidR="004758E4" w:rsidRPr="00746027" w:rsidRDefault="004758E4" w:rsidP="00DC25A4">
            <w:pPr>
              <w:rPr>
                <w:sz w:val="21"/>
                <w:szCs w:val="21"/>
              </w:rPr>
            </w:pPr>
            <w:r w:rsidRPr="00746027">
              <w:rPr>
                <w:sz w:val="21"/>
                <w:szCs w:val="21"/>
              </w:rPr>
              <w:t>操纵机构活结部</w:t>
            </w:r>
          </w:p>
        </w:tc>
        <w:tc>
          <w:tcPr>
            <w:tcW w:w="1011" w:type="dxa"/>
            <w:vAlign w:val="center"/>
          </w:tcPr>
          <w:p w:rsidR="004758E4" w:rsidRPr="00746027" w:rsidRDefault="004758E4" w:rsidP="00DC25A4">
            <w:pPr>
              <w:rPr>
                <w:sz w:val="21"/>
                <w:szCs w:val="21"/>
              </w:rPr>
            </w:pPr>
            <w:r w:rsidRPr="00746027">
              <w:rPr>
                <w:sz w:val="21"/>
                <w:szCs w:val="21"/>
              </w:rPr>
              <w:t>1</w:t>
            </w:r>
          </w:p>
        </w:tc>
        <w:tc>
          <w:tcPr>
            <w:tcW w:w="1136" w:type="dxa"/>
            <w:vAlign w:val="center"/>
          </w:tcPr>
          <w:p w:rsidR="004758E4" w:rsidRPr="00746027" w:rsidRDefault="004758E4" w:rsidP="00DC25A4">
            <w:pPr>
              <w:rPr>
                <w:sz w:val="21"/>
                <w:szCs w:val="21"/>
              </w:rPr>
            </w:pPr>
            <w:r w:rsidRPr="00746027">
              <w:rPr>
                <w:sz w:val="21"/>
                <w:szCs w:val="21"/>
              </w:rPr>
              <w:t>机械油</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8</w:t>
            </w:r>
          </w:p>
        </w:tc>
        <w:tc>
          <w:tcPr>
            <w:tcW w:w="3661" w:type="dxa"/>
            <w:vAlign w:val="center"/>
          </w:tcPr>
          <w:p w:rsidR="004758E4" w:rsidRPr="00746027" w:rsidRDefault="004758E4" w:rsidP="00DC25A4">
            <w:pPr>
              <w:rPr>
                <w:sz w:val="21"/>
                <w:szCs w:val="21"/>
              </w:rPr>
            </w:pPr>
            <w:r w:rsidRPr="00746027">
              <w:rPr>
                <w:sz w:val="21"/>
                <w:szCs w:val="21"/>
              </w:rPr>
              <w:t>转向机构活结部</w:t>
            </w:r>
          </w:p>
        </w:tc>
        <w:tc>
          <w:tcPr>
            <w:tcW w:w="1011" w:type="dxa"/>
            <w:vAlign w:val="center"/>
          </w:tcPr>
          <w:p w:rsidR="004758E4" w:rsidRPr="00746027" w:rsidRDefault="004758E4" w:rsidP="00DC25A4">
            <w:pPr>
              <w:rPr>
                <w:sz w:val="21"/>
                <w:szCs w:val="21"/>
              </w:rPr>
            </w:pPr>
            <w:r w:rsidRPr="00746027">
              <w:rPr>
                <w:sz w:val="21"/>
                <w:szCs w:val="21"/>
              </w:rPr>
              <w:t>1</w:t>
            </w:r>
          </w:p>
        </w:tc>
        <w:tc>
          <w:tcPr>
            <w:tcW w:w="1136" w:type="dxa"/>
            <w:vAlign w:val="center"/>
          </w:tcPr>
          <w:p w:rsidR="004758E4" w:rsidRPr="00746027" w:rsidRDefault="004758E4" w:rsidP="00DC25A4">
            <w:pPr>
              <w:rPr>
                <w:sz w:val="21"/>
                <w:szCs w:val="21"/>
              </w:rPr>
            </w:pPr>
            <w:r w:rsidRPr="00746027">
              <w:rPr>
                <w:sz w:val="21"/>
                <w:szCs w:val="21"/>
              </w:rPr>
              <w:t>机械油</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9</w:t>
            </w:r>
          </w:p>
        </w:tc>
        <w:tc>
          <w:tcPr>
            <w:tcW w:w="3661" w:type="dxa"/>
            <w:vAlign w:val="center"/>
          </w:tcPr>
          <w:p w:rsidR="004758E4" w:rsidRPr="00746027" w:rsidRDefault="004758E4" w:rsidP="00DC25A4">
            <w:pPr>
              <w:rPr>
                <w:sz w:val="21"/>
                <w:szCs w:val="21"/>
              </w:rPr>
            </w:pPr>
            <w:r w:rsidRPr="00746027">
              <w:rPr>
                <w:sz w:val="21"/>
                <w:szCs w:val="21"/>
              </w:rPr>
              <w:t>后桥支承座</w:t>
            </w:r>
          </w:p>
        </w:tc>
        <w:tc>
          <w:tcPr>
            <w:tcW w:w="1011" w:type="dxa"/>
            <w:vAlign w:val="center"/>
          </w:tcPr>
          <w:p w:rsidR="004758E4" w:rsidRPr="00746027" w:rsidRDefault="004758E4" w:rsidP="00DC25A4">
            <w:pPr>
              <w:rPr>
                <w:sz w:val="21"/>
                <w:szCs w:val="21"/>
              </w:rPr>
            </w:pPr>
            <w:r w:rsidRPr="00746027">
              <w:rPr>
                <w:sz w:val="21"/>
                <w:szCs w:val="21"/>
              </w:rPr>
              <w:t>2</w:t>
            </w:r>
          </w:p>
        </w:tc>
        <w:tc>
          <w:tcPr>
            <w:tcW w:w="1136" w:type="dxa"/>
            <w:vAlign w:val="center"/>
          </w:tcPr>
          <w:p w:rsidR="004758E4" w:rsidRPr="00746027" w:rsidRDefault="004758E4" w:rsidP="00DC25A4">
            <w:pPr>
              <w:rPr>
                <w:sz w:val="21"/>
                <w:szCs w:val="21"/>
              </w:rPr>
            </w:pPr>
            <w:r w:rsidRPr="00746027">
              <w:rPr>
                <w:sz w:val="21"/>
                <w:szCs w:val="21"/>
              </w:rPr>
              <w:t>黄油</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10</w:t>
            </w:r>
          </w:p>
        </w:tc>
        <w:tc>
          <w:tcPr>
            <w:tcW w:w="3661" w:type="dxa"/>
            <w:vAlign w:val="center"/>
          </w:tcPr>
          <w:p w:rsidR="004758E4" w:rsidRPr="00746027" w:rsidRDefault="004758E4" w:rsidP="00DC25A4">
            <w:pPr>
              <w:rPr>
                <w:sz w:val="21"/>
                <w:szCs w:val="21"/>
              </w:rPr>
            </w:pPr>
            <w:r w:rsidRPr="00746027">
              <w:rPr>
                <w:sz w:val="21"/>
                <w:szCs w:val="21"/>
              </w:rPr>
              <w:t>手制动手柄销轴</w:t>
            </w:r>
          </w:p>
        </w:tc>
        <w:tc>
          <w:tcPr>
            <w:tcW w:w="1011" w:type="dxa"/>
            <w:vAlign w:val="center"/>
          </w:tcPr>
          <w:p w:rsidR="004758E4" w:rsidRPr="00746027" w:rsidRDefault="004758E4" w:rsidP="00DC25A4">
            <w:pPr>
              <w:rPr>
                <w:sz w:val="21"/>
                <w:szCs w:val="21"/>
              </w:rPr>
            </w:pPr>
            <w:r w:rsidRPr="00746027">
              <w:rPr>
                <w:sz w:val="21"/>
                <w:szCs w:val="21"/>
              </w:rPr>
              <w:t>1</w:t>
            </w:r>
          </w:p>
        </w:tc>
        <w:tc>
          <w:tcPr>
            <w:tcW w:w="1136" w:type="dxa"/>
            <w:vAlign w:val="center"/>
          </w:tcPr>
          <w:p w:rsidR="004758E4" w:rsidRPr="00746027" w:rsidRDefault="004758E4" w:rsidP="00DC25A4">
            <w:pPr>
              <w:rPr>
                <w:sz w:val="21"/>
                <w:szCs w:val="21"/>
              </w:rPr>
            </w:pPr>
            <w:r w:rsidRPr="00746027">
              <w:rPr>
                <w:sz w:val="21"/>
                <w:szCs w:val="21"/>
              </w:rPr>
              <w:t>黄油</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11</w:t>
            </w:r>
          </w:p>
        </w:tc>
        <w:tc>
          <w:tcPr>
            <w:tcW w:w="3661" w:type="dxa"/>
            <w:vAlign w:val="center"/>
          </w:tcPr>
          <w:p w:rsidR="004758E4" w:rsidRPr="00746027" w:rsidRDefault="004758E4" w:rsidP="00DC25A4">
            <w:pPr>
              <w:rPr>
                <w:sz w:val="21"/>
                <w:szCs w:val="21"/>
              </w:rPr>
            </w:pPr>
            <w:r w:rsidRPr="00746027">
              <w:rPr>
                <w:sz w:val="21"/>
                <w:szCs w:val="21"/>
              </w:rPr>
              <w:t>脚制动销轴</w:t>
            </w:r>
          </w:p>
        </w:tc>
        <w:tc>
          <w:tcPr>
            <w:tcW w:w="1011" w:type="dxa"/>
            <w:vAlign w:val="center"/>
          </w:tcPr>
          <w:p w:rsidR="004758E4" w:rsidRPr="00746027" w:rsidRDefault="004758E4" w:rsidP="00DC25A4">
            <w:pPr>
              <w:rPr>
                <w:sz w:val="21"/>
                <w:szCs w:val="21"/>
              </w:rPr>
            </w:pPr>
            <w:r w:rsidRPr="00746027">
              <w:rPr>
                <w:sz w:val="21"/>
                <w:szCs w:val="21"/>
              </w:rPr>
              <w:t>1</w:t>
            </w:r>
          </w:p>
        </w:tc>
        <w:tc>
          <w:tcPr>
            <w:tcW w:w="1136" w:type="dxa"/>
            <w:vAlign w:val="center"/>
          </w:tcPr>
          <w:p w:rsidR="004758E4" w:rsidRPr="00746027" w:rsidRDefault="004758E4" w:rsidP="00DC25A4">
            <w:pPr>
              <w:rPr>
                <w:sz w:val="21"/>
                <w:szCs w:val="21"/>
              </w:rPr>
            </w:pPr>
            <w:r w:rsidRPr="00746027">
              <w:rPr>
                <w:sz w:val="21"/>
                <w:szCs w:val="21"/>
              </w:rPr>
              <w:t>黄油</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p>
        </w:tc>
      </w:tr>
      <w:tr w:rsidR="004758E4" w:rsidRPr="00746027" w:rsidTr="00DC25A4">
        <w:trPr>
          <w:trHeight w:val="75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12</w:t>
            </w:r>
          </w:p>
        </w:tc>
        <w:tc>
          <w:tcPr>
            <w:tcW w:w="3661" w:type="dxa"/>
            <w:vAlign w:val="center"/>
          </w:tcPr>
          <w:p w:rsidR="004758E4" w:rsidRPr="00746027" w:rsidRDefault="004758E4" w:rsidP="00DC25A4">
            <w:pPr>
              <w:rPr>
                <w:sz w:val="21"/>
                <w:szCs w:val="21"/>
              </w:rPr>
            </w:pPr>
            <w:r w:rsidRPr="00746027">
              <w:rPr>
                <w:sz w:val="21"/>
                <w:szCs w:val="21"/>
              </w:rPr>
              <w:t>制动油泵油杯</w:t>
            </w:r>
          </w:p>
        </w:tc>
        <w:tc>
          <w:tcPr>
            <w:tcW w:w="1011" w:type="dxa"/>
            <w:vAlign w:val="center"/>
          </w:tcPr>
          <w:p w:rsidR="004758E4" w:rsidRPr="00746027" w:rsidRDefault="004758E4" w:rsidP="00DC25A4">
            <w:pPr>
              <w:rPr>
                <w:sz w:val="21"/>
                <w:szCs w:val="21"/>
              </w:rPr>
            </w:pPr>
            <w:r w:rsidRPr="00746027">
              <w:rPr>
                <w:sz w:val="21"/>
                <w:szCs w:val="21"/>
              </w:rPr>
              <w:t>1</w:t>
            </w:r>
          </w:p>
        </w:tc>
        <w:tc>
          <w:tcPr>
            <w:tcW w:w="1136" w:type="dxa"/>
            <w:vAlign w:val="center"/>
          </w:tcPr>
          <w:p w:rsidR="004758E4" w:rsidRPr="00746027" w:rsidRDefault="004758E4" w:rsidP="00DC25A4">
            <w:pPr>
              <w:rPr>
                <w:sz w:val="21"/>
                <w:szCs w:val="21"/>
              </w:rPr>
            </w:pPr>
            <w:r w:rsidRPr="00746027">
              <w:rPr>
                <w:sz w:val="21"/>
                <w:szCs w:val="21"/>
              </w:rPr>
              <w:t>制动液</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油孔注入</w:t>
            </w:r>
          </w:p>
        </w:tc>
      </w:tr>
      <w:tr w:rsidR="004758E4" w:rsidRPr="00746027" w:rsidTr="00DC25A4">
        <w:trPr>
          <w:trHeight w:val="770"/>
          <w:jc w:val="center"/>
        </w:trPr>
        <w:tc>
          <w:tcPr>
            <w:tcW w:w="635" w:type="dxa"/>
            <w:vAlign w:val="center"/>
          </w:tcPr>
          <w:p w:rsidR="004758E4" w:rsidRPr="00746027" w:rsidRDefault="004758E4" w:rsidP="00DC25A4">
            <w:pPr>
              <w:rPr>
                <w:sz w:val="21"/>
                <w:szCs w:val="21"/>
              </w:rPr>
            </w:pPr>
          </w:p>
        </w:tc>
        <w:tc>
          <w:tcPr>
            <w:tcW w:w="632" w:type="dxa"/>
            <w:vAlign w:val="center"/>
          </w:tcPr>
          <w:p w:rsidR="004758E4" w:rsidRPr="00746027" w:rsidRDefault="004758E4" w:rsidP="00DC25A4">
            <w:pPr>
              <w:rPr>
                <w:sz w:val="21"/>
                <w:szCs w:val="21"/>
              </w:rPr>
            </w:pPr>
            <w:r w:rsidRPr="00746027">
              <w:rPr>
                <w:sz w:val="21"/>
                <w:szCs w:val="21"/>
              </w:rPr>
              <w:t>13</w:t>
            </w:r>
          </w:p>
        </w:tc>
        <w:tc>
          <w:tcPr>
            <w:tcW w:w="3661" w:type="dxa"/>
            <w:vAlign w:val="center"/>
          </w:tcPr>
          <w:p w:rsidR="004758E4" w:rsidRPr="00746027" w:rsidRDefault="004758E4" w:rsidP="00DC25A4">
            <w:pPr>
              <w:rPr>
                <w:sz w:val="21"/>
                <w:szCs w:val="21"/>
              </w:rPr>
            </w:pPr>
            <w:r w:rsidRPr="00746027">
              <w:rPr>
                <w:sz w:val="21"/>
                <w:szCs w:val="21"/>
              </w:rPr>
              <w:t>蓄电池极柱及螺母</w:t>
            </w:r>
          </w:p>
        </w:tc>
        <w:tc>
          <w:tcPr>
            <w:tcW w:w="1011" w:type="dxa"/>
            <w:vAlign w:val="center"/>
          </w:tcPr>
          <w:p w:rsidR="004758E4" w:rsidRPr="00746027" w:rsidRDefault="004758E4" w:rsidP="00DC25A4">
            <w:pPr>
              <w:rPr>
                <w:sz w:val="21"/>
                <w:szCs w:val="21"/>
              </w:rPr>
            </w:pPr>
            <w:r w:rsidRPr="00746027">
              <w:rPr>
                <w:sz w:val="21"/>
                <w:szCs w:val="21"/>
              </w:rPr>
              <w:t>24</w:t>
            </w:r>
          </w:p>
        </w:tc>
        <w:tc>
          <w:tcPr>
            <w:tcW w:w="1136" w:type="dxa"/>
            <w:vAlign w:val="center"/>
          </w:tcPr>
          <w:p w:rsidR="004758E4" w:rsidRPr="00746027" w:rsidRDefault="004758E4" w:rsidP="00DC25A4">
            <w:pPr>
              <w:rPr>
                <w:sz w:val="21"/>
                <w:szCs w:val="21"/>
              </w:rPr>
            </w:pPr>
            <w:r w:rsidRPr="00746027">
              <w:rPr>
                <w:sz w:val="21"/>
                <w:szCs w:val="21"/>
              </w:rPr>
              <w:t>工业用凡士林</w:t>
            </w:r>
          </w:p>
        </w:tc>
        <w:tc>
          <w:tcPr>
            <w:tcW w:w="1325"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780" w:type="dxa"/>
            <w:vAlign w:val="center"/>
          </w:tcPr>
          <w:p w:rsidR="004758E4" w:rsidRPr="00746027" w:rsidRDefault="004758E4" w:rsidP="00DC25A4">
            <w:pPr>
              <w:rPr>
                <w:sz w:val="21"/>
                <w:szCs w:val="21"/>
              </w:rPr>
            </w:pPr>
            <w:r w:rsidRPr="00746027">
              <w:rPr>
                <w:sz w:val="21"/>
                <w:szCs w:val="21"/>
              </w:rPr>
              <w:t>涂抹</w:t>
            </w:r>
          </w:p>
        </w:tc>
      </w:tr>
    </w:tbl>
    <w:p w:rsidR="004758E4" w:rsidRPr="00746027" w:rsidRDefault="004758E4" w:rsidP="004758E4">
      <w:pPr>
        <w:rPr>
          <w:sz w:val="21"/>
          <w:szCs w:val="21"/>
        </w:rPr>
      </w:pPr>
      <w:r w:rsidRPr="00746027">
        <w:rPr>
          <w:sz w:val="21"/>
          <w:szCs w:val="21"/>
        </w:rPr>
        <w:lastRenderedPageBreak/>
        <w:t>注：</w:t>
      </w:r>
    </w:p>
    <w:p w:rsidR="004758E4" w:rsidRPr="00746027" w:rsidRDefault="004758E4" w:rsidP="004758E4">
      <w:pPr>
        <w:rPr>
          <w:sz w:val="21"/>
          <w:szCs w:val="21"/>
        </w:rPr>
      </w:pPr>
      <w:r w:rsidRPr="00746027">
        <w:rPr>
          <w:sz w:val="21"/>
          <w:szCs w:val="21"/>
        </w:rPr>
        <w:t>黄油采用</w:t>
      </w:r>
      <w:r w:rsidRPr="00746027">
        <w:rPr>
          <w:sz w:val="21"/>
          <w:szCs w:val="21"/>
        </w:rPr>
        <w:t>3</w:t>
      </w:r>
      <w:r w:rsidRPr="00746027">
        <w:rPr>
          <w:sz w:val="21"/>
          <w:szCs w:val="21"/>
        </w:rPr>
        <w:t>号锂基润滑脂</w:t>
      </w:r>
    </w:p>
    <w:p w:rsidR="004758E4" w:rsidRPr="00746027" w:rsidRDefault="004758E4" w:rsidP="004758E4">
      <w:pPr>
        <w:rPr>
          <w:sz w:val="21"/>
          <w:szCs w:val="21"/>
        </w:rPr>
      </w:pPr>
      <w:bookmarkStart w:id="89" w:name="_Toc434238602"/>
      <w:bookmarkStart w:id="90" w:name="_Toc440290720"/>
      <w:r w:rsidRPr="00746027">
        <w:rPr>
          <w:sz w:val="21"/>
          <w:szCs w:val="21"/>
        </w:rPr>
        <w:t>齿轮油采用</w:t>
      </w:r>
      <w:r w:rsidRPr="00746027">
        <w:rPr>
          <w:sz w:val="21"/>
          <w:szCs w:val="21"/>
        </w:rPr>
        <w:t xml:space="preserve"> </w:t>
      </w:r>
      <w:r w:rsidRPr="00746027">
        <w:rPr>
          <w:sz w:val="21"/>
          <w:szCs w:val="21"/>
        </w:rPr>
        <w:t>重负荷齿轮油</w:t>
      </w:r>
      <w:r w:rsidRPr="00746027">
        <w:rPr>
          <w:sz w:val="21"/>
          <w:szCs w:val="21"/>
        </w:rPr>
        <w:t>GL-5 85W/90</w:t>
      </w:r>
      <w:bookmarkEnd w:id="89"/>
      <w:bookmarkEnd w:id="90"/>
    </w:p>
    <w:p w:rsidR="004758E4" w:rsidRPr="00746027" w:rsidRDefault="004758E4" w:rsidP="004758E4">
      <w:pPr>
        <w:rPr>
          <w:sz w:val="21"/>
          <w:szCs w:val="21"/>
        </w:rPr>
      </w:pPr>
      <w:r w:rsidRPr="00746027">
        <w:rPr>
          <w:sz w:val="21"/>
          <w:szCs w:val="21"/>
        </w:rPr>
        <w:t>制动液采用</w:t>
      </w:r>
      <w:r w:rsidRPr="00746027">
        <w:rPr>
          <w:sz w:val="21"/>
          <w:szCs w:val="21"/>
        </w:rPr>
        <w:t xml:space="preserve">   DOT3</w:t>
      </w:r>
    </w:p>
    <w:p w:rsidR="004758E4" w:rsidRDefault="004758E4" w:rsidP="004758E4">
      <w:pPr>
        <w:rPr>
          <w:sz w:val="21"/>
          <w:szCs w:val="21"/>
        </w:rPr>
      </w:pPr>
      <w:r w:rsidRPr="00746027">
        <w:rPr>
          <w:sz w:val="21"/>
          <w:szCs w:val="21"/>
        </w:rPr>
        <w:t>机械油采用</w:t>
      </w:r>
      <w:r w:rsidRPr="00746027">
        <w:rPr>
          <w:sz w:val="21"/>
          <w:szCs w:val="21"/>
        </w:rPr>
        <w:t xml:space="preserve">   HJ-20</w:t>
      </w:r>
      <w:r w:rsidRPr="00746027">
        <w:rPr>
          <w:sz w:val="21"/>
          <w:szCs w:val="21"/>
        </w:rPr>
        <w:t>机械油（</w:t>
      </w:r>
      <w:r w:rsidRPr="00746027">
        <w:rPr>
          <w:sz w:val="21"/>
          <w:szCs w:val="21"/>
        </w:rPr>
        <w:t>GB 443-64</w:t>
      </w:r>
      <w:r w:rsidRPr="00746027">
        <w:rPr>
          <w:sz w:val="21"/>
          <w:szCs w:val="21"/>
        </w:rPr>
        <w:t>）</w:t>
      </w:r>
    </w:p>
    <w:p w:rsidR="004758E4" w:rsidRDefault="004758E4" w:rsidP="004758E4">
      <w:pPr>
        <w:rPr>
          <w:sz w:val="21"/>
          <w:szCs w:val="21"/>
        </w:rPr>
      </w:pPr>
    </w:p>
    <w:p w:rsidR="004758E4" w:rsidRPr="00746027" w:rsidRDefault="004758E4" w:rsidP="004758E4">
      <w:pPr>
        <w:rPr>
          <w:b/>
        </w:rPr>
      </w:pPr>
      <w:bookmarkStart w:id="91" w:name="_Toc440290721"/>
      <w:r w:rsidRPr="00746027">
        <w:rPr>
          <w:rFonts w:hint="eastAsia"/>
          <w:b/>
        </w:rPr>
        <w:t>附件二</w:t>
      </w:r>
      <w:bookmarkEnd w:id="91"/>
    </w:p>
    <w:p w:rsidR="004758E4" w:rsidRPr="00746027" w:rsidRDefault="004758E4" w:rsidP="004758E4">
      <w:pPr>
        <w:rPr>
          <w:sz w:val="21"/>
          <w:szCs w:val="21"/>
        </w:rPr>
      </w:pPr>
      <w:r w:rsidRPr="00746027">
        <w:rPr>
          <w:sz w:val="21"/>
          <w:szCs w:val="21"/>
        </w:rPr>
        <w:t>蓄电池叉车一保作业</w:t>
      </w:r>
      <w:r w:rsidRPr="00746027">
        <w:rPr>
          <w:rFonts w:hint="eastAsia"/>
          <w:sz w:val="21"/>
          <w:szCs w:val="21"/>
        </w:rPr>
        <w:t>内容</w:t>
      </w:r>
    </w:p>
    <w:tbl>
      <w:tblPr>
        <w:tblW w:w="8340" w:type="dxa"/>
        <w:jc w:val="center"/>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0"/>
        <w:gridCol w:w="6610"/>
      </w:tblGrid>
      <w:tr w:rsidR="004758E4" w:rsidRPr="00746027" w:rsidTr="00DC25A4">
        <w:trPr>
          <w:trHeight w:val="653"/>
          <w:tblHeader/>
          <w:jc w:val="center"/>
        </w:trPr>
        <w:tc>
          <w:tcPr>
            <w:tcW w:w="1730" w:type="dxa"/>
            <w:vAlign w:val="center"/>
          </w:tcPr>
          <w:p w:rsidR="004758E4" w:rsidRPr="00746027" w:rsidRDefault="004758E4" w:rsidP="00DC25A4">
            <w:pPr>
              <w:rPr>
                <w:sz w:val="21"/>
                <w:szCs w:val="21"/>
              </w:rPr>
            </w:pPr>
            <w:r w:rsidRPr="00746027">
              <w:rPr>
                <w:sz w:val="21"/>
                <w:szCs w:val="21"/>
              </w:rPr>
              <w:t>保养部位</w:t>
            </w:r>
          </w:p>
        </w:tc>
        <w:tc>
          <w:tcPr>
            <w:tcW w:w="6610" w:type="dxa"/>
            <w:vAlign w:val="center"/>
          </w:tcPr>
          <w:p w:rsidR="004758E4" w:rsidRPr="00746027" w:rsidRDefault="004758E4" w:rsidP="00DC25A4">
            <w:pPr>
              <w:rPr>
                <w:sz w:val="21"/>
                <w:szCs w:val="21"/>
              </w:rPr>
            </w:pPr>
            <w:r w:rsidRPr="00746027">
              <w:rPr>
                <w:sz w:val="21"/>
                <w:szCs w:val="21"/>
              </w:rPr>
              <w:t>技术要求</w:t>
            </w:r>
          </w:p>
        </w:tc>
      </w:tr>
      <w:tr w:rsidR="004758E4" w:rsidRPr="00746027" w:rsidTr="00DC25A4">
        <w:trPr>
          <w:trHeight w:val="455"/>
          <w:jc w:val="center"/>
        </w:trPr>
        <w:tc>
          <w:tcPr>
            <w:tcW w:w="1730" w:type="dxa"/>
            <w:vMerge w:val="restart"/>
            <w:vAlign w:val="center"/>
          </w:tcPr>
          <w:p w:rsidR="004758E4" w:rsidRPr="00746027" w:rsidRDefault="004758E4" w:rsidP="00DC25A4">
            <w:pPr>
              <w:rPr>
                <w:sz w:val="21"/>
                <w:szCs w:val="21"/>
              </w:rPr>
            </w:pPr>
            <w:r w:rsidRPr="00746027">
              <w:rPr>
                <w:sz w:val="21"/>
                <w:szCs w:val="21"/>
              </w:rPr>
              <w:t>起升装置</w:t>
            </w:r>
          </w:p>
        </w:tc>
        <w:tc>
          <w:tcPr>
            <w:tcW w:w="6610" w:type="dxa"/>
            <w:vAlign w:val="center"/>
          </w:tcPr>
          <w:p w:rsidR="004758E4" w:rsidRPr="00746027" w:rsidRDefault="004758E4" w:rsidP="00DC25A4">
            <w:pPr>
              <w:rPr>
                <w:sz w:val="21"/>
                <w:szCs w:val="21"/>
              </w:rPr>
            </w:pPr>
            <w:r w:rsidRPr="00746027">
              <w:rPr>
                <w:sz w:val="21"/>
                <w:szCs w:val="21"/>
              </w:rPr>
              <w:t>1</w:t>
            </w:r>
            <w:r w:rsidRPr="00746027">
              <w:rPr>
                <w:sz w:val="21"/>
                <w:szCs w:val="21"/>
              </w:rPr>
              <w:t>）检查链条紧张状态，是否变形、损伤</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2</w:t>
            </w:r>
            <w:r w:rsidRPr="00746027">
              <w:rPr>
                <w:sz w:val="21"/>
                <w:szCs w:val="21"/>
              </w:rPr>
              <w:t>）检查门架、货叉、货叉架是否变形、裂纹</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3</w:t>
            </w:r>
            <w:r w:rsidRPr="00746027">
              <w:rPr>
                <w:sz w:val="21"/>
                <w:szCs w:val="21"/>
              </w:rPr>
              <w:t>）检查起升油缸和倾斜油缸是否有渗油</w:t>
            </w:r>
          </w:p>
        </w:tc>
      </w:tr>
      <w:tr w:rsidR="004758E4" w:rsidRPr="00746027" w:rsidTr="00DC25A4">
        <w:trPr>
          <w:trHeight w:val="549"/>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4</w:t>
            </w:r>
            <w:r w:rsidRPr="00746027">
              <w:rPr>
                <w:sz w:val="21"/>
                <w:szCs w:val="21"/>
              </w:rPr>
              <w:t>）链条进行润滑</w:t>
            </w:r>
          </w:p>
        </w:tc>
      </w:tr>
      <w:tr w:rsidR="004758E4" w:rsidRPr="00746027" w:rsidTr="00DC25A4">
        <w:trPr>
          <w:trHeight w:val="23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5</w:t>
            </w:r>
            <w:r w:rsidRPr="00746027">
              <w:rPr>
                <w:sz w:val="21"/>
                <w:szCs w:val="21"/>
              </w:rPr>
              <w:t>）清除内、外门架、挡货架等外露部位的灰尘、油垢</w:t>
            </w:r>
          </w:p>
        </w:tc>
      </w:tr>
      <w:tr w:rsidR="004758E4" w:rsidRPr="00746027" w:rsidTr="00DC25A4">
        <w:trPr>
          <w:trHeight w:val="23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6)</w:t>
            </w:r>
            <w:r w:rsidRPr="00746027">
              <w:rPr>
                <w:sz w:val="21"/>
                <w:szCs w:val="21"/>
              </w:rPr>
              <w:t>检查货叉根部挂钩焊接部开裂及磨损情况。</w:t>
            </w:r>
          </w:p>
        </w:tc>
      </w:tr>
      <w:tr w:rsidR="004758E4" w:rsidRPr="00746027" w:rsidTr="00DC25A4">
        <w:trPr>
          <w:trHeight w:val="23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 xml:space="preserve">7) </w:t>
            </w:r>
            <w:r w:rsidRPr="00746027">
              <w:rPr>
                <w:sz w:val="21"/>
                <w:szCs w:val="21"/>
              </w:rPr>
              <w:t>检查内门架、外门架上与横梁焊接处是否开裂、损伤。</w:t>
            </w:r>
          </w:p>
        </w:tc>
      </w:tr>
      <w:tr w:rsidR="004758E4" w:rsidRPr="00746027" w:rsidTr="00DC25A4">
        <w:trPr>
          <w:trHeight w:val="23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8)</w:t>
            </w:r>
            <w:r w:rsidRPr="00746027">
              <w:rPr>
                <w:sz w:val="21"/>
                <w:szCs w:val="21"/>
              </w:rPr>
              <w:t>检查内、外门架各个焊接处是否开裂、损伤。</w:t>
            </w:r>
          </w:p>
        </w:tc>
      </w:tr>
      <w:tr w:rsidR="004758E4" w:rsidRPr="00746027" w:rsidTr="00DC25A4">
        <w:trPr>
          <w:trHeight w:val="23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9)</w:t>
            </w:r>
            <w:r w:rsidRPr="00746027">
              <w:rPr>
                <w:sz w:val="21"/>
                <w:szCs w:val="21"/>
              </w:rPr>
              <w:t>检查滚轮是否松动、磨损。</w:t>
            </w:r>
          </w:p>
        </w:tc>
      </w:tr>
      <w:tr w:rsidR="004758E4" w:rsidRPr="00746027" w:rsidTr="00DC25A4">
        <w:trPr>
          <w:trHeight w:val="455"/>
          <w:jc w:val="center"/>
        </w:trPr>
        <w:tc>
          <w:tcPr>
            <w:tcW w:w="1730" w:type="dxa"/>
            <w:vMerge w:val="restart"/>
            <w:vAlign w:val="center"/>
          </w:tcPr>
          <w:p w:rsidR="004758E4" w:rsidRPr="00746027" w:rsidRDefault="004758E4" w:rsidP="00DC25A4">
            <w:pPr>
              <w:rPr>
                <w:sz w:val="21"/>
                <w:szCs w:val="21"/>
              </w:rPr>
            </w:pPr>
            <w:r w:rsidRPr="00746027">
              <w:rPr>
                <w:sz w:val="21"/>
                <w:szCs w:val="21"/>
              </w:rPr>
              <w:t>传动系统</w:t>
            </w:r>
          </w:p>
        </w:tc>
        <w:tc>
          <w:tcPr>
            <w:tcW w:w="6610" w:type="dxa"/>
            <w:vAlign w:val="center"/>
          </w:tcPr>
          <w:p w:rsidR="004758E4" w:rsidRPr="00746027" w:rsidRDefault="004758E4" w:rsidP="00DC25A4">
            <w:pPr>
              <w:rPr>
                <w:sz w:val="21"/>
                <w:szCs w:val="21"/>
              </w:rPr>
            </w:pPr>
            <w:r w:rsidRPr="00746027">
              <w:rPr>
                <w:sz w:val="21"/>
                <w:szCs w:val="21"/>
              </w:rPr>
              <w:t>1</w:t>
            </w:r>
            <w:r w:rsidRPr="00746027">
              <w:rPr>
                <w:sz w:val="21"/>
                <w:szCs w:val="21"/>
              </w:rPr>
              <w:t>）检查变速箱是否有噪音、渗油</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2</w:t>
            </w:r>
            <w:r w:rsidRPr="00746027">
              <w:rPr>
                <w:sz w:val="21"/>
                <w:szCs w:val="21"/>
              </w:rPr>
              <w:t>）检查桥体外露部分是否变形、裂纹或损伤</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3</w:t>
            </w:r>
            <w:r w:rsidRPr="00746027">
              <w:rPr>
                <w:sz w:val="21"/>
                <w:szCs w:val="21"/>
              </w:rPr>
              <w:t>）检查变速箱润滑油是否足量，不足时补充</w:t>
            </w:r>
          </w:p>
        </w:tc>
      </w:tr>
      <w:tr w:rsidR="004758E4" w:rsidRPr="00746027" w:rsidTr="00DC25A4">
        <w:trPr>
          <w:trHeight w:val="23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4</w:t>
            </w:r>
            <w:r w:rsidRPr="00746027">
              <w:rPr>
                <w:sz w:val="21"/>
                <w:szCs w:val="21"/>
              </w:rPr>
              <w:t>）清除驱动桥壳体、减速箱等外露部位的灰尘、油垢。</w:t>
            </w:r>
          </w:p>
        </w:tc>
      </w:tr>
      <w:tr w:rsidR="004758E4" w:rsidRPr="00746027" w:rsidTr="00DC25A4">
        <w:trPr>
          <w:trHeight w:val="23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5)</w:t>
            </w:r>
            <w:r w:rsidRPr="00746027">
              <w:rPr>
                <w:sz w:val="21"/>
                <w:szCs w:val="21"/>
              </w:rPr>
              <w:t>检查驱动桥与车架连接处螺栓是否松动，紧固松动的螺栓。</w:t>
            </w:r>
          </w:p>
        </w:tc>
      </w:tr>
      <w:tr w:rsidR="004758E4" w:rsidRPr="00746027" w:rsidTr="00DC25A4">
        <w:trPr>
          <w:trHeight w:val="1096"/>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6)</w:t>
            </w:r>
            <w:r w:rsidRPr="00746027">
              <w:rPr>
                <w:sz w:val="21"/>
                <w:szCs w:val="21"/>
              </w:rPr>
              <w:t>检查前后轮胎压大小，标准前轮胎压为</w:t>
            </w:r>
            <w:r w:rsidRPr="00746027">
              <w:rPr>
                <w:sz w:val="21"/>
                <w:szCs w:val="21"/>
              </w:rPr>
              <w:t>860kPa</w:t>
            </w:r>
            <w:r w:rsidRPr="00746027">
              <w:rPr>
                <w:sz w:val="21"/>
                <w:szCs w:val="21"/>
              </w:rPr>
              <w:t>，后轮的胎压为</w:t>
            </w:r>
            <w:r w:rsidRPr="00746027">
              <w:rPr>
                <w:sz w:val="21"/>
                <w:szCs w:val="21"/>
              </w:rPr>
              <w:t>900kpa</w:t>
            </w:r>
            <w:r w:rsidRPr="00746027">
              <w:rPr>
                <w:sz w:val="21"/>
                <w:szCs w:val="21"/>
              </w:rPr>
              <w:t>。</w:t>
            </w:r>
          </w:p>
        </w:tc>
      </w:tr>
      <w:tr w:rsidR="004758E4" w:rsidRPr="00746027" w:rsidTr="00DC25A4">
        <w:trPr>
          <w:trHeight w:val="23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7)</w:t>
            </w:r>
            <w:r w:rsidRPr="00746027">
              <w:rPr>
                <w:sz w:val="21"/>
                <w:szCs w:val="21"/>
              </w:rPr>
              <w:t>检查轮胎表面有无磨损、裂纹或损伤情况。</w:t>
            </w:r>
          </w:p>
        </w:tc>
      </w:tr>
      <w:tr w:rsidR="004758E4" w:rsidRPr="00746027" w:rsidTr="00DC25A4">
        <w:trPr>
          <w:trHeight w:val="23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8)</w:t>
            </w:r>
            <w:r w:rsidRPr="00746027">
              <w:rPr>
                <w:sz w:val="21"/>
                <w:szCs w:val="21"/>
              </w:rPr>
              <w:t>检查轮辋的损伤情况，紧固轮辋螺栓。</w:t>
            </w:r>
          </w:p>
        </w:tc>
      </w:tr>
      <w:tr w:rsidR="004758E4" w:rsidRPr="00746027" w:rsidTr="00DC25A4">
        <w:trPr>
          <w:trHeight w:val="379"/>
          <w:jc w:val="center"/>
        </w:trPr>
        <w:tc>
          <w:tcPr>
            <w:tcW w:w="1730" w:type="dxa"/>
            <w:vMerge w:val="restart"/>
            <w:vAlign w:val="center"/>
          </w:tcPr>
          <w:p w:rsidR="004758E4" w:rsidRPr="00746027" w:rsidRDefault="004758E4" w:rsidP="00DC25A4">
            <w:pPr>
              <w:rPr>
                <w:sz w:val="21"/>
                <w:szCs w:val="21"/>
              </w:rPr>
            </w:pPr>
            <w:r w:rsidRPr="00746027">
              <w:rPr>
                <w:sz w:val="21"/>
                <w:szCs w:val="21"/>
              </w:rPr>
              <w:t>制动系统</w:t>
            </w:r>
          </w:p>
        </w:tc>
        <w:tc>
          <w:tcPr>
            <w:tcW w:w="6610" w:type="dxa"/>
            <w:vAlign w:val="center"/>
          </w:tcPr>
          <w:p w:rsidR="004758E4" w:rsidRPr="00746027" w:rsidRDefault="004758E4" w:rsidP="00DC25A4">
            <w:pPr>
              <w:rPr>
                <w:sz w:val="21"/>
                <w:szCs w:val="21"/>
              </w:rPr>
            </w:pPr>
            <w:r w:rsidRPr="00746027">
              <w:rPr>
                <w:sz w:val="21"/>
                <w:szCs w:val="21"/>
              </w:rPr>
              <w:t>1</w:t>
            </w:r>
            <w:r w:rsidRPr="00746027">
              <w:rPr>
                <w:sz w:val="21"/>
                <w:szCs w:val="21"/>
              </w:rPr>
              <w:t>）清除制动总泵、油管、制动软管线外露表面灰尘、油垢。</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2</w:t>
            </w:r>
            <w:r w:rsidRPr="00746027">
              <w:rPr>
                <w:sz w:val="21"/>
                <w:szCs w:val="21"/>
              </w:rPr>
              <w:t>）检查制动油液是否足量</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3</w:t>
            </w:r>
            <w:r w:rsidRPr="00746027">
              <w:rPr>
                <w:sz w:val="21"/>
                <w:szCs w:val="21"/>
              </w:rPr>
              <w:t>）检查制动总泵是否泄漏</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4</w:t>
            </w:r>
            <w:r w:rsidRPr="00746027">
              <w:rPr>
                <w:sz w:val="21"/>
                <w:szCs w:val="21"/>
              </w:rPr>
              <w:t>）调紧制动踏板自由行程为</w:t>
            </w:r>
            <w:r w:rsidRPr="00746027">
              <w:rPr>
                <w:sz w:val="21"/>
                <w:szCs w:val="21"/>
              </w:rPr>
              <w:t>10-20mm</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5</w:t>
            </w:r>
            <w:r w:rsidRPr="00746027">
              <w:rPr>
                <w:sz w:val="21"/>
                <w:szCs w:val="21"/>
              </w:rPr>
              <w:t>）试验制动效果应制动可靠，解除制动力后，制动缓解应灵活</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6</w:t>
            </w:r>
            <w:r w:rsidRPr="00746027">
              <w:rPr>
                <w:sz w:val="21"/>
                <w:szCs w:val="21"/>
              </w:rPr>
              <w:t>）检查制动手制动效果是否良好；手制动断电装置功能</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7</w:t>
            </w:r>
            <w:r w:rsidRPr="00746027">
              <w:rPr>
                <w:sz w:val="21"/>
                <w:szCs w:val="21"/>
              </w:rPr>
              <w:t>）检查有无点制动跑偏现象，制动器是否打滑</w:t>
            </w:r>
          </w:p>
        </w:tc>
      </w:tr>
      <w:tr w:rsidR="004758E4" w:rsidRPr="00746027" w:rsidTr="00DC25A4">
        <w:trPr>
          <w:trHeight w:val="455"/>
          <w:jc w:val="center"/>
        </w:trPr>
        <w:tc>
          <w:tcPr>
            <w:tcW w:w="1730" w:type="dxa"/>
            <w:vMerge w:val="restart"/>
            <w:vAlign w:val="center"/>
          </w:tcPr>
          <w:p w:rsidR="004758E4" w:rsidRPr="00746027" w:rsidRDefault="004758E4" w:rsidP="00DC25A4">
            <w:pPr>
              <w:rPr>
                <w:sz w:val="21"/>
                <w:szCs w:val="21"/>
              </w:rPr>
            </w:pPr>
            <w:r w:rsidRPr="00746027">
              <w:rPr>
                <w:sz w:val="21"/>
                <w:szCs w:val="21"/>
              </w:rPr>
              <w:t>转向系统</w:t>
            </w:r>
          </w:p>
        </w:tc>
        <w:tc>
          <w:tcPr>
            <w:tcW w:w="6610" w:type="dxa"/>
            <w:vAlign w:val="center"/>
          </w:tcPr>
          <w:p w:rsidR="004758E4" w:rsidRPr="00746027" w:rsidRDefault="004758E4" w:rsidP="00DC25A4">
            <w:pPr>
              <w:rPr>
                <w:sz w:val="21"/>
                <w:szCs w:val="21"/>
              </w:rPr>
            </w:pPr>
            <w:r w:rsidRPr="00746027">
              <w:rPr>
                <w:sz w:val="21"/>
                <w:szCs w:val="21"/>
              </w:rPr>
              <w:t>1</w:t>
            </w:r>
            <w:r w:rsidRPr="00746027">
              <w:rPr>
                <w:sz w:val="21"/>
                <w:szCs w:val="21"/>
              </w:rPr>
              <w:t>）检查方向盘是否轴向、径向松动</w:t>
            </w:r>
          </w:p>
        </w:tc>
      </w:tr>
      <w:tr w:rsidR="004758E4" w:rsidRPr="00746027" w:rsidTr="00DC25A4">
        <w:trPr>
          <w:trHeight w:val="654"/>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2</w:t>
            </w:r>
            <w:r w:rsidRPr="00746027">
              <w:rPr>
                <w:sz w:val="21"/>
                <w:szCs w:val="21"/>
              </w:rPr>
              <w:t>）检查转向器安装螺栓是否紧固</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3</w:t>
            </w:r>
            <w:r w:rsidRPr="00746027">
              <w:rPr>
                <w:sz w:val="21"/>
                <w:szCs w:val="21"/>
              </w:rPr>
              <w:t>）检查转向油缸是否渗油</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4</w:t>
            </w:r>
            <w:r w:rsidRPr="00746027">
              <w:rPr>
                <w:sz w:val="21"/>
                <w:szCs w:val="21"/>
              </w:rPr>
              <w:t>）检查转向机构螺栓和铆钉是否紧固</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5</w:t>
            </w:r>
            <w:r w:rsidRPr="00746027">
              <w:rPr>
                <w:sz w:val="21"/>
                <w:szCs w:val="21"/>
              </w:rPr>
              <w:t>）调紧方向盘自由转角，使转向盘自由转角左右不得超过</w:t>
            </w:r>
            <w:r w:rsidRPr="00746027">
              <w:rPr>
                <w:sz w:val="21"/>
                <w:szCs w:val="21"/>
              </w:rPr>
              <w:t>15</w:t>
            </w:r>
          </w:p>
        </w:tc>
      </w:tr>
      <w:tr w:rsidR="004758E4" w:rsidRPr="00746027" w:rsidTr="00DC25A4">
        <w:trPr>
          <w:trHeight w:val="455"/>
          <w:jc w:val="center"/>
        </w:trPr>
        <w:tc>
          <w:tcPr>
            <w:tcW w:w="1730" w:type="dxa"/>
            <w:vMerge w:val="restart"/>
            <w:vAlign w:val="center"/>
          </w:tcPr>
          <w:p w:rsidR="004758E4" w:rsidRPr="00746027" w:rsidRDefault="004758E4" w:rsidP="00DC25A4">
            <w:pPr>
              <w:rPr>
                <w:sz w:val="21"/>
                <w:szCs w:val="21"/>
              </w:rPr>
            </w:pPr>
            <w:r w:rsidRPr="00746027">
              <w:rPr>
                <w:sz w:val="21"/>
                <w:szCs w:val="21"/>
              </w:rPr>
              <w:t>液压系统</w:t>
            </w:r>
          </w:p>
        </w:tc>
        <w:tc>
          <w:tcPr>
            <w:tcW w:w="6610" w:type="dxa"/>
            <w:vAlign w:val="center"/>
          </w:tcPr>
          <w:p w:rsidR="004758E4" w:rsidRPr="00746027" w:rsidRDefault="004758E4" w:rsidP="00DC25A4">
            <w:pPr>
              <w:rPr>
                <w:sz w:val="21"/>
                <w:szCs w:val="21"/>
              </w:rPr>
            </w:pPr>
            <w:r w:rsidRPr="00746027">
              <w:rPr>
                <w:sz w:val="21"/>
                <w:szCs w:val="21"/>
              </w:rPr>
              <w:t>1</w:t>
            </w:r>
            <w:r w:rsidRPr="00746027">
              <w:rPr>
                <w:sz w:val="21"/>
                <w:szCs w:val="21"/>
              </w:rPr>
              <w:t>）检查液压油油量是否足够</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2</w:t>
            </w:r>
            <w:r w:rsidRPr="00746027">
              <w:rPr>
                <w:sz w:val="21"/>
                <w:szCs w:val="21"/>
              </w:rPr>
              <w:t>）检查油封、油管和接头有无泄漏</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3</w:t>
            </w:r>
            <w:r w:rsidRPr="00746027">
              <w:rPr>
                <w:sz w:val="21"/>
                <w:szCs w:val="21"/>
              </w:rPr>
              <w:t>）检查油泵的工作状况</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4</w:t>
            </w:r>
            <w:r w:rsidRPr="00746027">
              <w:rPr>
                <w:sz w:val="21"/>
                <w:szCs w:val="21"/>
              </w:rPr>
              <w:t>）检查倾斜自锁阀，安全阀的工作状态</w:t>
            </w:r>
          </w:p>
        </w:tc>
      </w:tr>
      <w:tr w:rsidR="004758E4" w:rsidRPr="00746027" w:rsidTr="00DC25A4">
        <w:trPr>
          <w:trHeight w:val="23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5</w:t>
            </w:r>
            <w:r w:rsidRPr="00746027">
              <w:rPr>
                <w:sz w:val="21"/>
                <w:szCs w:val="21"/>
              </w:rPr>
              <w:t>）清除油泵、油管和接头上的灰尘、油垢</w:t>
            </w:r>
          </w:p>
        </w:tc>
      </w:tr>
      <w:tr w:rsidR="004758E4" w:rsidRPr="00746027" w:rsidTr="00DC25A4">
        <w:trPr>
          <w:trHeight w:val="455"/>
          <w:jc w:val="center"/>
        </w:trPr>
        <w:tc>
          <w:tcPr>
            <w:tcW w:w="1730" w:type="dxa"/>
            <w:vMerge w:val="restart"/>
            <w:vAlign w:val="center"/>
          </w:tcPr>
          <w:p w:rsidR="004758E4" w:rsidRPr="00746027" w:rsidRDefault="004758E4" w:rsidP="00DC25A4">
            <w:pPr>
              <w:rPr>
                <w:sz w:val="21"/>
                <w:szCs w:val="21"/>
              </w:rPr>
            </w:pPr>
          </w:p>
          <w:p w:rsidR="004758E4" w:rsidRPr="00746027" w:rsidRDefault="004758E4" w:rsidP="00DC25A4">
            <w:pPr>
              <w:rPr>
                <w:sz w:val="21"/>
                <w:szCs w:val="21"/>
              </w:rPr>
            </w:pPr>
            <w:r w:rsidRPr="00746027">
              <w:rPr>
                <w:sz w:val="21"/>
                <w:szCs w:val="21"/>
              </w:rPr>
              <w:t>蓄电池组</w:t>
            </w:r>
          </w:p>
        </w:tc>
        <w:tc>
          <w:tcPr>
            <w:tcW w:w="6610" w:type="dxa"/>
            <w:vAlign w:val="center"/>
          </w:tcPr>
          <w:p w:rsidR="004758E4" w:rsidRPr="00746027" w:rsidRDefault="004758E4" w:rsidP="00DC25A4">
            <w:pPr>
              <w:rPr>
                <w:sz w:val="21"/>
                <w:szCs w:val="21"/>
              </w:rPr>
            </w:pPr>
            <w:r w:rsidRPr="00746027">
              <w:rPr>
                <w:sz w:val="21"/>
                <w:szCs w:val="21"/>
              </w:rPr>
              <w:t>1</w:t>
            </w:r>
            <w:r w:rsidRPr="00746027">
              <w:rPr>
                <w:sz w:val="21"/>
                <w:szCs w:val="21"/>
              </w:rPr>
              <w:t>）检查蓄电池的电压、比重、液面高度，不足时补充</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2</w:t>
            </w:r>
            <w:r w:rsidRPr="00746027">
              <w:rPr>
                <w:sz w:val="21"/>
                <w:szCs w:val="21"/>
              </w:rPr>
              <w:t>）检查蓄电池的连是否牢固，接触是否良好</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3</w:t>
            </w:r>
            <w:r w:rsidRPr="00746027">
              <w:rPr>
                <w:sz w:val="21"/>
                <w:szCs w:val="21"/>
              </w:rPr>
              <w:t>）检查蓄电池盖通气孔是否畅通</w:t>
            </w:r>
          </w:p>
        </w:tc>
      </w:tr>
      <w:tr w:rsidR="004758E4" w:rsidRPr="00746027" w:rsidTr="00DC25A4">
        <w:trPr>
          <w:trHeight w:val="23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4</w:t>
            </w:r>
            <w:r w:rsidRPr="00746027">
              <w:rPr>
                <w:sz w:val="21"/>
                <w:szCs w:val="21"/>
              </w:rPr>
              <w:t>）清洁电池的表面、连接线及螺栓</w:t>
            </w:r>
          </w:p>
        </w:tc>
      </w:tr>
      <w:tr w:rsidR="004758E4" w:rsidRPr="00746027" w:rsidTr="00DC25A4">
        <w:trPr>
          <w:trHeight w:val="455"/>
          <w:jc w:val="center"/>
        </w:trPr>
        <w:tc>
          <w:tcPr>
            <w:tcW w:w="1730" w:type="dxa"/>
            <w:vMerge w:val="restart"/>
            <w:vAlign w:val="center"/>
          </w:tcPr>
          <w:p w:rsidR="004758E4" w:rsidRPr="00746027" w:rsidRDefault="004758E4" w:rsidP="00DC25A4">
            <w:pPr>
              <w:rPr>
                <w:sz w:val="21"/>
                <w:szCs w:val="21"/>
              </w:rPr>
            </w:pPr>
            <w:r w:rsidRPr="00746027">
              <w:rPr>
                <w:sz w:val="21"/>
                <w:szCs w:val="21"/>
              </w:rPr>
              <w:t>电机</w:t>
            </w:r>
          </w:p>
        </w:tc>
        <w:tc>
          <w:tcPr>
            <w:tcW w:w="6610" w:type="dxa"/>
            <w:vAlign w:val="center"/>
          </w:tcPr>
          <w:p w:rsidR="004758E4" w:rsidRPr="00746027" w:rsidRDefault="004758E4" w:rsidP="00DC25A4">
            <w:pPr>
              <w:rPr>
                <w:sz w:val="21"/>
                <w:szCs w:val="21"/>
              </w:rPr>
            </w:pPr>
            <w:r w:rsidRPr="00746027">
              <w:rPr>
                <w:sz w:val="21"/>
                <w:szCs w:val="21"/>
              </w:rPr>
              <w:t>1</w:t>
            </w:r>
            <w:r w:rsidRPr="00746027">
              <w:rPr>
                <w:sz w:val="21"/>
                <w:szCs w:val="21"/>
              </w:rPr>
              <w:t>）检查接线是否紧固</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2</w:t>
            </w:r>
            <w:r w:rsidRPr="00746027">
              <w:rPr>
                <w:sz w:val="21"/>
                <w:szCs w:val="21"/>
              </w:rPr>
              <w:t>）检查电机的工作状态</w:t>
            </w:r>
          </w:p>
        </w:tc>
      </w:tr>
      <w:tr w:rsidR="004758E4" w:rsidRPr="00746027" w:rsidTr="00DC25A4">
        <w:trPr>
          <w:trHeight w:val="455"/>
          <w:jc w:val="center"/>
        </w:trPr>
        <w:tc>
          <w:tcPr>
            <w:tcW w:w="1730" w:type="dxa"/>
            <w:vMerge w:val="restart"/>
            <w:vAlign w:val="center"/>
          </w:tcPr>
          <w:p w:rsidR="004758E4" w:rsidRPr="00746027" w:rsidRDefault="004758E4" w:rsidP="00DC25A4">
            <w:pPr>
              <w:rPr>
                <w:sz w:val="21"/>
                <w:szCs w:val="21"/>
              </w:rPr>
            </w:pPr>
            <w:r w:rsidRPr="00746027">
              <w:rPr>
                <w:sz w:val="21"/>
                <w:szCs w:val="21"/>
              </w:rPr>
              <w:t>电控系统</w:t>
            </w:r>
          </w:p>
        </w:tc>
        <w:tc>
          <w:tcPr>
            <w:tcW w:w="6610" w:type="dxa"/>
            <w:vAlign w:val="center"/>
          </w:tcPr>
          <w:p w:rsidR="004758E4" w:rsidRPr="00746027" w:rsidRDefault="004758E4" w:rsidP="00DC25A4">
            <w:pPr>
              <w:rPr>
                <w:sz w:val="21"/>
                <w:szCs w:val="21"/>
              </w:rPr>
            </w:pPr>
            <w:r w:rsidRPr="00746027">
              <w:rPr>
                <w:sz w:val="21"/>
                <w:szCs w:val="21"/>
              </w:rPr>
              <w:t>1</w:t>
            </w:r>
            <w:r w:rsidRPr="00746027">
              <w:rPr>
                <w:sz w:val="21"/>
                <w:szCs w:val="21"/>
              </w:rPr>
              <w:t>）检查电控、接触器及主要开关、保险丝等的工作状态是否良好</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2</w:t>
            </w:r>
            <w:r w:rsidRPr="00746027">
              <w:rPr>
                <w:sz w:val="21"/>
                <w:szCs w:val="21"/>
              </w:rPr>
              <w:t>）检查各照明，电喇叭，仪表，各操纵杆是否正常</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3</w:t>
            </w:r>
            <w:r w:rsidRPr="00746027">
              <w:rPr>
                <w:sz w:val="21"/>
                <w:szCs w:val="21"/>
              </w:rPr>
              <w:t>）检查电机换向器，电刷弹簧等的工作状态是否良好</w:t>
            </w:r>
          </w:p>
        </w:tc>
      </w:tr>
      <w:tr w:rsidR="004758E4" w:rsidRPr="00746027" w:rsidTr="00DC25A4">
        <w:trPr>
          <w:trHeight w:val="455"/>
          <w:jc w:val="center"/>
        </w:trPr>
        <w:tc>
          <w:tcPr>
            <w:tcW w:w="1730" w:type="dxa"/>
            <w:vMerge w:val="restart"/>
            <w:vAlign w:val="center"/>
          </w:tcPr>
          <w:p w:rsidR="004758E4" w:rsidRPr="00746027" w:rsidRDefault="004758E4" w:rsidP="00DC25A4">
            <w:pPr>
              <w:rPr>
                <w:sz w:val="21"/>
                <w:szCs w:val="21"/>
              </w:rPr>
            </w:pPr>
            <w:r w:rsidRPr="00746027">
              <w:rPr>
                <w:sz w:val="21"/>
                <w:szCs w:val="21"/>
              </w:rPr>
              <w:t>其他</w:t>
            </w:r>
          </w:p>
        </w:tc>
        <w:tc>
          <w:tcPr>
            <w:tcW w:w="6610" w:type="dxa"/>
            <w:vAlign w:val="center"/>
          </w:tcPr>
          <w:p w:rsidR="004758E4" w:rsidRPr="00746027" w:rsidRDefault="004758E4" w:rsidP="00DC25A4">
            <w:pPr>
              <w:rPr>
                <w:sz w:val="21"/>
                <w:szCs w:val="21"/>
              </w:rPr>
            </w:pPr>
            <w:r w:rsidRPr="00746027">
              <w:rPr>
                <w:sz w:val="21"/>
                <w:szCs w:val="21"/>
              </w:rPr>
              <w:t>1</w:t>
            </w:r>
            <w:r w:rsidRPr="00746027">
              <w:rPr>
                <w:sz w:val="21"/>
                <w:szCs w:val="21"/>
              </w:rPr>
              <w:t>）检查顶架是否变形、损伤</w:t>
            </w:r>
          </w:p>
        </w:tc>
      </w:tr>
      <w:tr w:rsidR="004758E4" w:rsidRPr="00746027" w:rsidTr="00DC25A4">
        <w:trPr>
          <w:trHeight w:val="455"/>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2</w:t>
            </w:r>
            <w:r w:rsidRPr="00746027">
              <w:rPr>
                <w:sz w:val="21"/>
                <w:szCs w:val="21"/>
              </w:rPr>
              <w:t>）检查座椅是否牢固</w:t>
            </w:r>
          </w:p>
        </w:tc>
      </w:tr>
      <w:tr w:rsidR="004758E4" w:rsidRPr="00746027" w:rsidTr="00DC25A4">
        <w:trPr>
          <w:trHeight w:val="449"/>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3</w:t>
            </w:r>
            <w:r w:rsidRPr="00746027">
              <w:rPr>
                <w:sz w:val="21"/>
                <w:szCs w:val="21"/>
              </w:rPr>
              <w:t>）检查合格证有无脱落及过期</w:t>
            </w:r>
          </w:p>
        </w:tc>
      </w:tr>
      <w:tr w:rsidR="004758E4" w:rsidRPr="00746027" w:rsidTr="00DC25A4">
        <w:trPr>
          <w:trHeight w:val="24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 xml:space="preserve">4) </w:t>
            </w:r>
            <w:r w:rsidRPr="00746027">
              <w:rPr>
                <w:sz w:val="21"/>
                <w:szCs w:val="21"/>
              </w:rPr>
              <w:t>检查控制阀杆连接有无松动</w:t>
            </w:r>
          </w:p>
        </w:tc>
      </w:tr>
      <w:tr w:rsidR="004758E4" w:rsidRPr="00746027" w:rsidTr="00DC25A4">
        <w:trPr>
          <w:trHeight w:val="24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5)</w:t>
            </w:r>
            <w:r w:rsidRPr="00746027">
              <w:rPr>
                <w:sz w:val="21"/>
                <w:szCs w:val="21"/>
              </w:rPr>
              <w:t>检查多路阀是否漏油</w:t>
            </w:r>
          </w:p>
        </w:tc>
      </w:tr>
      <w:tr w:rsidR="004758E4" w:rsidRPr="00746027" w:rsidTr="00DC25A4">
        <w:trPr>
          <w:trHeight w:val="242"/>
          <w:jc w:val="center"/>
        </w:trPr>
        <w:tc>
          <w:tcPr>
            <w:tcW w:w="1730" w:type="dxa"/>
            <w:vMerge/>
            <w:vAlign w:val="center"/>
          </w:tcPr>
          <w:p w:rsidR="004758E4" w:rsidRPr="00746027" w:rsidRDefault="004758E4" w:rsidP="00DC25A4">
            <w:pPr>
              <w:rPr>
                <w:sz w:val="21"/>
                <w:szCs w:val="21"/>
              </w:rPr>
            </w:pPr>
          </w:p>
        </w:tc>
        <w:tc>
          <w:tcPr>
            <w:tcW w:w="6610" w:type="dxa"/>
            <w:vAlign w:val="center"/>
          </w:tcPr>
          <w:p w:rsidR="004758E4" w:rsidRPr="00746027" w:rsidRDefault="004758E4" w:rsidP="00DC25A4">
            <w:pPr>
              <w:rPr>
                <w:sz w:val="21"/>
                <w:szCs w:val="21"/>
              </w:rPr>
            </w:pPr>
            <w:r w:rsidRPr="00746027">
              <w:rPr>
                <w:sz w:val="21"/>
                <w:szCs w:val="21"/>
              </w:rPr>
              <w:t>6</w:t>
            </w:r>
            <w:r w:rsidRPr="00746027">
              <w:rPr>
                <w:sz w:val="21"/>
                <w:szCs w:val="21"/>
              </w:rPr>
              <w:t>润滑部位机要求按附表</w:t>
            </w:r>
            <w:r w:rsidRPr="00746027">
              <w:rPr>
                <w:sz w:val="21"/>
                <w:szCs w:val="21"/>
              </w:rPr>
              <w:t>1</w:t>
            </w:r>
            <w:r w:rsidRPr="00746027">
              <w:rPr>
                <w:sz w:val="21"/>
                <w:szCs w:val="21"/>
              </w:rPr>
              <w:t>进行润滑</w:t>
            </w:r>
          </w:p>
        </w:tc>
      </w:tr>
    </w:tbl>
    <w:p w:rsidR="004758E4" w:rsidRPr="00746027" w:rsidRDefault="004758E4" w:rsidP="004758E4">
      <w:pPr>
        <w:rPr>
          <w:sz w:val="21"/>
          <w:szCs w:val="21"/>
        </w:rPr>
      </w:pPr>
      <w:r w:rsidRPr="00746027">
        <w:rPr>
          <w:sz w:val="21"/>
          <w:szCs w:val="21"/>
        </w:rPr>
        <w:t>蓄电池叉车二保作业单</w:t>
      </w:r>
    </w:p>
    <w:p w:rsidR="004758E4" w:rsidRPr="00746027" w:rsidRDefault="004758E4" w:rsidP="004758E4">
      <w:pPr>
        <w:rPr>
          <w:sz w:val="21"/>
          <w:szCs w:val="21"/>
        </w:rPr>
      </w:pPr>
      <w:r w:rsidRPr="00746027">
        <w:rPr>
          <w:sz w:val="21"/>
          <w:szCs w:val="21"/>
        </w:rPr>
        <w:t xml:space="preserve">   </w:t>
      </w:r>
    </w:p>
    <w:tbl>
      <w:tblPr>
        <w:tblW w:w="8764" w:type="dxa"/>
        <w:jc w:val="center"/>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4"/>
        <w:gridCol w:w="6520"/>
      </w:tblGrid>
      <w:tr w:rsidR="004758E4" w:rsidRPr="00746027" w:rsidTr="00DC25A4">
        <w:trPr>
          <w:trHeight w:val="653"/>
          <w:tblHeader/>
          <w:jc w:val="center"/>
        </w:trPr>
        <w:tc>
          <w:tcPr>
            <w:tcW w:w="2244" w:type="dxa"/>
            <w:vAlign w:val="center"/>
          </w:tcPr>
          <w:p w:rsidR="004758E4" w:rsidRPr="00746027" w:rsidRDefault="004758E4" w:rsidP="00DC25A4">
            <w:pPr>
              <w:rPr>
                <w:sz w:val="21"/>
                <w:szCs w:val="21"/>
              </w:rPr>
            </w:pPr>
            <w:r w:rsidRPr="00746027">
              <w:rPr>
                <w:sz w:val="21"/>
                <w:szCs w:val="21"/>
              </w:rPr>
              <w:t>保养部位</w:t>
            </w:r>
          </w:p>
        </w:tc>
        <w:tc>
          <w:tcPr>
            <w:tcW w:w="6520" w:type="dxa"/>
            <w:vAlign w:val="center"/>
          </w:tcPr>
          <w:p w:rsidR="004758E4" w:rsidRPr="00746027" w:rsidRDefault="004758E4" w:rsidP="00DC25A4">
            <w:pPr>
              <w:rPr>
                <w:sz w:val="21"/>
                <w:szCs w:val="21"/>
              </w:rPr>
            </w:pPr>
            <w:r w:rsidRPr="00746027">
              <w:rPr>
                <w:sz w:val="21"/>
                <w:szCs w:val="21"/>
              </w:rPr>
              <w:t>技术要求</w:t>
            </w:r>
          </w:p>
        </w:tc>
      </w:tr>
      <w:tr w:rsidR="004758E4" w:rsidRPr="00746027" w:rsidTr="00DC25A4">
        <w:trPr>
          <w:trHeight w:val="455"/>
          <w:jc w:val="center"/>
        </w:trPr>
        <w:tc>
          <w:tcPr>
            <w:tcW w:w="2244" w:type="dxa"/>
            <w:vMerge w:val="restart"/>
            <w:vAlign w:val="center"/>
          </w:tcPr>
          <w:p w:rsidR="004758E4" w:rsidRPr="00746027" w:rsidRDefault="004758E4" w:rsidP="00DC25A4">
            <w:pPr>
              <w:rPr>
                <w:sz w:val="21"/>
                <w:szCs w:val="21"/>
              </w:rPr>
            </w:pPr>
            <w:r w:rsidRPr="00746027">
              <w:rPr>
                <w:sz w:val="21"/>
                <w:szCs w:val="21"/>
              </w:rPr>
              <w:t>起升装置</w:t>
            </w:r>
          </w:p>
        </w:tc>
        <w:tc>
          <w:tcPr>
            <w:tcW w:w="6520" w:type="dxa"/>
            <w:vAlign w:val="center"/>
          </w:tcPr>
          <w:p w:rsidR="004758E4" w:rsidRPr="00746027" w:rsidRDefault="004758E4" w:rsidP="00DC25A4">
            <w:pPr>
              <w:rPr>
                <w:sz w:val="21"/>
                <w:szCs w:val="21"/>
              </w:rPr>
            </w:pPr>
            <w:r w:rsidRPr="00746027">
              <w:rPr>
                <w:sz w:val="21"/>
                <w:szCs w:val="21"/>
              </w:rPr>
              <w:t>1</w:t>
            </w:r>
            <w:r w:rsidRPr="00746027">
              <w:rPr>
                <w:sz w:val="21"/>
                <w:szCs w:val="21"/>
              </w:rPr>
              <w:t>）检查链条紧张状态，是否变形、损伤</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2</w:t>
            </w:r>
            <w:r w:rsidRPr="00746027">
              <w:rPr>
                <w:sz w:val="21"/>
                <w:szCs w:val="21"/>
              </w:rPr>
              <w:t>）检查门架、货叉、货叉架是否变形、裂纹</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3</w:t>
            </w:r>
            <w:r w:rsidRPr="00746027">
              <w:rPr>
                <w:sz w:val="21"/>
                <w:szCs w:val="21"/>
              </w:rPr>
              <w:t>）检查起升油缸和倾斜油缸是否有渗油</w:t>
            </w:r>
          </w:p>
        </w:tc>
      </w:tr>
      <w:tr w:rsidR="004758E4" w:rsidRPr="00746027" w:rsidTr="00DC25A4">
        <w:trPr>
          <w:trHeight w:val="549"/>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4</w:t>
            </w:r>
            <w:r w:rsidRPr="00746027">
              <w:rPr>
                <w:sz w:val="21"/>
                <w:szCs w:val="21"/>
              </w:rPr>
              <w:t>）链条进行润滑</w:t>
            </w:r>
          </w:p>
        </w:tc>
      </w:tr>
      <w:tr w:rsidR="004758E4" w:rsidRPr="00746027" w:rsidTr="00DC25A4">
        <w:trPr>
          <w:trHeight w:val="23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5</w:t>
            </w:r>
            <w:r w:rsidRPr="00746027">
              <w:rPr>
                <w:sz w:val="21"/>
                <w:szCs w:val="21"/>
              </w:rPr>
              <w:t>）清除内、外门架、挡货架等外露部位的灰尘、油垢</w:t>
            </w:r>
          </w:p>
        </w:tc>
      </w:tr>
      <w:tr w:rsidR="004758E4" w:rsidRPr="00746027" w:rsidTr="00DC25A4">
        <w:trPr>
          <w:trHeight w:val="23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6)</w:t>
            </w:r>
            <w:r w:rsidRPr="00746027">
              <w:rPr>
                <w:sz w:val="21"/>
                <w:szCs w:val="21"/>
              </w:rPr>
              <w:t>检查货叉根部挂钩焊接部开裂及磨损情况。</w:t>
            </w:r>
          </w:p>
        </w:tc>
      </w:tr>
      <w:tr w:rsidR="004758E4" w:rsidRPr="00746027" w:rsidTr="00DC25A4">
        <w:trPr>
          <w:trHeight w:val="23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 xml:space="preserve">7) </w:t>
            </w:r>
            <w:r w:rsidRPr="00746027">
              <w:rPr>
                <w:sz w:val="21"/>
                <w:szCs w:val="21"/>
              </w:rPr>
              <w:t>检查内门架、外门架上与横梁焊接处是否开裂、损伤。</w:t>
            </w:r>
          </w:p>
        </w:tc>
      </w:tr>
      <w:tr w:rsidR="004758E4" w:rsidRPr="00746027" w:rsidTr="00DC25A4">
        <w:trPr>
          <w:trHeight w:val="23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8)</w:t>
            </w:r>
            <w:r w:rsidRPr="00746027">
              <w:rPr>
                <w:sz w:val="21"/>
                <w:szCs w:val="21"/>
              </w:rPr>
              <w:t>检查内、外门架各个焊接处是否开裂、损伤。</w:t>
            </w:r>
          </w:p>
        </w:tc>
      </w:tr>
      <w:tr w:rsidR="004758E4" w:rsidRPr="00746027" w:rsidTr="00DC25A4">
        <w:trPr>
          <w:trHeight w:val="23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9)</w:t>
            </w:r>
            <w:r w:rsidRPr="00746027">
              <w:rPr>
                <w:sz w:val="21"/>
                <w:szCs w:val="21"/>
              </w:rPr>
              <w:t>检查滚轮是否松动、磨损。</w:t>
            </w:r>
          </w:p>
        </w:tc>
      </w:tr>
      <w:tr w:rsidR="004758E4" w:rsidRPr="00746027" w:rsidTr="00DC25A4">
        <w:trPr>
          <w:trHeight w:val="455"/>
          <w:jc w:val="center"/>
        </w:trPr>
        <w:tc>
          <w:tcPr>
            <w:tcW w:w="2244" w:type="dxa"/>
            <w:vMerge w:val="restart"/>
            <w:vAlign w:val="center"/>
          </w:tcPr>
          <w:p w:rsidR="004758E4" w:rsidRPr="00746027" w:rsidRDefault="004758E4" w:rsidP="00DC25A4">
            <w:pPr>
              <w:rPr>
                <w:sz w:val="21"/>
                <w:szCs w:val="21"/>
              </w:rPr>
            </w:pPr>
            <w:r w:rsidRPr="00746027">
              <w:rPr>
                <w:sz w:val="21"/>
                <w:szCs w:val="21"/>
              </w:rPr>
              <w:t>传动系统</w:t>
            </w:r>
          </w:p>
        </w:tc>
        <w:tc>
          <w:tcPr>
            <w:tcW w:w="6520" w:type="dxa"/>
            <w:vAlign w:val="center"/>
          </w:tcPr>
          <w:p w:rsidR="004758E4" w:rsidRPr="00746027" w:rsidRDefault="004758E4" w:rsidP="00DC25A4">
            <w:pPr>
              <w:rPr>
                <w:sz w:val="21"/>
                <w:szCs w:val="21"/>
              </w:rPr>
            </w:pPr>
            <w:r w:rsidRPr="00746027">
              <w:rPr>
                <w:sz w:val="21"/>
                <w:szCs w:val="21"/>
              </w:rPr>
              <w:t>1</w:t>
            </w:r>
            <w:r w:rsidRPr="00746027">
              <w:rPr>
                <w:sz w:val="21"/>
                <w:szCs w:val="21"/>
              </w:rPr>
              <w:t>）检查变速箱是否有噪音、渗油</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2</w:t>
            </w:r>
            <w:r w:rsidRPr="00746027">
              <w:rPr>
                <w:sz w:val="21"/>
                <w:szCs w:val="21"/>
              </w:rPr>
              <w:t>）检查桥体外露部分是否变形、裂纹或损伤</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3</w:t>
            </w:r>
            <w:r w:rsidRPr="00746027">
              <w:rPr>
                <w:sz w:val="21"/>
                <w:szCs w:val="21"/>
              </w:rPr>
              <w:t>）检查变速箱润滑油是否足量，不足时补充</w:t>
            </w:r>
          </w:p>
        </w:tc>
      </w:tr>
      <w:tr w:rsidR="004758E4" w:rsidRPr="00746027" w:rsidTr="00DC25A4">
        <w:trPr>
          <w:trHeight w:val="23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4</w:t>
            </w:r>
            <w:r w:rsidRPr="00746027">
              <w:rPr>
                <w:sz w:val="21"/>
                <w:szCs w:val="21"/>
              </w:rPr>
              <w:t>）清除驱动桥壳体、减速箱等外露部位的灰尘、油垢。</w:t>
            </w:r>
          </w:p>
        </w:tc>
      </w:tr>
      <w:tr w:rsidR="004758E4" w:rsidRPr="00746027" w:rsidTr="00DC25A4">
        <w:trPr>
          <w:trHeight w:val="23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5)</w:t>
            </w:r>
            <w:r w:rsidRPr="00746027">
              <w:rPr>
                <w:sz w:val="21"/>
                <w:szCs w:val="21"/>
              </w:rPr>
              <w:t>检查驱动桥与车架连接处螺栓是否松动，紧固松动的螺栓。</w:t>
            </w:r>
          </w:p>
        </w:tc>
      </w:tr>
      <w:tr w:rsidR="004758E4" w:rsidRPr="00746027" w:rsidTr="00DC25A4">
        <w:trPr>
          <w:trHeight w:val="1656"/>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6)</w:t>
            </w:r>
            <w:r w:rsidRPr="00746027">
              <w:rPr>
                <w:sz w:val="21"/>
                <w:szCs w:val="21"/>
              </w:rPr>
              <w:t>检查前后轮胎压大小，标准前轮胎压为</w:t>
            </w:r>
            <w:r w:rsidRPr="00746027">
              <w:rPr>
                <w:sz w:val="21"/>
                <w:szCs w:val="21"/>
              </w:rPr>
              <w:t>860kPa</w:t>
            </w:r>
            <w:r w:rsidRPr="00746027">
              <w:rPr>
                <w:sz w:val="21"/>
                <w:szCs w:val="21"/>
              </w:rPr>
              <w:t>，后轮的胎压为</w:t>
            </w:r>
            <w:r w:rsidRPr="00746027">
              <w:rPr>
                <w:sz w:val="21"/>
                <w:szCs w:val="21"/>
              </w:rPr>
              <w:t>900kpa</w:t>
            </w:r>
            <w:r w:rsidRPr="00746027">
              <w:rPr>
                <w:sz w:val="21"/>
                <w:szCs w:val="21"/>
              </w:rPr>
              <w:t>。</w:t>
            </w:r>
          </w:p>
        </w:tc>
      </w:tr>
      <w:tr w:rsidR="004758E4" w:rsidRPr="00746027" w:rsidTr="00DC25A4">
        <w:trPr>
          <w:trHeight w:val="23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7)</w:t>
            </w:r>
            <w:r w:rsidRPr="00746027">
              <w:rPr>
                <w:sz w:val="21"/>
                <w:szCs w:val="21"/>
              </w:rPr>
              <w:t>检查轮胎表面有无磨损、裂纹或损伤情况。</w:t>
            </w:r>
          </w:p>
        </w:tc>
      </w:tr>
      <w:tr w:rsidR="004758E4" w:rsidRPr="00746027" w:rsidTr="00DC25A4">
        <w:trPr>
          <w:trHeight w:val="23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8)</w:t>
            </w:r>
            <w:r w:rsidRPr="00746027">
              <w:rPr>
                <w:sz w:val="21"/>
                <w:szCs w:val="21"/>
              </w:rPr>
              <w:t>检查轮辋的损伤情况，紧固轮辋螺栓。</w:t>
            </w:r>
          </w:p>
        </w:tc>
      </w:tr>
      <w:tr w:rsidR="004758E4" w:rsidRPr="00746027" w:rsidTr="00DC25A4">
        <w:trPr>
          <w:trHeight w:val="379"/>
          <w:jc w:val="center"/>
        </w:trPr>
        <w:tc>
          <w:tcPr>
            <w:tcW w:w="2244" w:type="dxa"/>
            <w:vMerge w:val="restart"/>
            <w:vAlign w:val="center"/>
          </w:tcPr>
          <w:p w:rsidR="004758E4" w:rsidRPr="00746027" w:rsidRDefault="004758E4" w:rsidP="00DC25A4">
            <w:pPr>
              <w:rPr>
                <w:sz w:val="21"/>
                <w:szCs w:val="21"/>
              </w:rPr>
            </w:pPr>
            <w:r w:rsidRPr="00746027">
              <w:rPr>
                <w:sz w:val="21"/>
                <w:szCs w:val="21"/>
              </w:rPr>
              <w:lastRenderedPageBreak/>
              <w:t>制动系统</w:t>
            </w:r>
          </w:p>
        </w:tc>
        <w:tc>
          <w:tcPr>
            <w:tcW w:w="6520" w:type="dxa"/>
            <w:vAlign w:val="center"/>
          </w:tcPr>
          <w:p w:rsidR="004758E4" w:rsidRPr="00746027" w:rsidRDefault="004758E4" w:rsidP="00DC25A4">
            <w:pPr>
              <w:rPr>
                <w:sz w:val="21"/>
                <w:szCs w:val="21"/>
              </w:rPr>
            </w:pPr>
            <w:r w:rsidRPr="00746027">
              <w:rPr>
                <w:sz w:val="21"/>
                <w:szCs w:val="21"/>
              </w:rPr>
              <w:t>1</w:t>
            </w:r>
            <w:r w:rsidRPr="00746027">
              <w:rPr>
                <w:sz w:val="21"/>
                <w:szCs w:val="21"/>
              </w:rPr>
              <w:t>）清除制动总泵、油管、制动软管线外露表面灰尘、油垢。</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2</w:t>
            </w:r>
            <w:r w:rsidRPr="00746027">
              <w:rPr>
                <w:sz w:val="21"/>
                <w:szCs w:val="21"/>
              </w:rPr>
              <w:t>）检查制动油液是否足量</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3</w:t>
            </w:r>
            <w:r w:rsidRPr="00746027">
              <w:rPr>
                <w:sz w:val="21"/>
                <w:szCs w:val="21"/>
              </w:rPr>
              <w:t>）检查制动总泵是否泄漏</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4</w:t>
            </w:r>
            <w:r w:rsidRPr="00746027">
              <w:rPr>
                <w:sz w:val="21"/>
                <w:szCs w:val="21"/>
              </w:rPr>
              <w:t>）调紧制动踏板自由行程为</w:t>
            </w:r>
            <w:r w:rsidRPr="00746027">
              <w:rPr>
                <w:sz w:val="21"/>
                <w:szCs w:val="21"/>
              </w:rPr>
              <w:t>10-20mm</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5</w:t>
            </w:r>
            <w:r w:rsidRPr="00746027">
              <w:rPr>
                <w:sz w:val="21"/>
                <w:szCs w:val="21"/>
              </w:rPr>
              <w:t>）试验制动效果应制动可靠，解除制动力后，制动缓解应灵活</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6</w:t>
            </w:r>
            <w:r w:rsidRPr="00746027">
              <w:rPr>
                <w:sz w:val="21"/>
                <w:szCs w:val="21"/>
              </w:rPr>
              <w:t>）检查制动手制动效果是否良好；手制动断电装置功能</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7</w:t>
            </w:r>
            <w:r w:rsidRPr="00746027">
              <w:rPr>
                <w:sz w:val="21"/>
                <w:szCs w:val="21"/>
              </w:rPr>
              <w:t>）检查有无点制动跑偏现象，制动器是否打滑</w:t>
            </w:r>
          </w:p>
        </w:tc>
      </w:tr>
      <w:tr w:rsidR="004758E4" w:rsidRPr="00746027" w:rsidTr="00DC25A4">
        <w:trPr>
          <w:trHeight w:val="455"/>
          <w:jc w:val="center"/>
        </w:trPr>
        <w:tc>
          <w:tcPr>
            <w:tcW w:w="2244" w:type="dxa"/>
            <w:vMerge w:val="restart"/>
            <w:vAlign w:val="center"/>
          </w:tcPr>
          <w:p w:rsidR="004758E4" w:rsidRPr="00746027" w:rsidRDefault="004758E4" w:rsidP="00DC25A4">
            <w:pPr>
              <w:rPr>
                <w:sz w:val="21"/>
                <w:szCs w:val="21"/>
              </w:rPr>
            </w:pPr>
            <w:r w:rsidRPr="00746027">
              <w:rPr>
                <w:sz w:val="21"/>
                <w:szCs w:val="21"/>
              </w:rPr>
              <w:t>转向系统</w:t>
            </w:r>
          </w:p>
        </w:tc>
        <w:tc>
          <w:tcPr>
            <w:tcW w:w="6520" w:type="dxa"/>
            <w:vAlign w:val="center"/>
          </w:tcPr>
          <w:p w:rsidR="004758E4" w:rsidRPr="00746027" w:rsidRDefault="004758E4" w:rsidP="00DC25A4">
            <w:pPr>
              <w:rPr>
                <w:sz w:val="21"/>
                <w:szCs w:val="21"/>
              </w:rPr>
            </w:pPr>
            <w:r w:rsidRPr="00746027">
              <w:rPr>
                <w:sz w:val="21"/>
                <w:szCs w:val="21"/>
              </w:rPr>
              <w:t>1</w:t>
            </w:r>
            <w:r w:rsidRPr="00746027">
              <w:rPr>
                <w:sz w:val="21"/>
                <w:szCs w:val="21"/>
              </w:rPr>
              <w:t>）检查方向盘是否轴向、径向松动</w:t>
            </w:r>
          </w:p>
        </w:tc>
      </w:tr>
      <w:tr w:rsidR="004758E4" w:rsidRPr="00746027" w:rsidTr="00DC25A4">
        <w:trPr>
          <w:trHeight w:val="654"/>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2</w:t>
            </w:r>
            <w:r w:rsidRPr="00746027">
              <w:rPr>
                <w:sz w:val="21"/>
                <w:szCs w:val="21"/>
              </w:rPr>
              <w:t>）检查转向器安装螺栓是否紧固</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3</w:t>
            </w:r>
            <w:r w:rsidRPr="00746027">
              <w:rPr>
                <w:sz w:val="21"/>
                <w:szCs w:val="21"/>
              </w:rPr>
              <w:t>）检查转向油缸是否渗油</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4</w:t>
            </w:r>
            <w:r w:rsidRPr="00746027">
              <w:rPr>
                <w:sz w:val="21"/>
                <w:szCs w:val="21"/>
              </w:rPr>
              <w:t>）检查转向机构螺栓和铆钉是否紧固</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5</w:t>
            </w:r>
            <w:r w:rsidRPr="00746027">
              <w:rPr>
                <w:sz w:val="21"/>
                <w:szCs w:val="21"/>
              </w:rPr>
              <w:t>）调紧方向盘自由转角，使转向盘自由转角左右不得超过</w:t>
            </w:r>
            <w:r w:rsidRPr="00746027">
              <w:rPr>
                <w:sz w:val="21"/>
                <w:szCs w:val="21"/>
              </w:rPr>
              <w:t>15</w:t>
            </w:r>
          </w:p>
        </w:tc>
      </w:tr>
      <w:tr w:rsidR="004758E4" w:rsidRPr="00746027" w:rsidTr="00DC25A4">
        <w:trPr>
          <w:trHeight w:val="455"/>
          <w:jc w:val="center"/>
        </w:trPr>
        <w:tc>
          <w:tcPr>
            <w:tcW w:w="2244" w:type="dxa"/>
            <w:vMerge w:val="restart"/>
            <w:vAlign w:val="center"/>
          </w:tcPr>
          <w:p w:rsidR="004758E4" w:rsidRPr="00746027" w:rsidRDefault="004758E4" w:rsidP="00DC25A4">
            <w:pPr>
              <w:rPr>
                <w:sz w:val="21"/>
                <w:szCs w:val="21"/>
              </w:rPr>
            </w:pPr>
            <w:r w:rsidRPr="00746027">
              <w:rPr>
                <w:sz w:val="21"/>
                <w:szCs w:val="21"/>
              </w:rPr>
              <w:t>液压系统</w:t>
            </w:r>
          </w:p>
        </w:tc>
        <w:tc>
          <w:tcPr>
            <w:tcW w:w="6520" w:type="dxa"/>
            <w:vAlign w:val="center"/>
          </w:tcPr>
          <w:p w:rsidR="004758E4" w:rsidRPr="00746027" w:rsidRDefault="004758E4" w:rsidP="00DC25A4">
            <w:pPr>
              <w:rPr>
                <w:sz w:val="21"/>
                <w:szCs w:val="21"/>
              </w:rPr>
            </w:pPr>
            <w:r w:rsidRPr="00746027">
              <w:rPr>
                <w:sz w:val="21"/>
                <w:szCs w:val="21"/>
              </w:rPr>
              <w:t>1</w:t>
            </w:r>
            <w:r w:rsidRPr="00746027">
              <w:rPr>
                <w:sz w:val="21"/>
                <w:szCs w:val="21"/>
              </w:rPr>
              <w:t>）检查液压油油量是否足够</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2</w:t>
            </w:r>
            <w:r w:rsidRPr="00746027">
              <w:rPr>
                <w:sz w:val="21"/>
                <w:szCs w:val="21"/>
              </w:rPr>
              <w:t>）检查油封、油管和接头有无泄漏</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3</w:t>
            </w:r>
            <w:r w:rsidRPr="00746027">
              <w:rPr>
                <w:sz w:val="21"/>
                <w:szCs w:val="21"/>
              </w:rPr>
              <w:t>）检查油泵的工作状况</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4</w:t>
            </w:r>
            <w:r w:rsidRPr="00746027">
              <w:rPr>
                <w:sz w:val="21"/>
                <w:szCs w:val="21"/>
              </w:rPr>
              <w:t>）检查倾斜自锁阀，安全阀的工作状态</w:t>
            </w:r>
          </w:p>
        </w:tc>
      </w:tr>
      <w:tr w:rsidR="004758E4" w:rsidRPr="00746027" w:rsidTr="00DC25A4">
        <w:trPr>
          <w:trHeight w:val="23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5</w:t>
            </w:r>
            <w:r w:rsidRPr="00746027">
              <w:rPr>
                <w:sz w:val="21"/>
                <w:szCs w:val="21"/>
              </w:rPr>
              <w:t>）清除油泵、油管和接头上的灰尘、油垢</w:t>
            </w:r>
          </w:p>
        </w:tc>
      </w:tr>
      <w:tr w:rsidR="004758E4" w:rsidRPr="00746027" w:rsidTr="00DC25A4">
        <w:trPr>
          <w:trHeight w:val="455"/>
          <w:jc w:val="center"/>
        </w:trPr>
        <w:tc>
          <w:tcPr>
            <w:tcW w:w="2244" w:type="dxa"/>
            <w:vMerge w:val="restart"/>
            <w:vAlign w:val="center"/>
          </w:tcPr>
          <w:p w:rsidR="004758E4" w:rsidRPr="00746027" w:rsidRDefault="004758E4" w:rsidP="00DC25A4">
            <w:pPr>
              <w:rPr>
                <w:sz w:val="21"/>
                <w:szCs w:val="21"/>
              </w:rPr>
            </w:pPr>
          </w:p>
          <w:p w:rsidR="004758E4" w:rsidRPr="00746027" w:rsidRDefault="004758E4" w:rsidP="00DC25A4">
            <w:pPr>
              <w:rPr>
                <w:sz w:val="21"/>
                <w:szCs w:val="21"/>
              </w:rPr>
            </w:pPr>
            <w:r w:rsidRPr="00746027">
              <w:rPr>
                <w:sz w:val="21"/>
                <w:szCs w:val="21"/>
              </w:rPr>
              <w:t>蓄电池组</w:t>
            </w:r>
          </w:p>
        </w:tc>
        <w:tc>
          <w:tcPr>
            <w:tcW w:w="6520" w:type="dxa"/>
            <w:vAlign w:val="center"/>
          </w:tcPr>
          <w:p w:rsidR="004758E4" w:rsidRPr="00746027" w:rsidRDefault="004758E4" w:rsidP="00DC25A4">
            <w:pPr>
              <w:rPr>
                <w:sz w:val="21"/>
                <w:szCs w:val="21"/>
              </w:rPr>
            </w:pPr>
            <w:r w:rsidRPr="00746027">
              <w:rPr>
                <w:sz w:val="21"/>
                <w:szCs w:val="21"/>
              </w:rPr>
              <w:t>1</w:t>
            </w:r>
            <w:r w:rsidRPr="00746027">
              <w:rPr>
                <w:sz w:val="21"/>
                <w:szCs w:val="21"/>
              </w:rPr>
              <w:t>）检查蓄电池的电压、比重、液面高度，不足时补充</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2</w:t>
            </w:r>
            <w:r w:rsidRPr="00746027">
              <w:rPr>
                <w:sz w:val="21"/>
                <w:szCs w:val="21"/>
              </w:rPr>
              <w:t>）检查蓄电池的连是否牢固，接触是否良好</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3</w:t>
            </w:r>
            <w:r w:rsidRPr="00746027">
              <w:rPr>
                <w:sz w:val="21"/>
                <w:szCs w:val="21"/>
              </w:rPr>
              <w:t>）检查蓄电池盖通气孔是否畅通</w:t>
            </w:r>
          </w:p>
        </w:tc>
      </w:tr>
      <w:tr w:rsidR="004758E4" w:rsidRPr="00746027" w:rsidTr="00DC25A4">
        <w:trPr>
          <w:trHeight w:val="23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4</w:t>
            </w:r>
            <w:r w:rsidRPr="00746027">
              <w:rPr>
                <w:sz w:val="21"/>
                <w:szCs w:val="21"/>
              </w:rPr>
              <w:t>）清洁电池的表面、连接线及螺栓</w:t>
            </w:r>
          </w:p>
        </w:tc>
      </w:tr>
      <w:tr w:rsidR="004758E4" w:rsidRPr="00746027" w:rsidTr="00DC25A4">
        <w:trPr>
          <w:trHeight w:val="455"/>
          <w:jc w:val="center"/>
        </w:trPr>
        <w:tc>
          <w:tcPr>
            <w:tcW w:w="2244" w:type="dxa"/>
            <w:vMerge w:val="restart"/>
            <w:vAlign w:val="center"/>
          </w:tcPr>
          <w:p w:rsidR="004758E4" w:rsidRPr="00746027" w:rsidRDefault="004758E4" w:rsidP="00DC25A4">
            <w:pPr>
              <w:rPr>
                <w:sz w:val="21"/>
                <w:szCs w:val="21"/>
              </w:rPr>
            </w:pPr>
            <w:r w:rsidRPr="00746027">
              <w:rPr>
                <w:sz w:val="21"/>
                <w:szCs w:val="21"/>
              </w:rPr>
              <w:t>电机</w:t>
            </w:r>
          </w:p>
        </w:tc>
        <w:tc>
          <w:tcPr>
            <w:tcW w:w="6520" w:type="dxa"/>
            <w:vAlign w:val="center"/>
          </w:tcPr>
          <w:p w:rsidR="004758E4" w:rsidRPr="00746027" w:rsidRDefault="004758E4" w:rsidP="00DC25A4">
            <w:pPr>
              <w:rPr>
                <w:sz w:val="21"/>
                <w:szCs w:val="21"/>
              </w:rPr>
            </w:pPr>
            <w:r w:rsidRPr="00746027">
              <w:rPr>
                <w:sz w:val="21"/>
                <w:szCs w:val="21"/>
              </w:rPr>
              <w:t>1</w:t>
            </w:r>
            <w:r w:rsidRPr="00746027">
              <w:rPr>
                <w:sz w:val="21"/>
                <w:szCs w:val="21"/>
              </w:rPr>
              <w:t>）检查接线是否紧固</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2</w:t>
            </w:r>
            <w:r w:rsidRPr="00746027">
              <w:rPr>
                <w:sz w:val="21"/>
                <w:szCs w:val="21"/>
              </w:rPr>
              <w:t>）检查电机的工作状态</w:t>
            </w:r>
          </w:p>
        </w:tc>
      </w:tr>
      <w:tr w:rsidR="004758E4" w:rsidRPr="00746027" w:rsidTr="00DC25A4">
        <w:trPr>
          <w:trHeight w:val="455"/>
          <w:jc w:val="center"/>
        </w:trPr>
        <w:tc>
          <w:tcPr>
            <w:tcW w:w="2244" w:type="dxa"/>
            <w:vMerge w:val="restart"/>
            <w:vAlign w:val="center"/>
          </w:tcPr>
          <w:p w:rsidR="004758E4" w:rsidRPr="00746027" w:rsidRDefault="004758E4" w:rsidP="00DC25A4">
            <w:pPr>
              <w:rPr>
                <w:sz w:val="21"/>
                <w:szCs w:val="21"/>
              </w:rPr>
            </w:pPr>
            <w:r w:rsidRPr="00746027">
              <w:rPr>
                <w:sz w:val="21"/>
                <w:szCs w:val="21"/>
              </w:rPr>
              <w:t>电控系统</w:t>
            </w:r>
          </w:p>
        </w:tc>
        <w:tc>
          <w:tcPr>
            <w:tcW w:w="6520" w:type="dxa"/>
            <w:vAlign w:val="center"/>
          </w:tcPr>
          <w:p w:rsidR="004758E4" w:rsidRPr="00746027" w:rsidRDefault="004758E4" w:rsidP="00DC25A4">
            <w:pPr>
              <w:rPr>
                <w:sz w:val="21"/>
                <w:szCs w:val="21"/>
              </w:rPr>
            </w:pPr>
            <w:r w:rsidRPr="00746027">
              <w:rPr>
                <w:sz w:val="21"/>
                <w:szCs w:val="21"/>
              </w:rPr>
              <w:t>1</w:t>
            </w:r>
            <w:r w:rsidRPr="00746027">
              <w:rPr>
                <w:sz w:val="21"/>
                <w:szCs w:val="21"/>
              </w:rPr>
              <w:t>）检查电控、接触器及主要开关、保险丝等的工作状态是否良好</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2</w:t>
            </w:r>
            <w:r w:rsidRPr="00746027">
              <w:rPr>
                <w:sz w:val="21"/>
                <w:szCs w:val="21"/>
              </w:rPr>
              <w:t>）检查各照明，电喇叭，仪表，各操纵杆是否正常</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3</w:t>
            </w:r>
            <w:r w:rsidRPr="00746027">
              <w:rPr>
                <w:sz w:val="21"/>
                <w:szCs w:val="21"/>
              </w:rPr>
              <w:t>）检查电机换向器，电刷弹簧等的工作状态是否良好</w:t>
            </w:r>
          </w:p>
        </w:tc>
      </w:tr>
      <w:tr w:rsidR="004758E4" w:rsidRPr="00746027" w:rsidTr="00DC25A4">
        <w:trPr>
          <w:trHeight w:val="455"/>
          <w:jc w:val="center"/>
        </w:trPr>
        <w:tc>
          <w:tcPr>
            <w:tcW w:w="2244" w:type="dxa"/>
            <w:vMerge w:val="restart"/>
            <w:vAlign w:val="center"/>
          </w:tcPr>
          <w:p w:rsidR="004758E4" w:rsidRPr="00746027" w:rsidRDefault="004758E4" w:rsidP="00DC25A4">
            <w:pPr>
              <w:rPr>
                <w:sz w:val="21"/>
                <w:szCs w:val="21"/>
              </w:rPr>
            </w:pPr>
            <w:r w:rsidRPr="00746027">
              <w:rPr>
                <w:sz w:val="21"/>
                <w:szCs w:val="21"/>
              </w:rPr>
              <w:t>控制器</w:t>
            </w:r>
          </w:p>
        </w:tc>
        <w:tc>
          <w:tcPr>
            <w:tcW w:w="6520" w:type="dxa"/>
            <w:vAlign w:val="center"/>
          </w:tcPr>
          <w:p w:rsidR="004758E4" w:rsidRPr="00746027" w:rsidRDefault="004758E4" w:rsidP="00DC25A4">
            <w:pPr>
              <w:rPr>
                <w:sz w:val="21"/>
                <w:szCs w:val="21"/>
              </w:rPr>
            </w:pPr>
            <w:r w:rsidRPr="00746027">
              <w:rPr>
                <w:sz w:val="21"/>
                <w:szCs w:val="21"/>
              </w:rPr>
              <w:t>检查触点磨损情况</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检查接触器机械运动情况是否良好</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检查踏板微动开关动作是否正常</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检查电机、电池及功率单元之间连接状况是否良好</w:t>
            </w:r>
          </w:p>
        </w:tc>
      </w:tr>
      <w:tr w:rsidR="004758E4" w:rsidRPr="00746027" w:rsidTr="00DC25A4">
        <w:trPr>
          <w:trHeight w:val="455"/>
          <w:jc w:val="center"/>
        </w:trPr>
        <w:tc>
          <w:tcPr>
            <w:tcW w:w="2244" w:type="dxa"/>
            <w:vMerge w:val="restart"/>
            <w:vAlign w:val="center"/>
          </w:tcPr>
          <w:p w:rsidR="004758E4" w:rsidRPr="00746027" w:rsidRDefault="004758E4" w:rsidP="00DC25A4">
            <w:pPr>
              <w:rPr>
                <w:sz w:val="21"/>
                <w:szCs w:val="21"/>
              </w:rPr>
            </w:pPr>
            <w:r w:rsidRPr="00746027">
              <w:rPr>
                <w:sz w:val="21"/>
                <w:szCs w:val="21"/>
              </w:rPr>
              <w:t>其他</w:t>
            </w:r>
          </w:p>
        </w:tc>
        <w:tc>
          <w:tcPr>
            <w:tcW w:w="6520" w:type="dxa"/>
            <w:vAlign w:val="center"/>
          </w:tcPr>
          <w:p w:rsidR="004758E4" w:rsidRPr="00746027" w:rsidRDefault="004758E4" w:rsidP="00DC25A4">
            <w:pPr>
              <w:rPr>
                <w:sz w:val="21"/>
                <w:szCs w:val="21"/>
              </w:rPr>
            </w:pPr>
            <w:r w:rsidRPr="00746027">
              <w:rPr>
                <w:sz w:val="21"/>
                <w:szCs w:val="21"/>
              </w:rPr>
              <w:t>1</w:t>
            </w:r>
            <w:r w:rsidRPr="00746027">
              <w:rPr>
                <w:sz w:val="21"/>
                <w:szCs w:val="21"/>
              </w:rPr>
              <w:t>）检查顶架是否变形、损伤</w:t>
            </w:r>
          </w:p>
        </w:tc>
      </w:tr>
      <w:tr w:rsidR="004758E4" w:rsidRPr="00746027" w:rsidTr="00DC25A4">
        <w:trPr>
          <w:trHeight w:val="455"/>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2</w:t>
            </w:r>
            <w:r w:rsidRPr="00746027">
              <w:rPr>
                <w:sz w:val="21"/>
                <w:szCs w:val="21"/>
              </w:rPr>
              <w:t>）检查座椅是否牢固</w:t>
            </w:r>
          </w:p>
        </w:tc>
      </w:tr>
      <w:tr w:rsidR="004758E4" w:rsidRPr="00746027" w:rsidTr="00DC25A4">
        <w:trPr>
          <w:trHeight w:val="449"/>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3</w:t>
            </w:r>
            <w:r w:rsidRPr="00746027">
              <w:rPr>
                <w:sz w:val="21"/>
                <w:szCs w:val="21"/>
              </w:rPr>
              <w:t>）检查合格证有无脱落及过期</w:t>
            </w:r>
          </w:p>
        </w:tc>
      </w:tr>
      <w:tr w:rsidR="004758E4" w:rsidRPr="00746027" w:rsidTr="00DC25A4">
        <w:trPr>
          <w:trHeight w:val="24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 xml:space="preserve">4) </w:t>
            </w:r>
            <w:r w:rsidRPr="00746027">
              <w:rPr>
                <w:sz w:val="21"/>
                <w:szCs w:val="21"/>
              </w:rPr>
              <w:t>检查控制阀杆连接有无松动</w:t>
            </w:r>
          </w:p>
        </w:tc>
      </w:tr>
      <w:tr w:rsidR="004758E4" w:rsidRPr="00746027" w:rsidTr="00DC25A4">
        <w:trPr>
          <w:trHeight w:val="24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5)</w:t>
            </w:r>
            <w:r w:rsidRPr="00746027">
              <w:rPr>
                <w:sz w:val="21"/>
                <w:szCs w:val="21"/>
              </w:rPr>
              <w:t>检查多路阀是否漏油</w:t>
            </w:r>
          </w:p>
        </w:tc>
      </w:tr>
      <w:tr w:rsidR="004758E4" w:rsidRPr="00746027" w:rsidTr="00DC25A4">
        <w:trPr>
          <w:trHeight w:val="242"/>
          <w:jc w:val="center"/>
        </w:trPr>
        <w:tc>
          <w:tcPr>
            <w:tcW w:w="2244" w:type="dxa"/>
            <w:vMerge/>
            <w:vAlign w:val="center"/>
          </w:tcPr>
          <w:p w:rsidR="004758E4" w:rsidRPr="00746027" w:rsidRDefault="004758E4" w:rsidP="00DC25A4">
            <w:pPr>
              <w:rPr>
                <w:sz w:val="21"/>
                <w:szCs w:val="21"/>
              </w:rPr>
            </w:pPr>
          </w:p>
        </w:tc>
        <w:tc>
          <w:tcPr>
            <w:tcW w:w="6520" w:type="dxa"/>
            <w:vAlign w:val="center"/>
          </w:tcPr>
          <w:p w:rsidR="004758E4" w:rsidRPr="00746027" w:rsidRDefault="004758E4" w:rsidP="00DC25A4">
            <w:pPr>
              <w:rPr>
                <w:sz w:val="21"/>
                <w:szCs w:val="21"/>
              </w:rPr>
            </w:pPr>
            <w:r w:rsidRPr="00746027">
              <w:rPr>
                <w:sz w:val="21"/>
                <w:szCs w:val="21"/>
              </w:rPr>
              <w:t>6</w:t>
            </w:r>
            <w:r w:rsidRPr="00746027">
              <w:rPr>
                <w:sz w:val="21"/>
                <w:szCs w:val="21"/>
              </w:rPr>
              <w:t>润滑部位机要求按附表</w:t>
            </w:r>
            <w:r w:rsidRPr="00746027">
              <w:rPr>
                <w:sz w:val="21"/>
                <w:szCs w:val="21"/>
              </w:rPr>
              <w:t>1</w:t>
            </w:r>
            <w:r w:rsidRPr="00746027">
              <w:rPr>
                <w:sz w:val="21"/>
                <w:szCs w:val="21"/>
              </w:rPr>
              <w:t>进行润滑</w:t>
            </w:r>
          </w:p>
        </w:tc>
      </w:tr>
    </w:tbl>
    <w:p w:rsidR="004758E4" w:rsidRPr="00746027" w:rsidRDefault="004758E4" w:rsidP="004758E4">
      <w:pPr>
        <w:rPr>
          <w:sz w:val="21"/>
          <w:szCs w:val="21"/>
        </w:rPr>
      </w:pPr>
    </w:p>
    <w:p w:rsidR="004758E4" w:rsidRPr="00746027" w:rsidRDefault="004758E4" w:rsidP="004758E4">
      <w:pPr>
        <w:rPr>
          <w:sz w:val="21"/>
          <w:szCs w:val="21"/>
        </w:rPr>
      </w:pPr>
      <w:r w:rsidRPr="00746027">
        <w:rPr>
          <w:sz w:val="21"/>
          <w:szCs w:val="21"/>
        </w:rPr>
        <w:t>蓄电池叉车年检作业</w:t>
      </w:r>
      <w:r w:rsidRPr="00746027">
        <w:rPr>
          <w:rFonts w:hint="eastAsia"/>
          <w:sz w:val="21"/>
          <w:szCs w:val="21"/>
        </w:rPr>
        <w:t>内容</w:t>
      </w:r>
    </w:p>
    <w:tbl>
      <w:tblPr>
        <w:tblW w:w="8884" w:type="dxa"/>
        <w:jc w:val="center"/>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55"/>
        <w:gridCol w:w="6729"/>
      </w:tblGrid>
      <w:tr w:rsidR="004758E4" w:rsidRPr="00746027" w:rsidTr="00DC25A4">
        <w:trPr>
          <w:trHeight w:val="653"/>
          <w:tblHeader/>
          <w:jc w:val="center"/>
        </w:trPr>
        <w:tc>
          <w:tcPr>
            <w:tcW w:w="2155" w:type="dxa"/>
            <w:vAlign w:val="center"/>
          </w:tcPr>
          <w:p w:rsidR="004758E4" w:rsidRPr="00746027" w:rsidRDefault="004758E4" w:rsidP="00DC25A4">
            <w:pPr>
              <w:rPr>
                <w:sz w:val="21"/>
                <w:szCs w:val="21"/>
              </w:rPr>
            </w:pPr>
            <w:r w:rsidRPr="00746027">
              <w:rPr>
                <w:sz w:val="21"/>
                <w:szCs w:val="21"/>
              </w:rPr>
              <w:t>保养部位</w:t>
            </w:r>
          </w:p>
        </w:tc>
        <w:tc>
          <w:tcPr>
            <w:tcW w:w="6729" w:type="dxa"/>
            <w:vAlign w:val="center"/>
          </w:tcPr>
          <w:p w:rsidR="004758E4" w:rsidRPr="00746027" w:rsidRDefault="004758E4" w:rsidP="00DC25A4">
            <w:pPr>
              <w:rPr>
                <w:sz w:val="21"/>
                <w:szCs w:val="21"/>
              </w:rPr>
            </w:pPr>
            <w:r w:rsidRPr="00746027">
              <w:rPr>
                <w:sz w:val="21"/>
                <w:szCs w:val="21"/>
              </w:rPr>
              <w:t>技术要求</w:t>
            </w:r>
          </w:p>
        </w:tc>
      </w:tr>
      <w:tr w:rsidR="004758E4" w:rsidRPr="00746027" w:rsidTr="00DC25A4">
        <w:trPr>
          <w:trHeight w:val="455"/>
          <w:jc w:val="center"/>
        </w:trPr>
        <w:tc>
          <w:tcPr>
            <w:tcW w:w="2155" w:type="dxa"/>
            <w:vMerge w:val="restart"/>
            <w:vAlign w:val="center"/>
          </w:tcPr>
          <w:p w:rsidR="004758E4" w:rsidRPr="00746027" w:rsidRDefault="004758E4" w:rsidP="00DC25A4">
            <w:pPr>
              <w:rPr>
                <w:sz w:val="21"/>
                <w:szCs w:val="21"/>
              </w:rPr>
            </w:pPr>
            <w:r w:rsidRPr="00746027">
              <w:rPr>
                <w:sz w:val="21"/>
                <w:szCs w:val="21"/>
              </w:rPr>
              <w:t>起升装置</w:t>
            </w:r>
          </w:p>
        </w:tc>
        <w:tc>
          <w:tcPr>
            <w:tcW w:w="6729" w:type="dxa"/>
            <w:vAlign w:val="center"/>
          </w:tcPr>
          <w:p w:rsidR="004758E4" w:rsidRPr="00746027" w:rsidRDefault="004758E4" w:rsidP="00DC25A4">
            <w:pPr>
              <w:rPr>
                <w:sz w:val="21"/>
                <w:szCs w:val="21"/>
              </w:rPr>
            </w:pPr>
            <w:r w:rsidRPr="00746027">
              <w:rPr>
                <w:sz w:val="21"/>
                <w:szCs w:val="21"/>
              </w:rPr>
              <w:t>1</w:t>
            </w:r>
            <w:r w:rsidRPr="00746027">
              <w:rPr>
                <w:sz w:val="21"/>
                <w:szCs w:val="21"/>
              </w:rPr>
              <w:t>）检查链条紧张状态，是否变形、损伤</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2</w:t>
            </w:r>
            <w:r w:rsidRPr="00746027">
              <w:rPr>
                <w:sz w:val="21"/>
                <w:szCs w:val="21"/>
              </w:rPr>
              <w:t>）检查门架、货叉、货叉架是否变形、裂纹</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3</w:t>
            </w:r>
            <w:r w:rsidRPr="00746027">
              <w:rPr>
                <w:sz w:val="21"/>
                <w:szCs w:val="21"/>
              </w:rPr>
              <w:t>）检查起升油缸和倾斜油缸是否有渗油</w:t>
            </w:r>
          </w:p>
        </w:tc>
      </w:tr>
      <w:tr w:rsidR="004758E4" w:rsidRPr="00746027" w:rsidTr="00DC25A4">
        <w:trPr>
          <w:trHeight w:val="549"/>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4</w:t>
            </w:r>
            <w:r w:rsidRPr="00746027">
              <w:rPr>
                <w:sz w:val="21"/>
                <w:szCs w:val="21"/>
              </w:rPr>
              <w:t>）链条进行润滑</w:t>
            </w:r>
          </w:p>
        </w:tc>
      </w:tr>
      <w:tr w:rsidR="004758E4" w:rsidRPr="00746027" w:rsidTr="00DC25A4">
        <w:trPr>
          <w:trHeight w:val="23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5</w:t>
            </w:r>
            <w:r w:rsidRPr="00746027">
              <w:rPr>
                <w:sz w:val="21"/>
                <w:szCs w:val="21"/>
              </w:rPr>
              <w:t>）清除内、外门架、挡货架等外露部位的灰尘、油垢</w:t>
            </w:r>
          </w:p>
        </w:tc>
      </w:tr>
      <w:tr w:rsidR="004758E4" w:rsidRPr="00746027" w:rsidTr="00DC25A4">
        <w:trPr>
          <w:trHeight w:val="23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6)</w:t>
            </w:r>
            <w:r w:rsidRPr="00746027">
              <w:rPr>
                <w:sz w:val="21"/>
                <w:szCs w:val="21"/>
              </w:rPr>
              <w:t>检查货叉根部挂钩焊接部开裂及磨损情况。</w:t>
            </w:r>
          </w:p>
        </w:tc>
      </w:tr>
      <w:tr w:rsidR="004758E4" w:rsidRPr="00746027" w:rsidTr="00DC25A4">
        <w:trPr>
          <w:trHeight w:val="23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 xml:space="preserve">7) </w:t>
            </w:r>
            <w:r w:rsidRPr="00746027">
              <w:rPr>
                <w:sz w:val="21"/>
                <w:szCs w:val="21"/>
              </w:rPr>
              <w:t>检查内门架、外门架上与横梁焊接处是否开裂、损伤。</w:t>
            </w:r>
          </w:p>
        </w:tc>
      </w:tr>
      <w:tr w:rsidR="004758E4" w:rsidRPr="00746027" w:rsidTr="00DC25A4">
        <w:trPr>
          <w:trHeight w:val="23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8)</w:t>
            </w:r>
            <w:r w:rsidRPr="00746027">
              <w:rPr>
                <w:sz w:val="21"/>
                <w:szCs w:val="21"/>
              </w:rPr>
              <w:t>检查内、外门架各个焊接处是否开裂、损伤。</w:t>
            </w:r>
          </w:p>
        </w:tc>
      </w:tr>
      <w:tr w:rsidR="004758E4" w:rsidRPr="00746027" w:rsidTr="00DC25A4">
        <w:trPr>
          <w:trHeight w:val="23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9)</w:t>
            </w:r>
            <w:r w:rsidRPr="00746027">
              <w:rPr>
                <w:sz w:val="21"/>
                <w:szCs w:val="21"/>
              </w:rPr>
              <w:t>检查滚轮是否松动、磨损。</w:t>
            </w:r>
          </w:p>
        </w:tc>
      </w:tr>
      <w:tr w:rsidR="004758E4" w:rsidRPr="00746027" w:rsidTr="00DC25A4">
        <w:trPr>
          <w:trHeight w:val="455"/>
          <w:jc w:val="center"/>
        </w:trPr>
        <w:tc>
          <w:tcPr>
            <w:tcW w:w="2155" w:type="dxa"/>
            <w:vMerge w:val="restart"/>
            <w:vAlign w:val="center"/>
          </w:tcPr>
          <w:p w:rsidR="004758E4" w:rsidRPr="00746027" w:rsidRDefault="004758E4" w:rsidP="00DC25A4">
            <w:pPr>
              <w:rPr>
                <w:sz w:val="21"/>
                <w:szCs w:val="21"/>
              </w:rPr>
            </w:pPr>
            <w:r w:rsidRPr="00746027">
              <w:rPr>
                <w:sz w:val="21"/>
                <w:szCs w:val="21"/>
              </w:rPr>
              <w:t>传动系统</w:t>
            </w:r>
          </w:p>
        </w:tc>
        <w:tc>
          <w:tcPr>
            <w:tcW w:w="6729" w:type="dxa"/>
            <w:vAlign w:val="center"/>
          </w:tcPr>
          <w:p w:rsidR="004758E4" w:rsidRPr="00746027" w:rsidRDefault="004758E4" w:rsidP="00DC25A4">
            <w:pPr>
              <w:rPr>
                <w:sz w:val="21"/>
                <w:szCs w:val="21"/>
              </w:rPr>
            </w:pPr>
            <w:r w:rsidRPr="00746027">
              <w:rPr>
                <w:sz w:val="21"/>
                <w:szCs w:val="21"/>
              </w:rPr>
              <w:t>1</w:t>
            </w:r>
            <w:r w:rsidRPr="00746027">
              <w:rPr>
                <w:sz w:val="21"/>
                <w:szCs w:val="21"/>
              </w:rPr>
              <w:t>）检查变速箱是否有噪音、渗油</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2</w:t>
            </w:r>
            <w:r w:rsidRPr="00746027">
              <w:rPr>
                <w:sz w:val="21"/>
                <w:szCs w:val="21"/>
              </w:rPr>
              <w:t>）检查桥体外露部分是否变形、裂纹或损伤</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3</w:t>
            </w:r>
            <w:r w:rsidRPr="00746027">
              <w:rPr>
                <w:sz w:val="21"/>
                <w:szCs w:val="21"/>
              </w:rPr>
              <w:t>）检查变速箱润滑油是否足量，不足时补充</w:t>
            </w:r>
          </w:p>
        </w:tc>
      </w:tr>
      <w:tr w:rsidR="004758E4" w:rsidRPr="00746027" w:rsidTr="00DC25A4">
        <w:trPr>
          <w:trHeight w:val="23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4</w:t>
            </w:r>
            <w:r w:rsidRPr="00746027">
              <w:rPr>
                <w:sz w:val="21"/>
                <w:szCs w:val="21"/>
              </w:rPr>
              <w:t>）清除驱动桥壳体、减速箱等外露部位的灰尘、油垢。</w:t>
            </w:r>
          </w:p>
        </w:tc>
      </w:tr>
      <w:tr w:rsidR="004758E4" w:rsidRPr="00746027" w:rsidTr="00DC25A4">
        <w:trPr>
          <w:trHeight w:val="23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5)</w:t>
            </w:r>
            <w:r w:rsidRPr="00746027">
              <w:rPr>
                <w:sz w:val="21"/>
                <w:szCs w:val="21"/>
              </w:rPr>
              <w:t>检查驱动桥与车架连接处螺栓是否松动，紧固松动的螺栓。</w:t>
            </w:r>
          </w:p>
        </w:tc>
      </w:tr>
      <w:tr w:rsidR="004758E4" w:rsidRPr="00746027" w:rsidTr="00DC25A4">
        <w:trPr>
          <w:trHeight w:val="571"/>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6)</w:t>
            </w:r>
            <w:r w:rsidRPr="00746027">
              <w:rPr>
                <w:sz w:val="21"/>
                <w:szCs w:val="21"/>
              </w:rPr>
              <w:t>检查前后轮胎压大小，标准前轮胎压为</w:t>
            </w:r>
            <w:r w:rsidRPr="00746027">
              <w:rPr>
                <w:sz w:val="21"/>
                <w:szCs w:val="21"/>
              </w:rPr>
              <w:t>860kPa</w:t>
            </w:r>
            <w:r w:rsidRPr="00746027">
              <w:rPr>
                <w:sz w:val="21"/>
                <w:szCs w:val="21"/>
              </w:rPr>
              <w:t>，后轮的胎压为</w:t>
            </w:r>
            <w:r w:rsidRPr="00746027">
              <w:rPr>
                <w:sz w:val="21"/>
                <w:szCs w:val="21"/>
              </w:rPr>
              <w:t>900kpa</w:t>
            </w:r>
            <w:r w:rsidRPr="00746027">
              <w:rPr>
                <w:sz w:val="21"/>
                <w:szCs w:val="21"/>
              </w:rPr>
              <w:t>。</w:t>
            </w:r>
          </w:p>
        </w:tc>
      </w:tr>
      <w:tr w:rsidR="004758E4" w:rsidRPr="00746027" w:rsidTr="00DC25A4">
        <w:trPr>
          <w:trHeight w:val="23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7)</w:t>
            </w:r>
            <w:r w:rsidRPr="00746027">
              <w:rPr>
                <w:sz w:val="21"/>
                <w:szCs w:val="21"/>
              </w:rPr>
              <w:t>检查轮胎表面有无磨损、裂纹或损伤情况。</w:t>
            </w:r>
          </w:p>
        </w:tc>
      </w:tr>
      <w:tr w:rsidR="004758E4" w:rsidRPr="00746027" w:rsidTr="00DC25A4">
        <w:trPr>
          <w:trHeight w:val="23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8)</w:t>
            </w:r>
            <w:r w:rsidRPr="00746027">
              <w:rPr>
                <w:sz w:val="21"/>
                <w:szCs w:val="21"/>
              </w:rPr>
              <w:t>检查轮辋的损伤情况，紧固轮辋螺栓。</w:t>
            </w:r>
          </w:p>
        </w:tc>
      </w:tr>
      <w:tr w:rsidR="004758E4" w:rsidRPr="00746027" w:rsidTr="00DC25A4">
        <w:trPr>
          <w:trHeight w:val="379"/>
          <w:jc w:val="center"/>
        </w:trPr>
        <w:tc>
          <w:tcPr>
            <w:tcW w:w="2155" w:type="dxa"/>
            <w:vMerge w:val="restart"/>
            <w:vAlign w:val="center"/>
          </w:tcPr>
          <w:p w:rsidR="004758E4" w:rsidRPr="00746027" w:rsidRDefault="004758E4" w:rsidP="00DC25A4">
            <w:pPr>
              <w:rPr>
                <w:sz w:val="21"/>
                <w:szCs w:val="21"/>
              </w:rPr>
            </w:pPr>
            <w:r w:rsidRPr="00746027">
              <w:rPr>
                <w:sz w:val="21"/>
                <w:szCs w:val="21"/>
              </w:rPr>
              <w:t>制动系统</w:t>
            </w:r>
          </w:p>
        </w:tc>
        <w:tc>
          <w:tcPr>
            <w:tcW w:w="6729" w:type="dxa"/>
            <w:vAlign w:val="center"/>
          </w:tcPr>
          <w:p w:rsidR="004758E4" w:rsidRPr="00746027" w:rsidRDefault="004758E4" w:rsidP="00DC25A4">
            <w:pPr>
              <w:rPr>
                <w:sz w:val="21"/>
                <w:szCs w:val="21"/>
              </w:rPr>
            </w:pPr>
            <w:r w:rsidRPr="00746027">
              <w:rPr>
                <w:sz w:val="21"/>
                <w:szCs w:val="21"/>
              </w:rPr>
              <w:t>1</w:t>
            </w:r>
            <w:r w:rsidRPr="00746027">
              <w:rPr>
                <w:sz w:val="21"/>
                <w:szCs w:val="21"/>
              </w:rPr>
              <w:t>）清除制动总泵、油管、制动软管线外露表面灰尘、油垢。</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2</w:t>
            </w:r>
            <w:r w:rsidRPr="00746027">
              <w:rPr>
                <w:sz w:val="21"/>
                <w:szCs w:val="21"/>
              </w:rPr>
              <w:t>）更换制动油液</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3</w:t>
            </w:r>
            <w:r w:rsidRPr="00746027">
              <w:rPr>
                <w:sz w:val="21"/>
                <w:szCs w:val="21"/>
              </w:rPr>
              <w:t>）检查制动总泵是否泄漏</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4</w:t>
            </w:r>
            <w:r w:rsidRPr="00746027">
              <w:rPr>
                <w:sz w:val="21"/>
                <w:szCs w:val="21"/>
              </w:rPr>
              <w:t>）调紧制动踏板自由行程为</w:t>
            </w:r>
            <w:r w:rsidRPr="00746027">
              <w:rPr>
                <w:sz w:val="21"/>
                <w:szCs w:val="21"/>
              </w:rPr>
              <w:t>10-20mm</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5</w:t>
            </w:r>
            <w:r w:rsidRPr="00746027">
              <w:rPr>
                <w:sz w:val="21"/>
                <w:szCs w:val="21"/>
              </w:rPr>
              <w:t>）试验制动效果应制动可靠，解除制动力后，制动缓解应灵活</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6</w:t>
            </w:r>
            <w:r w:rsidRPr="00746027">
              <w:rPr>
                <w:sz w:val="21"/>
                <w:szCs w:val="21"/>
              </w:rPr>
              <w:t>）检查制动手制动效果是否良好；手制动断电装置功能</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7</w:t>
            </w:r>
            <w:r w:rsidRPr="00746027">
              <w:rPr>
                <w:sz w:val="21"/>
                <w:szCs w:val="21"/>
              </w:rPr>
              <w:t>）检查有无点制动跑偏现象，制动器是否打滑</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8</w:t>
            </w:r>
            <w:r w:rsidRPr="00746027">
              <w:rPr>
                <w:sz w:val="21"/>
                <w:szCs w:val="21"/>
              </w:rPr>
              <w:t>）检查制动总泵和分泵渗漏、损伤情况</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9</w:t>
            </w:r>
            <w:r w:rsidRPr="00746027">
              <w:rPr>
                <w:sz w:val="21"/>
                <w:szCs w:val="21"/>
              </w:rPr>
              <w:t>）用游标卡尺测量摩擦片磨损情况</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10</w:t>
            </w:r>
            <w:r w:rsidRPr="00746027">
              <w:rPr>
                <w:sz w:val="21"/>
                <w:szCs w:val="21"/>
              </w:rPr>
              <w:t>）检查固定销是否锈蚀，回位弹簧是否损坏</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11</w:t>
            </w:r>
            <w:r w:rsidRPr="00746027">
              <w:rPr>
                <w:sz w:val="21"/>
                <w:szCs w:val="21"/>
              </w:rPr>
              <w:t>）检查制动底板是否变形、开裂、安装是否松动</w:t>
            </w:r>
          </w:p>
        </w:tc>
      </w:tr>
      <w:tr w:rsidR="004758E4" w:rsidRPr="00746027" w:rsidTr="00DC25A4">
        <w:trPr>
          <w:trHeight w:val="455"/>
          <w:jc w:val="center"/>
        </w:trPr>
        <w:tc>
          <w:tcPr>
            <w:tcW w:w="2155" w:type="dxa"/>
            <w:vMerge w:val="restart"/>
            <w:vAlign w:val="center"/>
          </w:tcPr>
          <w:p w:rsidR="004758E4" w:rsidRPr="00746027" w:rsidRDefault="004758E4" w:rsidP="00DC25A4">
            <w:pPr>
              <w:rPr>
                <w:sz w:val="21"/>
                <w:szCs w:val="21"/>
              </w:rPr>
            </w:pPr>
            <w:r w:rsidRPr="00746027">
              <w:rPr>
                <w:sz w:val="21"/>
                <w:szCs w:val="21"/>
              </w:rPr>
              <w:t>转向系统</w:t>
            </w:r>
          </w:p>
        </w:tc>
        <w:tc>
          <w:tcPr>
            <w:tcW w:w="6729" w:type="dxa"/>
            <w:vAlign w:val="center"/>
          </w:tcPr>
          <w:p w:rsidR="004758E4" w:rsidRPr="00746027" w:rsidRDefault="004758E4" w:rsidP="00DC25A4">
            <w:pPr>
              <w:rPr>
                <w:sz w:val="21"/>
                <w:szCs w:val="21"/>
              </w:rPr>
            </w:pPr>
            <w:r w:rsidRPr="00746027">
              <w:rPr>
                <w:sz w:val="21"/>
                <w:szCs w:val="21"/>
              </w:rPr>
              <w:t>1</w:t>
            </w:r>
            <w:r w:rsidRPr="00746027">
              <w:rPr>
                <w:sz w:val="21"/>
                <w:szCs w:val="21"/>
              </w:rPr>
              <w:t>）检查方向盘是否轴向、径向松动</w:t>
            </w:r>
          </w:p>
        </w:tc>
      </w:tr>
      <w:tr w:rsidR="004758E4" w:rsidRPr="00746027" w:rsidTr="00DC25A4">
        <w:trPr>
          <w:trHeight w:val="654"/>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2</w:t>
            </w:r>
            <w:r w:rsidRPr="00746027">
              <w:rPr>
                <w:sz w:val="21"/>
                <w:szCs w:val="21"/>
              </w:rPr>
              <w:t>）检查转向器安装螺栓是否紧固</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3</w:t>
            </w:r>
            <w:r w:rsidRPr="00746027">
              <w:rPr>
                <w:sz w:val="21"/>
                <w:szCs w:val="21"/>
              </w:rPr>
              <w:t>）检查转向油缸是否渗油</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4</w:t>
            </w:r>
            <w:r w:rsidRPr="00746027">
              <w:rPr>
                <w:sz w:val="21"/>
                <w:szCs w:val="21"/>
              </w:rPr>
              <w:t>）检查转向机构螺栓和铆钉是否紧固</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5</w:t>
            </w:r>
            <w:r w:rsidRPr="00746027">
              <w:rPr>
                <w:sz w:val="21"/>
                <w:szCs w:val="21"/>
              </w:rPr>
              <w:t>）调紧方向盘自由转角，使转向盘自由转角左右不得超过</w:t>
            </w:r>
            <w:r w:rsidRPr="00746027">
              <w:rPr>
                <w:sz w:val="21"/>
                <w:szCs w:val="21"/>
              </w:rPr>
              <w:t>15</w:t>
            </w:r>
          </w:p>
        </w:tc>
      </w:tr>
      <w:tr w:rsidR="004758E4" w:rsidRPr="00746027" w:rsidTr="00DC25A4">
        <w:trPr>
          <w:trHeight w:val="455"/>
          <w:jc w:val="center"/>
        </w:trPr>
        <w:tc>
          <w:tcPr>
            <w:tcW w:w="2155" w:type="dxa"/>
            <w:vMerge w:val="restart"/>
            <w:vAlign w:val="center"/>
          </w:tcPr>
          <w:p w:rsidR="004758E4" w:rsidRPr="00746027" w:rsidRDefault="004758E4" w:rsidP="00DC25A4">
            <w:pPr>
              <w:rPr>
                <w:sz w:val="21"/>
                <w:szCs w:val="21"/>
              </w:rPr>
            </w:pPr>
            <w:r w:rsidRPr="00746027">
              <w:rPr>
                <w:sz w:val="21"/>
                <w:szCs w:val="21"/>
              </w:rPr>
              <w:t>液压系统</w:t>
            </w:r>
          </w:p>
        </w:tc>
        <w:tc>
          <w:tcPr>
            <w:tcW w:w="6729" w:type="dxa"/>
            <w:vAlign w:val="center"/>
          </w:tcPr>
          <w:p w:rsidR="004758E4" w:rsidRPr="00746027" w:rsidRDefault="004758E4" w:rsidP="00DC25A4">
            <w:pPr>
              <w:rPr>
                <w:sz w:val="21"/>
                <w:szCs w:val="21"/>
              </w:rPr>
            </w:pPr>
            <w:r w:rsidRPr="00746027">
              <w:rPr>
                <w:sz w:val="21"/>
                <w:szCs w:val="21"/>
              </w:rPr>
              <w:t>1</w:t>
            </w:r>
            <w:r w:rsidRPr="00746027">
              <w:rPr>
                <w:sz w:val="21"/>
                <w:szCs w:val="21"/>
              </w:rPr>
              <w:t>）检查液压油油量是否足够</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2</w:t>
            </w:r>
            <w:r w:rsidRPr="00746027">
              <w:rPr>
                <w:sz w:val="21"/>
                <w:szCs w:val="21"/>
              </w:rPr>
              <w:t>）检查油封、油管和接头有无泄漏</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3</w:t>
            </w:r>
            <w:r w:rsidRPr="00746027">
              <w:rPr>
                <w:sz w:val="21"/>
                <w:szCs w:val="21"/>
              </w:rPr>
              <w:t>）检查油泵的工作状况</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4</w:t>
            </w:r>
            <w:r w:rsidRPr="00746027">
              <w:rPr>
                <w:sz w:val="21"/>
                <w:szCs w:val="21"/>
              </w:rPr>
              <w:t>）检查倾斜自锁阀，安全阀的工作状态</w:t>
            </w:r>
          </w:p>
        </w:tc>
      </w:tr>
      <w:tr w:rsidR="004758E4" w:rsidRPr="00746027" w:rsidTr="00DC25A4">
        <w:trPr>
          <w:trHeight w:val="23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5</w:t>
            </w:r>
            <w:r w:rsidRPr="00746027">
              <w:rPr>
                <w:sz w:val="21"/>
                <w:szCs w:val="21"/>
              </w:rPr>
              <w:t>）清除油泵、油管和接头上的灰尘、油垢</w:t>
            </w:r>
          </w:p>
        </w:tc>
      </w:tr>
      <w:tr w:rsidR="004758E4" w:rsidRPr="00746027" w:rsidTr="00DC25A4">
        <w:trPr>
          <w:trHeight w:val="455"/>
          <w:jc w:val="center"/>
        </w:trPr>
        <w:tc>
          <w:tcPr>
            <w:tcW w:w="2155" w:type="dxa"/>
            <w:vMerge w:val="restart"/>
            <w:vAlign w:val="center"/>
          </w:tcPr>
          <w:p w:rsidR="004758E4" w:rsidRPr="00746027" w:rsidRDefault="004758E4" w:rsidP="00DC25A4">
            <w:pPr>
              <w:rPr>
                <w:sz w:val="21"/>
                <w:szCs w:val="21"/>
              </w:rPr>
            </w:pPr>
          </w:p>
          <w:p w:rsidR="004758E4" w:rsidRPr="00746027" w:rsidRDefault="004758E4" w:rsidP="00DC25A4">
            <w:pPr>
              <w:rPr>
                <w:sz w:val="21"/>
                <w:szCs w:val="21"/>
              </w:rPr>
            </w:pPr>
            <w:r w:rsidRPr="00746027">
              <w:rPr>
                <w:sz w:val="21"/>
                <w:szCs w:val="21"/>
              </w:rPr>
              <w:t>蓄电池组</w:t>
            </w:r>
          </w:p>
        </w:tc>
        <w:tc>
          <w:tcPr>
            <w:tcW w:w="6729" w:type="dxa"/>
            <w:vAlign w:val="center"/>
          </w:tcPr>
          <w:p w:rsidR="004758E4" w:rsidRPr="00746027" w:rsidRDefault="004758E4" w:rsidP="00DC25A4">
            <w:pPr>
              <w:rPr>
                <w:sz w:val="21"/>
                <w:szCs w:val="21"/>
              </w:rPr>
            </w:pPr>
            <w:r w:rsidRPr="00746027">
              <w:rPr>
                <w:sz w:val="21"/>
                <w:szCs w:val="21"/>
              </w:rPr>
              <w:t>1</w:t>
            </w:r>
            <w:r w:rsidRPr="00746027">
              <w:rPr>
                <w:sz w:val="21"/>
                <w:szCs w:val="21"/>
              </w:rPr>
              <w:t>）检查蓄电池的电压、比重、液面高度，不足时补充</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2</w:t>
            </w:r>
            <w:r w:rsidRPr="00746027">
              <w:rPr>
                <w:sz w:val="21"/>
                <w:szCs w:val="21"/>
              </w:rPr>
              <w:t>）检查蓄电池的连是否牢固，接触是否良好</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3</w:t>
            </w:r>
            <w:r w:rsidRPr="00746027">
              <w:rPr>
                <w:sz w:val="21"/>
                <w:szCs w:val="21"/>
              </w:rPr>
              <w:t>）检查蓄电池盖通气孔是否畅通</w:t>
            </w:r>
          </w:p>
        </w:tc>
      </w:tr>
      <w:tr w:rsidR="004758E4" w:rsidRPr="00746027" w:rsidTr="00DC25A4">
        <w:trPr>
          <w:trHeight w:val="23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4</w:t>
            </w:r>
            <w:r w:rsidRPr="00746027">
              <w:rPr>
                <w:sz w:val="21"/>
                <w:szCs w:val="21"/>
              </w:rPr>
              <w:t>）清洁电池的表面、连接线及螺栓</w:t>
            </w:r>
          </w:p>
        </w:tc>
      </w:tr>
      <w:tr w:rsidR="004758E4" w:rsidRPr="00746027" w:rsidTr="00DC25A4">
        <w:trPr>
          <w:trHeight w:val="455"/>
          <w:jc w:val="center"/>
        </w:trPr>
        <w:tc>
          <w:tcPr>
            <w:tcW w:w="2155" w:type="dxa"/>
            <w:vMerge w:val="restart"/>
            <w:vAlign w:val="center"/>
          </w:tcPr>
          <w:p w:rsidR="004758E4" w:rsidRPr="00746027" w:rsidRDefault="004758E4" w:rsidP="00DC25A4">
            <w:pPr>
              <w:rPr>
                <w:sz w:val="21"/>
                <w:szCs w:val="21"/>
              </w:rPr>
            </w:pPr>
            <w:r w:rsidRPr="00746027">
              <w:rPr>
                <w:sz w:val="21"/>
                <w:szCs w:val="21"/>
              </w:rPr>
              <w:lastRenderedPageBreak/>
              <w:t>电机</w:t>
            </w:r>
          </w:p>
        </w:tc>
        <w:tc>
          <w:tcPr>
            <w:tcW w:w="6729" w:type="dxa"/>
            <w:vAlign w:val="center"/>
          </w:tcPr>
          <w:p w:rsidR="004758E4" w:rsidRPr="00746027" w:rsidRDefault="004758E4" w:rsidP="00DC25A4">
            <w:pPr>
              <w:rPr>
                <w:sz w:val="21"/>
                <w:szCs w:val="21"/>
              </w:rPr>
            </w:pPr>
            <w:r w:rsidRPr="00746027">
              <w:rPr>
                <w:sz w:val="21"/>
                <w:szCs w:val="21"/>
              </w:rPr>
              <w:t>1</w:t>
            </w:r>
            <w:r w:rsidRPr="00746027">
              <w:rPr>
                <w:sz w:val="21"/>
                <w:szCs w:val="21"/>
              </w:rPr>
              <w:t>）检查接线是否紧固</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2</w:t>
            </w:r>
            <w:r w:rsidRPr="00746027">
              <w:rPr>
                <w:sz w:val="21"/>
                <w:szCs w:val="21"/>
              </w:rPr>
              <w:t>）检查电机的工作状态</w:t>
            </w:r>
          </w:p>
        </w:tc>
      </w:tr>
      <w:tr w:rsidR="004758E4" w:rsidRPr="00746027" w:rsidTr="00DC25A4">
        <w:trPr>
          <w:trHeight w:val="455"/>
          <w:jc w:val="center"/>
        </w:trPr>
        <w:tc>
          <w:tcPr>
            <w:tcW w:w="2155" w:type="dxa"/>
            <w:vMerge w:val="restart"/>
            <w:vAlign w:val="center"/>
          </w:tcPr>
          <w:p w:rsidR="004758E4" w:rsidRPr="00746027" w:rsidRDefault="004758E4" w:rsidP="00DC25A4">
            <w:pPr>
              <w:rPr>
                <w:sz w:val="21"/>
                <w:szCs w:val="21"/>
              </w:rPr>
            </w:pPr>
            <w:r w:rsidRPr="00746027">
              <w:rPr>
                <w:sz w:val="21"/>
                <w:szCs w:val="21"/>
              </w:rPr>
              <w:t>电控系统</w:t>
            </w:r>
          </w:p>
        </w:tc>
        <w:tc>
          <w:tcPr>
            <w:tcW w:w="6729" w:type="dxa"/>
            <w:vAlign w:val="center"/>
          </w:tcPr>
          <w:p w:rsidR="004758E4" w:rsidRPr="00746027" w:rsidRDefault="004758E4" w:rsidP="00DC25A4">
            <w:pPr>
              <w:rPr>
                <w:sz w:val="21"/>
                <w:szCs w:val="21"/>
              </w:rPr>
            </w:pPr>
            <w:r w:rsidRPr="00746027">
              <w:rPr>
                <w:sz w:val="21"/>
                <w:szCs w:val="21"/>
              </w:rPr>
              <w:t>1</w:t>
            </w:r>
            <w:r w:rsidRPr="00746027">
              <w:rPr>
                <w:sz w:val="21"/>
                <w:szCs w:val="21"/>
              </w:rPr>
              <w:t>）检查电控、接触器及主要开关、保险丝等的工作状态是否良好</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2</w:t>
            </w:r>
            <w:r w:rsidRPr="00746027">
              <w:rPr>
                <w:sz w:val="21"/>
                <w:szCs w:val="21"/>
              </w:rPr>
              <w:t>）检查各照明，电喇叭，仪表，各操纵杆是否正常</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3</w:t>
            </w:r>
            <w:r w:rsidRPr="00746027">
              <w:rPr>
                <w:sz w:val="21"/>
                <w:szCs w:val="21"/>
              </w:rPr>
              <w:t>）检查电机换向器，电刷弹簧等的工作状态是否良好</w:t>
            </w:r>
          </w:p>
        </w:tc>
      </w:tr>
      <w:tr w:rsidR="004758E4" w:rsidRPr="00746027" w:rsidTr="00DC25A4">
        <w:trPr>
          <w:trHeight w:val="455"/>
          <w:jc w:val="center"/>
        </w:trPr>
        <w:tc>
          <w:tcPr>
            <w:tcW w:w="2155" w:type="dxa"/>
            <w:vMerge w:val="restart"/>
            <w:vAlign w:val="center"/>
          </w:tcPr>
          <w:p w:rsidR="004758E4" w:rsidRPr="00746027" w:rsidRDefault="004758E4" w:rsidP="00DC25A4">
            <w:pPr>
              <w:rPr>
                <w:sz w:val="21"/>
                <w:szCs w:val="21"/>
              </w:rPr>
            </w:pPr>
            <w:r w:rsidRPr="00746027">
              <w:rPr>
                <w:sz w:val="21"/>
                <w:szCs w:val="21"/>
              </w:rPr>
              <w:t>控制器</w:t>
            </w:r>
          </w:p>
        </w:tc>
        <w:tc>
          <w:tcPr>
            <w:tcW w:w="6729" w:type="dxa"/>
            <w:vAlign w:val="center"/>
          </w:tcPr>
          <w:p w:rsidR="004758E4" w:rsidRPr="00746027" w:rsidRDefault="004758E4" w:rsidP="00DC25A4">
            <w:pPr>
              <w:rPr>
                <w:sz w:val="21"/>
                <w:szCs w:val="21"/>
              </w:rPr>
            </w:pPr>
            <w:r w:rsidRPr="00746027">
              <w:rPr>
                <w:sz w:val="21"/>
                <w:szCs w:val="21"/>
              </w:rPr>
              <w:t>检查触点磨损情况</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检查接触器机械运动情况是否良好</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检查踏板微动开关动作是否正常</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检查电机、电池及功率单元之间连接状况是否良好</w:t>
            </w:r>
          </w:p>
        </w:tc>
      </w:tr>
      <w:tr w:rsidR="004758E4" w:rsidRPr="00746027" w:rsidTr="00DC25A4">
        <w:trPr>
          <w:trHeight w:val="455"/>
          <w:jc w:val="center"/>
        </w:trPr>
        <w:tc>
          <w:tcPr>
            <w:tcW w:w="2155" w:type="dxa"/>
            <w:vMerge w:val="restart"/>
            <w:vAlign w:val="center"/>
          </w:tcPr>
          <w:p w:rsidR="004758E4" w:rsidRPr="00746027" w:rsidRDefault="004758E4" w:rsidP="00DC25A4">
            <w:pPr>
              <w:rPr>
                <w:sz w:val="21"/>
                <w:szCs w:val="21"/>
              </w:rPr>
            </w:pPr>
            <w:r w:rsidRPr="00746027">
              <w:rPr>
                <w:sz w:val="21"/>
                <w:szCs w:val="21"/>
              </w:rPr>
              <w:t>其他</w:t>
            </w:r>
          </w:p>
        </w:tc>
        <w:tc>
          <w:tcPr>
            <w:tcW w:w="6729" w:type="dxa"/>
            <w:vAlign w:val="center"/>
          </w:tcPr>
          <w:p w:rsidR="004758E4" w:rsidRPr="00746027" w:rsidRDefault="004758E4" w:rsidP="00DC25A4">
            <w:pPr>
              <w:rPr>
                <w:sz w:val="21"/>
                <w:szCs w:val="21"/>
              </w:rPr>
            </w:pPr>
            <w:r w:rsidRPr="00746027">
              <w:rPr>
                <w:sz w:val="21"/>
                <w:szCs w:val="21"/>
              </w:rPr>
              <w:t>1</w:t>
            </w:r>
            <w:r w:rsidRPr="00746027">
              <w:rPr>
                <w:sz w:val="21"/>
                <w:szCs w:val="21"/>
              </w:rPr>
              <w:t>）检查顶架是否变形、损伤</w:t>
            </w:r>
          </w:p>
        </w:tc>
      </w:tr>
      <w:tr w:rsidR="004758E4" w:rsidRPr="00746027" w:rsidTr="00DC25A4">
        <w:trPr>
          <w:trHeight w:val="455"/>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2</w:t>
            </w:r>
            <w:r w:rsidRPr="00746027">
              <w:rPr>
                <w:sz w:val="21"/>
                <w:szCs w:val="21"/>
              </w:rPr>
              <w:t>）检查座椅是否牢固</w:t>
            </w:r>
          </w:p>
        </w:tc>
      </w:tr>
      <w:tr w:rsidR="004758E4" w:rsidRPr="00746027" w:rsidTr="00DC25A4">
        <w:trPr>
          <w:trHeight w:val="449"/>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3</w:t>
            </w:r>
            <w:r w:rsidRPr="00746027">
              <w:rPr>
                <w:sz w:val="21"/>
                <w:szCs w:val="21"/>
              </w:rPr>
              <w:t>）检查合格证有无脱落及过期</w:t>
            </w:r>
          </w:p>
        </w:tc>
      </w:tr>
      <w:tr w:rsidR="004758E4" w:rsidRPr="00746027" w:rsidTr="00DC25A4">
        <w:trPr>
          <w:trHeight w:val="24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 xml:space="preserve">4) </w:t>
            </w:r>
            <w:r w:rsidRPr="00746027">
              <w:rPr>
                <w:sz w:val="21"/>
                <w:szCs w:val="21"/>
              </w:rPr>
              <w:t>检查控制阀杆连接有无松动</w:t>
            </w:r>
          </w:p>
        </w:tc>
      </w:tr>
      <w:tr w:rsidR="004758E4" w:rsidRPr="00746027" w:rsidTr="00DC25A4">
        <w:trPr>
          <w:trHeight w:val="24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5)</w:t>
            </w:r>
            <w:r w:rsidRPr="00746027">
              <w:rPr>
                <w:sz w:val="21"/>
                <w:szCs w:val="21"/>
              </w:rPr>
              <w:t>检查多路阀是否漏油</w:t>
            </w:r>
          </w:p>
        </w:tc>
      </w:tr>
      <w:tr w:rsidR="004758E4" w:rsidRPr="00746027" w:rsidTr="00DC25A4">
        <w:trPr>
          <w:trHeight w:val="24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6</w:t>
            </w:r>
            <w:r w:rsidRPr="00746027">
              <w:rPr>
                <w:sz w:val="21"/>
                <w:szCs w:val="21"/>
              </w:rPr>
              <w:t>润滑部位机要求按附表</w:t>
            </w:r>
            <w:r w:rsidRPr="00746027">
              <w:rPr>
                <w:sz w:val="21"/>
                <w:szCs w:val="21"/>
              </w:rPr>
              <w:t>1</w:t>
            </w:r>
            <w:r w:rsidRPr="00746027">
              <w:rPr>
                <w:sz w:val="21"/>
                <w:szCs w:val="21"/>
              </w:rPr>
              <w:t>进行润滑</w:t>
            </w:r>
          </w:p>
        </w:tc>
      </w:tr>
      <w:tr w:rsidR="004758E4" w:rsidRPr="00746027" w:rsidTr="00DC25A4">
        <w:trPr>
          <w:trHeight w:val="242"/>
          <w:jc w:val="center"/>
        </w:trPr>
        <w:tc>
          <w:tcPr>
            <w:tcW w:w="2155" w:type="dxa"/>
            <w:vMerge w:val="restart"/>
            <w:vAlign w:val="center"/>
          </w:tcPr>
          <w:p w:rsidR="004758E4" w:rsidRPr="00746027" w:rsidRDefault="004758E4" w:rsidP="00DC25A4">
            <w:pPr>
              <w:rPr>
                <w:sz w:val="21"/>
                <w:szCs w:val="21"/>
              </w:rPr>
            </w:pPr>
            <w:r w:rsidRPr="00746027">
              <w:rPr>
                <w:sz w:val="21"/>
                <w:szCs w:val="21"/>
              </w:rPr>
              <w:t>定期更换关键安全零件</w:t>
            </w:r>
          </w:p>
        </w:tc>
        <w:tc>
          <w:tcPr>
            <w:tcW w:w="6729" w:type="dxa"/>
            <w:vAlign w:val="center"/>
          </w:tcPr>
          <w:p w:rsidR="004758E4" w:rsidRPr="00746027" w:rsidRDefault="004758E4" w:rsidP="00DC25A4">
            <w:pPr>
              <w:rPr>
                <w:sz w:val="21"/>
                <w:szCs w:val="21"/>
              </w:rPr>
            </w:pPr>
            <w:r w:rsidRPr="00746027">
              <w:rPr>
                <w:sz w:val="21"/>
                <w:szCs w:val="21"/>
              </w:rPr>
              <w:t>1</w:t>
            </w:r>
            <w:r w:rsidRPr="00746027">
              <w:rPr>
                <w:sz w:val="21"/>
                <w:szCs w:val="21"/>
              </w:rPr>
              <w:t>）每</w:t>
            </w:r>
            <w:r w:rsidRPr="00746027">
              <w:rPr>
                <w:sz w:val="21"/>
                <w:szCs w:val="21"/>
              </w:rPr>
              <w:t>2</w:t>
            </w:r>
            <w:r w:rsidRPr="00746027">
              <w:rPr>
                <w:sz w:val="21"/>
                <w:szCs w:val="21"/>
              </w:rPr>
              <w:t>年更换制动软管或硬管</w:t>
            </w:r>
          </w:p>
        </w:tc>
      </w:tr>
      <w:tr w:rsidR="004758E4" w:rsidRPr="00746027" w:rsidTr="00DC25A4">
        <w:trPr>
          <w:trHeight w:val="24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2</w:t>
            </w:r>
            <w:r w:rsidRPr="00746027">
              <w:rPr>
                <w:sz w:val="21"/>
                <w:szCs w:val="21"/>
              </w:rPr>
              <w:t>）每</w:t>
            </w:r>
            <w:r w:rsidRPr="00746027">
              <w:rPr>
                <w:sz w:val="21"/>
                <w:szCs w:val="21"/>
              </w:rPr>
              <w:t>2</w:t>
            </w:r>
            <w:r w:rsidRPr="00746027">
              <w:rPr>
                <w:sz w:val="21"/>
                <w:szCs w:val="21"/>
              </w:rPr>
              <w:t>年更换起升系统液压胶管</w:t>
            </w:r>
          </w:p>
        </w:tc>
      </w:tr>
      <w:tr w:rsidR="004758E4" w:rsidRPr="00746027" w:rsidTr="00DC25A4">
        <w:trPr>
          <w:trHeight w:val="24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3</w:t>
            </w:r>
            <w:r w:rsidRPr="00746027">
              <w:rPr>
                <w:sz w:val="21"/>
                <w:szCs w:val="21"/>
              </w:rPr>
              <w:t>）每</w:t>
            </w:r>
            <w:r w:rsidRPr="00746027">
              <w:rPr>
                <w:sz w:val="21"/>
                <w:szCs w:val="21"/>
              </w:rPr>
              <w:t>4</w:t>
            </w:r>
            <w:r w:rsidRPr="00746027">
              <w:rPr>
                <w:sz w:val="21"/>
                <w:szCs w:val="21"/>
              </w:rPr>
              <w:t>年更换起升链条</w:t>
            </w:r>
          </w:p>
        </w:tc>
      </w:tr>
      <w:tr w:rsidR="004758E4" w:rsidRPr="00746027" w:rsidTr="00DC25A4">
        <w:trPr>
          <w:trHeight w:val="24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4</w:t>
            </w:r>
            <w:r w:rsidRPr="00746027">
              <w:rPr>
                <w:sz w:val="21"/>
                <w:szCs w:val="21"/>
              </w:rPr>
              <w:t>）每</w:t>
            </w:r>
            <w:r w:rsidRPr="00746027">
              <w:rPr>
                <w:sz w:val="21"/>
                <w:szCs w:val="21"/>
              </w:rPr>
              <w:t>2</w:t>
            </w:r>
            <w:r w:rsidRPr="00746027">
              <w:rPr>
                <w:sz w:val="21"/>
                <w:szCs w:val="21"/>
              </w:rPr>
              <w:t>年更换液压系统用高压胶管、软管</w:t>
            </w:r>
          </w:p>
        </w:tc>
      </w:tr>
      <w:tr w:rsidR="004758E4" w:rsidRPr="00746027" w:rsidTr="00DC25A4">
        <w:trPr>
          <w:trHeight w:val="24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5</w:t>
            </w:r>
            <w:r w:rsidRPr="00746027">
              <w:rPr>
                <w:sz w:val="21"/>
                <w:szCs w:val="21"/>
              </w:rPr>
              <w:t>）每</w:t>
            </w:r>
            <w:r w:rsidRPr="00746027">
              <w:rPr>
                <w:sz w:val="21"/>
                <w:szCs w:val="21"/>
              </w:rPr>
              <w:t>2</w:t>
            </w:r>
            <w:r w:rsidRPr="00746027">
              <w:rPr>
                <w:sz w:val="21"/>
                <w:szCs w:val="21"/>
              </w:rPr>
              <w:t>年更换制动液油杯</w:t>
            </w:r>
          </w:p>
        </w:tc>
      </w:tr>
      <w:tr w:rsidR="004758E4" w:rsidRPr="00746027" w:rsidTr="00DC25A4">
        <w:trPr>
          <w:trHeight w:val="24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4</w:t>
            </w:r>
            <w:r w:rsidRPr="00746027">
              <w:rPr>
                <w:sz w:val="21"/>
                <w:szCs w:val="21"/>
              </w:rPr>
              <w:t>）每</w:t>
            </w:r>
            <w:r w:rsidRPr="00746027">
              <w:rPr>
                <w:sz w:val="21"/>
                <w:szCs w:val="21"/>
              </w:rPr>
              <w:t>2</w:t>
            </w:r>
            <w:r w:rsidRPr="00746027">
              <w:rPr>
                <w:sz w:val="21"/>
                <w:szCs w:val="21"/>
              </w:rPr>
              <w:t>年更换制动总泵、分泵缸盖和防尘套</w:t>
            </w:r>
          </w:p>
        </w:tc>
      </w:tr>
      <w:tr w:rsidR="004758E4" w:rsidRPr="00746027" w:rsidTr="00DC25A4">
        <w:trPr>
          <w:trHeight w:val="242"/>
          <w:jc w:val="center"/>
        </w:trPr>
        <w:tc>
          <w:tcPr>
            <w:tcW w:w="2155" w:type="dxa"/>
            <w:vMerge/>
            <w:vAlign w:val="center"/>
          </w:tcPr>
          <w:p w:rsidR="004758E4" w:rsidRPr="00746027" w:rsidRDefault="004758E4" w:rsidP="00DC25A4">
            <w:pPr>
              <w:rPr>
                <w:sz w:val="21"/>
                <w:szCs w:val="21"/>
              </w:rPr>
            </w:pPr>
          </w:p>
        </w:tc>
        <w:tc>
          <w:tcPr>
            <w:tcW w:w="6729" w:type="dxa"/>
            <w:vAlign w:val="center"/>
          </w:tcPr>
          <w:p w:rsidR="004758E4" w:rsidRPr="00746027" w:rsidRDefault="004758E4" w:rsidP="00DC25A4">
            <w:pPr>
              <w:rPr>
                <w:sz w:val="21"/>
                <w:szCs w:val="21"/>
              </w:rPr>
            </w:pPr>
            <w:r w:rsidRPr="00746027">
              <w:rPr>
                <w:sz w:val="21"/>
                <w:szCs w:val="21"/>
              </w:rPr>
              <w:t>5</w:t>
            </w:r>
            <w:r w:rsidRPr="00746027">
              <w:rPr>
                <w:sz w:val="21"/>
                <w:szCs w:val="21"/>
              </w:rPr>
              <w:t>）每</w:t>
            </w:r>
            <w:r w:rsidRPr="00746027">
              <w:rPr>
                <w:sz w:val="21"/>
                <w:szCs w:val="21"/>
              </w:rPr>
              <w:t>2</w:t>
            </w:r>
            <w:r w:rsidRPr="00746027">
              <w:rPr>
                <w:sz w:val="21"/>
                <w:szCs w:val="21"/>
              </w:rPr>
              <w:t>年更换液压系统内部密封件、橡胶件</w:t>
            </w:r>
          </w:p>
        </w:tc>
      </w:tr>
    </w:tbl>
    <w:p w:rsidR="004758E4" w:rsidRPr="00746027" w:rsidRDefault="004758E4" w:rsidP="004758E4">
      <w:pPr>
        <w:rPr>
          <w:sz w:val="21"/>
          <w:szCs w:val="21"/>
        </w:rPr>
      </w:pPr>
    </w:p>
    <w:p w:rsidR="004758E4" w:rsidRPr="00746027" w:rsidRDefault="004758E4" w:rsidP="004758E4">
      <w:pPr>
        <w:rPr>
          <w:sz w:val="21"/>
          <w:szCs w:val="21"/>
        </w:rPr>
      </w:pPr>
      <w:r w:rsidRPr="00746027">
        <w:rPr>
          <w:sz w:val="21"/>
          <w:szCs w:val="21"/>
        </w:rPr>
        <w:t>蓄电池检查表（表</w:t>
      </w:r>
      <w:r w:rsidRPr="00746027">
        <w:rPr>
          <w:sz w:val="21"/>
          <w:szCs w:val="21"/>
        </w:rPr>
        <w:t>1</w:t>
      </w:r>
      <w:r w:rsidRPr="00746027">
        <w:rPr>
          <w:sz w:val="21"/>
          <w:szCs w:val="21"/>
        </w:rPr>
        <w:t>）</w:t>
      </w:r>
    </w:p>
    <w:p w:rsidR="004758E4" w:rsidRPr="00746027" w:rsidRDefault="004758E4" w:rsidP="004758E4">
      <w:pPr>
        <w:rPr>
          <w:sz w:val="21"/>
          <w:szCs w:val="2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86"/>
        <w:gridCol w:w="1055"/>
        <w:gridCol w:w="1054"/>
        <w:gridCol w:w="1054"/>
        <w:gridCol w:w="1055"/>
        <w:gridCol w:w="1054"/>
        <w:gridCol w:w="1054"/>
        <w:gridCol w:w="1055"/>
        <w:gridCol w:w="1053"/>
      </w:tblGrid>
      <w:tr w:rsidR="004758E4" w:rsidRPr="00746027" w:rsidTr="00DC25A4">
        <w:trPr>
          <w:cantSplit/>
          <w:trHeight w:val="649"/>
          <w:jc w:val="center"/>
        </w:trPr>
        <w:tc>
          <w:tcPr>
            <w:tcW w:w="1786" w:type="dxa"/>
            <w:tcBorders>
              <w:tl2br w:val="single" w:sz="6" w:space="0" w:color="auto"/>
            </w:tcBorders>
          </w:tcPr>
          <w:p w:rsidR="004758E4" w:rsidRPr="00746027" w:rsidRDefault="004758E4" w:rsidP="00DC25A4">
            <w:pPr>
              <w:rPr>
                <w:sz w:val="21"/>
                <w:szCs w:val="21"/>
              </w:rPr>
            </w:pPr>
            <w:r w:rsidRPr="00746027">
              <w:rPr>
                <w:sz w:val="21"/>
                <w:szCs w:val="21"/>
              </w:rPr>
              <w:t>蓄电池位</w:t>
            </w:r>
          </w:p>
          <w:p w:rsidR="004758E4" w:rsidRPr="00746027" w:rsidRDefault="004758E4" w:rsidP="00DC25A4">
            <w:pPr>
              <w:rPr>
                <w:sz w:val="21"/>
                <w:szCs w:val="21"/>
              </w:rPr>
            </w:pPr>
            <w:r w:rsidRPr="00746027">
              <w:rPr>
                <w:sz w:val="21"/>
                <w:szCs w:val="21"/>
              </w:rPr>
              <w:t>检测量</w:t>
            </w:r>
          </w:p>
        </w:tc>
        <w:tc>
          <w:tcPr>
            <w:tcW w:w="1055" w:type="dxa"/>
          </w:tcPr>
          <w:p w:rsidR="004758E4" w:rsidRPr="00746027" w:rsidRDefault="004758E4" w:rsidP="00DC25A4">
            <w:pPr>
              <w:rPr>
                <w:sz w:val="21"/>
                <w:szCs w:val="21"/>
              </w:rPr>
            </w:pPr>
            <w:r w:rsidRPr="00746027">
              <w:rPr>
                <w:sz w:val="21"/>
                <w:szCs w:val="21"/>
              </w:rPr>
              <w:t>单节</w:t>
            </w:r>
            <w:r w:rsidRPr="00746027">
              <w:rPr>
                <w:sz w:val="21"/>
                <w:szCs w:val="21"/>
              </w:rPr>
              <w:t>1</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2</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3</w:t>
            </w:r>
          </w:p>
        </w:tc>
        <w:tc>
          <w:tcPr>
            <w:tcW w:w="1055" w:type="dxa"/>
          </w:tcPr>
          <w:p w:rsidR="004758E4" w:rsidRPr="00746027" w:rsidRDefault="004758E4" w:rsidP="00DC25A4">
            <w:pPr>
              <w:rPr>
                <w:sz w:val="21"/>
                <w:szCs w:val="21"/>
              </w:rPr>
            </w:pPr>
            <w:r w:rsidRPr="00746027">
              <w:rPr>
                <w:sz w:val="21"/>
                <w:szCs w:val="21"/>
              </w:rPr>
              <w:t>单节</w:t>
            </w:r>
            <w:r w:rsidRPr="00746027">
              <w:rPr>
                <w:sz w:val="21"/>
                <w:szCs w:val="21"/>
              </w:rPr>
              <w:t>4</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5</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6</w:t>
            </w:r>
          </w:p>
        </w:tc>
        <w:tc>
          <w:tcPr>
            <w:tcW w:w="1055" w:type="dxa"/>
            <w:tcBorders>
              <w:left w:val="single" w:sz="4" w:space="0" w:color="auto"/>
              <w:righ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7</w:t>
            </w:r>
          </w:p>
        </w:tc>
        <w:tc>
          <w:tcPr>
            <w:tcW w:w="1053" w:type="dxa"/>
            <w:tcBorders>
              <w:lef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8</w:t>
            </w:r>
          </w:p>
        </w:tc>
      </w:tr>
      <w:tr w:rsidR="004758E4" w:rsidRPr="00746027" w:rsidTr="00DC25A4">
        <w:trPr>
          <w:trHeight w:val="411"/>
          <w:jc w:val="center"/>
        </w:trPr>
        <w:tc>
          <w:tcPr>
            <w:tcW w:w="1786" w:type="dxa"/>
          </w:tcPr>
          <w:p w:rsidR="004758E4" w:rsidRPr="00746027" w:rsidRDefault="004758E4" w:rsidP="00DC25A4">
            <w:pPr>
              <w:rPr>
                <w:sz w:val="21"/>
                <w:szCs w:val="21"/>
              </w:rPr>
            </w:pPr>
            <w:r w:rsidRPr="00746027">
              <w:rPr>
                <w:sz w:val="21"/>
                <w:szCs w:val="21"/>
              </w:rPr>
              <w:lastRenderedPageBreak/>
              <w:t>电压（</w:t>
            </w:r>
            <w:r w:rsidRPr="00746027">
              <w:rPr>
                <w:sz w:val="21"/>
                <w:szCs w:val="21"/>
              </w:rPr>
              <w:t>V</w:t>
            </w:r>
            <w:r w:rsidRPr="00746027">
              <w:rPr>
                <w:sz w:val="21"/>
                <w:szCs w:val="21"/>
              </w:rPr>
              <w:t>）</w:t>
            </w: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Borders>
              <w:left w:val="single" w:sz="4" w:space="0" w:color="auto"/>
              <w:right w:val="single" w:sz="4" w:space="0" w:color="auto"/>
            </w:tcBorders>
          </w:tcPr>
          <w:p w:rsidR="004758E4" w:rsidRPr="00746027" w:rsidRDefault="004758E4" w:rsidP="00DC25A4">
            <w:pPr>
              <w:rPr>
                <w:sz w:val="21"/>
                <w:szCs w:val="21"/>
              </w:rPr>
            </w:pPr>
          </w:p>
        </w:tc>
        <w:tc>
          <w:tcPr>
            <w:tcW w:w="1053" w:type="dxa"/>
            <w:tcBorders>
              <w:left w:val="single" w:sz="4" w:space="0" w:color="auto"/>
            </w:tcBorders>
          </w:tcPr>
          <w:p w:rsidR="004758E4" w:rsidRPr="00746027" w:rsidRDefault="004758E4" w:rsidP="00DC25A4">
            <w:pPr>
              <w:rPr>
                <w:sz w:val="21"/>
                <w:szCs w:val="21"/>
              </w:rPr>
            </w:pPr>
          </w:p>
        </w:tc>
      </w:tr>
      <w:tr w:rsidR="004758E4" w:rsidRPr="00746027" w:rsidTr="00DC25A4">
        <w:trPr>
          <w:trHeight w:val="424"/>
          <w:jc w:val="center"/>
        </w:trPr>
        <w:tc>
          <w:tcPr>
            <w:tcW w:w="1786" w:type="dxa"/>
          </w:tcPr>
          <w:p w:rsidR="004758E4" w:rsidRPr="00746027" w:rsidRDefault="004758E4" w:rsidP="00DC25A4">
            <w:pPr>
              <w:rPr>
                <w:sz w:val="21"/>
                <w:szCs w:val="21"/>
              </w:rPr>
            </w:pPr>
            <w:r w:rsidRPr="00746027">
              <w:rPr>
                <w:sz w:val="21"/>
                <w:szCs w:val="21"/>
              </w:rPr>
              <w:t>比重（</w:t>
            </w:r>
            <w:r w:rsidRPr="00746027">
              <w:rPr>
                <w:sz w:val="21"/>
                <w:szCs w:val="21"/>
              </w:rPr>
              <w:t>g/cm3</w:t>
            </w:r>
            <w:r w:rsidRPr="00746027">
              <w:rPr>
                <w:sz w:val="21"/>
                <w:szCs w:val="21"/>
              </w:rPr>
              <w:t>）</w:t>
            </w: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Borders>
              <w:left w:val="single" w:sz="4" w:space="0" w:color="auto"/>
              <w:right w:val="single" w:sz="4" w:space="0" w:color="auto"/>
            </w:tcBorders>
          </w:tcPr>
          <w:p w:rsidR="004758E4" w:rsidRPr="00746027" w:rsidRDefault="004758E4" w:rsidP="00DC25A4">
            <w:pPr>
              <w:rPr>
                <w:sz w:val="21"/>
                <w:szCs w:val="21"/>
              </w:rPr>
            </w:pPr>
          </w:p>
        </w:tc>
        <w:tc>
          <w:tcPr>
            <w:tcW w:w="1053" w:type="dxa"/>
            <w:tcBorders>
              <w:left w:val="single" w:sz="4" w:space="0" w:color="auto"/>
            </w:tcBorders>
          </w:tcPr>
          <w:p w:rsidR="004758E4" w:rsidRPr="00746027" w:rsidRDefault="004758E4" w:rsidP="00DC25A4">
            <w:pPr>
              <w:rPr>
                <w:sz w:val="21"/>
                <w:szCs w:val="21"/>
              </w:rPr>
            </w:pPr>
          </w:p>
        </w:tc>
      </w:tr>
      <w:tr w:rsidR="004758E4" w:rsidRPr="00746027" w:rsidTr="00DC25A4">
        <w:trPr>
          <w:trHeight w:val="411"/>
          <w:jc w:val="center"/>
        </w:trPr>
        <w:tc>
          <w:tcPr>
            <w:tcW w:w="1786" w:type="dxa"/>
          </w:tcPr>
          <w:p w:rsidR="004758E4" w:rsidRPr="00746027" w:rsidRDefault="004758E4" w:rsidP="00DC25A4">
            <w:pPr>
              <w:rPr>
                <w:sz w:val="21"/>
                <w:szCs w:val="21"/>
              </w:rPr>
            </w:pPr>
            <w:r w:rsidRPr="00746027">
              <w:rPr>
                <w:sz w:val="21"/>
                <w:szCs w:val="21"/>
              </w:rPr>
              <w:t>液面高度</w:t>
            </w:r>
            <w:r w:rsidRPr="00746027">
              <w:rPr>
                <w:sz w:val="21"/>
                <w:szCs w:val="21"/>
              </w:rPr>
              <w:t>(mm)</w:t>
            </w: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Borders>
              <w:left w:val="single" w:sz="4" w:space="0" w:color="auto"/>
              <w:right w:val="single" w:sz="4" w:space="0" w:color="auto"/>
            </w:tcBorders>
          </w:tcPr>
          <w:p w:rsidR="004758E4" w:rsidRPr="00746027" w:rsidRDefault="004758E4" w:rsidP="00DC25A4">
            <w:pPr>
              <w:rPr>
                <w:sz w:val="21"/>
                <w:szCs w:val="21"/>
              </w:rPr>
            </w:pPr>
          </w:p>
        </w:tc>
        <w:tc>
          <w:tcPr>
            <w:tcW w:w="1053" w:type="dxa"/>
            <w:tcBorders>
              <w:left w:val="single" w:sz="4" w:space="0" w:color="auto"/>
            </w:tcBorders>
          </w:tcPr>
          <w:p w:rsidR="004758E4" w:rsidRPr="00746027" w:rsidRDefault="004758E4" w:rsidP="00DC25A4">
            <w:pPr>
              <w:rPr>
                <w:sz w:val="21"/>
                <w:szCs w:val="21"/>
              </w:rPr>
            </w:pPr>
          </w:p>
        </w:tc>
      </w:tr>
      <w:tr w:rsidR="004758E4" w:rsidRPr="00746027" w:rsidTr="00DC25A4">
        <w:trPr>
          <w:trHeight w:val="636"/>
          <w:jc w:val="center"/>
        </w:trPr>
        <w:tc>
          <w:tcPr>
            <w:tcW w:w="1786" w:type="dxa"/>
            <w:tcBorders>
              <w:tl2br w:val="single" w:sz="6" w:space="0" w:color="auto"/>
            </w:tcBorders>
          </w:tcPr>
          <w:p w:rsidR="004758E4" w:rsidRPr="00746027" w:rsidRDefault="004758E4" w:rsidP="00DC25A4">
            <w:pPr>
              <w:rPr>
                <w:sz w:val="21"/>
                <w:szCs w:val="21"/>
              </w:rPr>
            </w:pPr>
            <w:r w:rsidRPr="00746027">
              <w:rPr>
                <w:sz w:val="21"/>
                <w:szCs w:val="21"/>
              </w:rPr>
              <w:t>蓄电池位</w:t>
            </w:r>
          </w:p>
          <w:p w:rsidR="004758E4" w:rsidRPr="00746027" w:rsidRDefault="004758E4" w:rsidP="00DC25A4">
            <w:pPr>
              <w:rPr>
                <w:sz w:val="21"/>
                <w:szCs w:val="21"/>
              </w:rPr>
            </w:pPr>
            <w:r w:rsidRPr="00746027">
              <w:rPr>
                <w:sz w:val="21"/>
                <w:szCs w:val="21"/>
              </w:rPr>
              <w:t>检测量</w:t>
            </w:r>
          </w:p>
        </w:tc>
        <w:tc>
          <w:tcPr>
            <w:tcW w:w="1055" w:type="dxa"/>
          </w:tcPr>
          <w:p w:rsidR="004758E4" w:rsidRPr="00746027" w:rsidRDefault="004758E4" w:rsidP="00DC25A4">
            <w:pPr>
              <w:rPr>
                <w:sz w:val="21"/>
                <w:szCs w:val="21"/>
              </w:rPr>
            </w:pPr>
            <w:r w:rsidRPr="00746027">
              <w:rPr>
                <w:sz w:val="21"/>
                <w:szCs w:val="21"/>
              </w:rPr>
              <w:t>单节</w:t>
            </w:r>
            <w:r w:rsidRPr="00746027">
              <w:rPr>
                <w:sz w:val="21"/>
                <w:szCs w:val="21"/>
              </w:rPr>
              <w:t>9</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10</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11</w:t>
            </w:r>
          </w:p>
        </w:tc>
        <w:tc>
          <w:tcPr>
            <w:tcW w:w="1055" w:type="dxa"/>
          </w:tcPr>
          <w:p w:rsidR="004758E4" w:rsidRPr="00746027" w:rsidRDefault="004758E4" w:rsidP="00DC25A4">
            <w:pPr>
              <w:rPr>
                <w:sz w:val="21"/>
                <w:szCs w:val="21"/>
              </w:rPr>
            </w:pPr>
            <w:r w:rsidRPr="00746027">
              <w:rPr>
                <w:sz w:val="21"/>
                <w:szCs w:val="21"/>
              </w:rPr>
              <w:t>单节</w:t>
            </w:r>
            <w:r w:rsidRPr="00746027">
              <w:rPr>
                <w:sz w:val="21"/>
                <w:szCs w:val="21"/>
              </w:rPr>
              <w:t>12</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13</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14</w:t>
            </w:r>
          </w:p>
        </w:tc>
        <w:tc>
          <w:tcPr>
            <w:tcW w:w="1055" w:type="dxa"/>
            <w:tcBorders>
              <w:left w:val="single" w:sz="4" w:space="0" w:color="auto"/>
              <w:righ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15</w:t>
            </w:r>
          </w:p>
        </w:tc>
        <w:tc>
          <w:tcPr>
            <w:tcW w:w="1053" w:type="dxa"/>
            <w:tcBorders>
              <w:lef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16</w:t>
            </w:r>
          </w:p>
        </w:tc>
      </w:tr>
      <w:tr w:rsidR="004758E4" w:rsidRPr="00746027" w:rsidTr="00DC25A4">
        <w:trPr>
          <w:trHeight w:val="411"/>
          <w:jc w:val="center"/>
        </w:trPr>
        <w:tc>
          <w:tcPr>
            <w:tcW w:w="1786" w:type="dxa"/>
          </w:tcPr>
          <w:p w:rsidR="004758E4" w:rsidRPr="00746027" w:rsidRDefault="004758E4" w:rsidP="00DC25A4">
            <w:pPr>
              <w:rPr>
                <w:sz w:val="21"/>
                <w:szCs w:val="21"/>
              </w:rPr>
            </w:pPr>
            <w:r w:rsidRPr="00746027">
              <w:rPr>
                <w:sz w:val="21"/>
                <w:szCs w:val="21"/>
              </w:rPr>
              <w:t>电压（</w:t>
            </w:r>
            <w:r w:rsidRPr="00746027">
              <w:rPr>
                <w:sz w:val="21"/>
                <w:szCs w:val="21"/>
              </w:rPr>
              <w:t>V</w:t>
            </w:r>
            <w:r w:rsidRPr="00746027">
              <w:rPr>
                <w:sz w:val="21"/>
                <w:szCs w:val="21"/>
              </w:rPr>
              <w:t>）</w:t>
            </w: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Borders>
              <w:left w:val="single" w:sz="4" w:space="0" w:color="auto"/>
              <w:right w:val="single" w:sz="4" w:space="0" w:color="auto"/>
            </w:tcBorders>
          </w:tcPr>
          <w:p w:rsidR="004758E4" w:rsidRPr="00746027" w:rsidRDefault="004758E4" w:rsidP="00DC25A4">
            <w:pPr>
              <w:rPr>
                <w:sz w:val="21"/>
                <w:szCs w:val="21"/>
              </w:rPr>
            </w:pPr>
          </w:p>
        </w:tc>
        <w:tc>
          <w:tcPr>
            <w:tcW w:w="1053" w:type="dxa"/>
            <w:tcBorders>
              <w:left w:val="single" w:sz="4" w:space="0" w:color="auto"/>
            </w:tcBorders>
          </w:tcPr>
          <w:p w:rsidR="004758E4" w:rsidRPr="00746027" w:rsidRDefault="004758E4" w:rsidP="00DC25A4">
            <w:pPr>
              <w:rPr>
                <w:sz w:val="21"/>
                <w:szCs w:val="21"/>
              </w:rPr>
            </w:pPr>
          </w:p>
        </w:tc>
      </w:tr>
      <w:tr w:rsidR="004758E4" w:rsidRPr="00746027" w:rsidTr="00DC25A4">
        <w:trPr>
          <w:trHeight w:val="411"/>
          <w:jc w:val="center"/>
        </w:trPr>
        <w:tc>
          <w:tcPr>
            <w:tcW w:w="1786" w:type="dxa"/>
          </w:tcPr>
          <w:p w:rsidR="004758E4" w:rsidRPr="00746027" w:rsidRDefault="004758E4" w:rsidP="00DC25A4">
            <w:pPr>
              <w:rPr>
                <w:sz w:val="21"/>
                <w:szCs w:val="21"/>
              </w:rPr>
            </w:pPr>
            <w:r w:rsidRPr="00746027">
              <w:rPr>
                <w:sz w:val="21"/>
                <w:szCs w:val="21"/>
              </w:rPr>
              <w:t>比重（</w:t>
            </w:r>
            <w:r w:rsidRPr="00746027">
              <w:rPr>
                <w:sz w:val="21"/>
                <w:szCs w:val="21"/>
              </w:rPr>
              <w:t>g/cm3</w:t>
            </w:r>
            <w:r w:rsidRPr="00746027">
              <w:rPr>
                <w:sz w:val="21"/>
                <w:szCs w:val="21"/>
              </w:rPr>
              <w:t>）</w:t>
            </w: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Borders>
              <w:left w:val="single" w:sz="4" w:space="0" w:color="auto"/>
              <w:right w:val="single" w:sz="4" w:space="0" w:color="auto"/>
            </w:tcBorders>
          </w:tcPr>
          <w:p w:rsidR="004758E4" w:rsidRPr="00746027" w:rsidRDefault="004758E4" w:rsidP="00DC25A4">
            <w:pPr>
              <w:rPr>
                <w:sz w:val="21"/>
                <w:szCs w:val="21"/>
              </w:rPr>
            </w:pPr>
          </w:p>
        </w:tc>
        <w:tc>
          <w:tcPr>
            <w:tcW w:w="1053" w:type="dxa"/>
            <w:tcBorders>
              <w:left w:val="single" w:sz="4" w:space="0" w:color="auto"/>
            </w:tcBorders>
          </w:tcPr>
          <w:p w:rsidR="004758E4" w:rsidRPr="00746027" w:rsidRDefault="004758E4" w:rsidP="00DC25A4">
            <w:pPr>
              <w:rPr>
                <w:sz w:val="21"/>
                <w:szCs w:val="21"/>
              </w:rPr>
            </w:pPr>
          </w:p>
        </w:tc>
      </w:tr>
      <w:tr w:rsidR="004758E4" w:rsidRPr="00746027" w:rsidTr="00DC25A4">
        <w:trPr>
          <w:trHeight w:val="411"/>
          <w:jc w:val="center"/>
        </w:trPr>
        <w:tc>
          <w:tcPr>
            <w:tcW w:w="1786" w:type="dxa"/>
          </w:tcPr>
          <w:p w:rsidR="004758E4" w:rsidRPr="00746027" w:rsidRDefault="004758E4" w:rsidP="00DC25A4">
            <w:pPr>
              <w:rPr>
                <w:sz w:val="21"/>
                <w:szCs w:val="21"/>
              </w:rPr>
            </w:pPr>
            <w:r w:rsidRPr="00746027">
              <w:rPr>
                <w:sz w:val="21"/>
                <w:szCs w:val="21"/>
              </w:rPr>
              <w:t>液面高度</w:t>
            </w:r>
            <w:r w:rsidRPr="00746027">
              <w:rPr>
                <w:sz w:val="21"/>
                <w:szCs w:val="21"/>
              </w:rPr>
              <w:t>(mm)</w:t>
            </w: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Borders>
              <w:left w:val="single" w:sz="4" w:space="0" w:color="auto"/>
              <w:right w:val="single" w:sz="4" w:space="0" w:color="auto"/>
            </w:tcBorders>
          </w:tcPr>
          <w:p w:rsidR="004758E4" w:rsidRPr="00746027" w:rsidRDefault="004758E4" w:rsidP="00DC25A4">
            <w:pPr>
              <w:rPr>
                <w:sz w:val="21"/>
                <w:szCs w:val="21"/>
              </w:rPr>
            </w:pPr>
          </w:p>
        </w:tc>
        <w:tc>
          <w:tcPr>
            <w:tcW w:w="1053" w:type="dxa"/>
            <w:tcBorders>
              <w:left w:val="single" w:sz="4" w:space="0" w:color="auto"/>
            </w:tcBorders>
          </w:tcPr>
          <w:p w:rsidR="004758E4" w:rsidRPr="00746027" w:rsidRDefault="004758E4" w:rsidP="00DC25A4">
            <w:pPr>
              <w:rPr>
                <w:sz w:val="21"/>
                <w:szCs w:val="21"/>
              </w:rPr>
            </w:pPr>
          </w:p>
        </w:tc>
      </w:tr>
      <w:tr w:rsidR="004758E4" w:rsidRPr="00746027" w:rsidTr="00DC25A4">
        <w:trPr>
          <w:trHeight w:val="636"/>
          <w:jc w:val="center"/>
        </w:trPr>
        <w:tc>
          <w:tcPr>
            <w:tcW w:w="1786" w:type="dxa"/>
            <w:tcBorders>
              <w:tl2br w:val="single" w:sz="6" w:space="0" w:color="auto"/>
            </w:tcBorders>
          </w:tcPr>
          <w:p w:rsidR="004758E4" w:rsidRPr="00746027" w:rsidRDefault="004758E4" w:rsidP="00DC25A4">
            <w:pPr>
              <w:rPr>
                <w:sz w:val="21"/>
                <w:szCs w:val="21"/>
              </w:rPr>
            </w:pPr>
            <w:r w:rsidRPr="00746027">
              <w:rPr>
                <w:sz w:val="21"/>
                <w:szCs w:val="21"/>
              </w:rPr>
              <w:t>蓄电池位</w:t>
            </w:r>
          </w:p>
          <w:p w:rsidR="004758E4" w:rsidRPr="00746027" w:rsidRDefault="004758E4" w:rsidP="00DC25A4">
            <w:pPr>
              <w:rPr>
                <w:sz w:val="21"/>
                <w:szCs w:val="21"/>
              </w:rPr>
            </w:pPr>
            <w:r w:rsidRPr="00746027">
              <w:rPr>
                <w:sz w:val="21"/>
                <w:szCs w:val="21"/>
              </w:rPr>
              <w:t>检测量</w:t>
            </w:r>
          </w:p>
        </w:tc>
        <w:tc>
          <w:tcPr>
            <w:tcW w:w="1055" w:type="dxa"/>
          </w:tcPr>
          <w:p w:rsidR="004758E4" w:rsidRPr="00746027" w:rsidRDefault="004758E4" w:rsidP="00DC25A4">
            <w:pPr>
              <w:rPr>
                <w:sz w:val="21"/>
                <w:szCs w:val="21"/>
              </w:rPr>
            </w:pPr>
            <w:r w:rsidRPr="00746027">
              <w:rPr>
                <w:sz w:val="21"/>
                <w:szCs w:val="21"/>
              </w:rPr>
              <w:t>单节</w:t>
            </w:r>
            <w:r w:rsidRPr="00746027">
              <w:rPr>
                <w:sz w:val="21"/>
                <w:szCs w:val="21"/>
              </w:rPr>
              <w:t>17</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18</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19</w:t>
            </w:r>
          </w:p>
        </w:tc>
        <w:tc>
          <w:tcPr>
            <w:tcW w:w="1055" w:type="dxa"/>
          </w:tcPr>
          <w:p w:rsidR="004758E4" w:rsidRPr="00746027" w:rsidRDefault="004758E4" w:rsidP="00DC25A4">
            <w:pPr>
              <w:rPr>
                <w:sz w:val="21"/>
                <w:szCs w:val="21"/>
              </w:rPr>
            </w:pPr>
            <w:r w:rsidRPr="00746027">
              <w:rPr>
                <w:sz w:val="21"/>
                <w:szCs w:val="21"/>
              </w:rPr>
              <w:t>单节</w:t>
            </w:r>
          </w:p>
          <w:p w:rsidR="004758E4" w:rsidRPr="00746027" w:rsidRDefault="004758E4" w:rsidP="00DC25A4">
            <w:pPr>
              <w:rPr>
                <w:sz w:val="21"/>
                <w:szCs w:val="21"/>
              </w:rPr>
            </w:pPr>
            <w:r w:rsidRPr="00746027">
              <w:rPr>
                <w:sz w:val="21"/>
                <w:szCs w:val="21"/>
              </w:rPr>
              <w:t>20</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21</w:t>
            </w:r>
          </w:p>
        </w:tc>
        <w:tc>
          <w:tcPr>
            <w:tcW w:w="1054" w:type="dxa"/>
          </w:tcPr>
          <w:p w:rsidR="004758E4" w:rsidRPr="00746027" w:rsidRDefault="004758E4" w:rsidP="00DC25A4">
            <w:pPr>
              <w:rPr>
                <w:sz w:val="21"/>
                <w:szCs w:val="21"/>
              </w:rPr>
            </w:pPr>
            <w:r w:rsidRPr="00746027">
              <w:rPr>
                <w:sz w:val="21"/>
                <w:szCs w:val="21"/>
              </w:rPr>
              <w:t>单节</w:t>
            </w:r>
            <w:r w:rsidRPr="00746027">
              <w:rPr>
                <w:sz w:val="21"/>
                <w:szCs w:val="21"/>
              </w:rPr>
              <w:t>22</w:t>
            </w:r>
          </w:p>
        </w:tc>
        <w:tc>
          <w:tcPr>
            <w:tcW w:w="1055" w:type="dxa"/>
            <w:tcBorders>
              <w:left w:val="single" w:sz="4" w:space="0" w:color="auto"/>
              <w:righ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23</w:t>
            </w:r>
          </w:p>
        </w:tc>
        <w:tc>
          <w:tcPr>
            <w:tcW w:w="1053" w:type="dxa"/>
            <w:tcBorders>
              <w:left w:val="single" w:sz="4" w:space="0" w:color="auto"/>
            </w:tcBorders>
          </w:tcPr>
          <w:p w:rsidR="004758E4" w:rsidRPr="00746027" w:rsidRDefault="004758E4" w:rsidP="00DC25A4">
            <w:pPr>
              <w:rPr>
                <w:sz w:val="21"/>
                <w:szCs w:val="21"/>
              </w:rPr>
            </w:pPr>
            <w:r w:rsidRPr="00746027">
              <w:rPr>
                <w:sz w:val="21"/>
                <w:szCs w:val="21"/>
              </w:rPr>
              <w:t>单节</w:t>
            </w:r>
            <w:r w:rsidRPr="00746027">
              <w:rPr>
                <w:sz w:val="21"/>
                <w:szCs w:val="21"/>
              </w:rPr>
              <w:t>24</w:t>
            </w:r>
          </w:p>
        </w:tc>
      </w:tr>
      <w:tr w:rsidR="004758E4" w:rsidRPr="00746027" w:rsidTr="00DC25A4">
        <w:trPr>
          <w:trHeight w:val="411"/>
          <w:jc w:val="center"/>
        </w:trPr>
        <w:tc>
          <w:tcPr>
            <w:tcW w:w="1786" w:type="dxa"/>
          </w:tcPr>
          <w:p w:rsidR="004758E4" w:rsidRPr="00746027" w:rsidRDefault="004758E4" w:rsidP="00DC25A4">
            <w:pPr>
              <w:rPr>
                <w:sz w:val="21"/>
                <w:szCs w:val="21"/>
              </w:rPr>
            </w:pPr>
            <w:r w:rsidRPr="00746027">
              <w:rPr>
                <w:sz w:val="21"/>
                <w:szCs w:val="21"/>
              </w:rPr>
              <w:t>电压（</w:t>
            </w:r>
            <w:r w:rsidRPr="00746027">
              <w:rPr>
                <w:sz w:val="21"/>
                <w:szCs w:val="21"/>
              </w:rPr>
              <w:t>V</w:t>
            </w:r>
            <w:r w:rsidRPr="00746027">
              <w:rPr>
                <w:sz w:val="21"/>
                <w:szCs w:val="21"/>
              </w:rPr>
              <w:t>）</w:t>
            </w: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Borders>
              <w:left w:val="single" w:sz="4" w:space="0" w:color="auto"/>
              <w:right w:val="single" w:sz="4" w:space="0" w:color="auto"/>
            </w:tcBorders>
          </w:tcPr>
          <w:p w:rsidR="004758E4" w:rsidRPr="00746027" w:rsidRDefault="004758E4" w:rsidP="00DC25A4">
            <w:pPr>
              <w:rPr>
                <w:sz w:val="21"/>
                <w:szCs w:val="21"/>
              </w:rPr>
            </w:pPr>
          </w:p>
        </w:tc>
        <w:tc>
          <w:tcPr>
            <w:tcW w:w="1053" w:type="dxa"/>
            <w:tcBorders>
              <w:left w:val="single" w:sz="4" w:space="0" w:color="auto"/>
            </w:tcBorders>
          </w:tcPr>
          <w:p w:rsidR="004758E4" w:rsidRPr="00746027" w:rsidRDefault="004758E4" w:rsidP="00DC25A4">
            <w:pPr>
              <w:rPr>
                <w:sz w:val="21"/>
                <w:szCs w:val="21"/>
              </w:rPr>
            </w:pPr>
          </w:p>
        </w:tc>
      </w:tr>
      <w:tr w:rsidR="004758E4" w:rsidRPr="00746027" w:rsidTr="00DC25A4">
        <w:trPr>
          <w:trHeight w:val="411"/>
          <w:jc w:val="center"/>
        </w:trPr>
        <w:tc>
          <w:tcPr>
            <w:tcW w:w="1786" w:type="dxa"/>
          </w:tcPr>
          <w:p w:rsidR="004758E4" w:rsidRPr="00746027" w:rsidRDefault="004758E4" w:rsidP="00DC25A4">
            <w:pPr>
              <w:rPr>
                <w:sz w:val="21"/>
                <w:szCs w:val="21"/>
              </w:rPr>
            </w:pPr>
            <w:r w:rsidRPr="00746027">
              <w:rPr>
                <w:sz w:val="21"/>
                <w:szCs w:val="21"/>
              </w:rPr>
              <w:t>比重（</w:t>
            </w:r>
            <w:r w:rsidRPr="00746027">
              <w:rPr>
                <w:sz w:val="21"/>
                <w:szCs w:val="21"/>
              </w:rPr>
              <w:t>g/cm3</w:t>
            </w:r>
            <w:r w:rsidRPr="00746027">
              <w:rPr>
                <w:sz w:val="21"/>
                <w:szCs w:val="21"/>
              </w:rPr>
              <w:t>）</w:t>
            </w: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Borders>
              <w:left w:val="single" w:sz="4" w:space="0" w:color="auto"/>
              <w:right w:val="single" w:sz="4" w:space="0" w:color="auto"/>
            </w:tcBorders>
          </w:tcPr>
          <w:p w:rsidR="004758E4" w:rsidRPr="00746027" w:rsidRDefault="004758E4" w:rsidP="00DC25A4">
            <w:pPr>
              <w:rPr>
                <w:sz w:val="21"/>
                <w:szCs w:val="21"/>
              </w:rPr>
            </w:pPr>
          </w:p>
        </w:tc>
        <w:tc>
          <w:tcPr>
            <w:tcW w:w="1053" w:type="dxa"/>
            <w:tcBorders>
              <w:left w:val="single" w:sz="4" w:space="0" w:color="auto"/>
            </w:tcBorders>
          </w:tcPr>
          <w:p w:rsidR="004758E4" w:rsidRPr="00746027" w:rsidRDefault="004758E4" w:rsidP="00DC25A4">
            <w:pPr>
              <w:rPr>
                <w:sz w:val="21"/>
                <w:szCs w:val="21"/>
              </w:rPr>
            </w:pPr>
          </w:p>
        </w:tc>
      </w:tr>
      <w:tr w:rsidR="004758E4" w:rsidRPr="00746027" w:rsidTr="00DC25A4">
        <w:trPr>
          <w:trHeight w:val="437"/>
          <w:jc w:val="center"/>
        </w:trPr>
        <w:tc>
          <w:tcPr>
            <w:tcW w:w="1786" w:type="dxa"/>
          </w:tcPr>
          <w:p w:rsidR="004758E4" w:rsidRPr="00746027" w:rsidRDefault="004758E4" w:rsidP="00DC25A4">
            <w:pPr>
              <w:rPr>
                <w:sz w:val="21"/>
                <w:szCs w:val="21"/>
              </w:rPr>
            </w:pPr>
            <w:r w:rsidRPr="00746027">
              <w:rPr>
                <w:sz w:val="21"/>
                <w:szCs w:val="21"/>
              </w:rPr>
              <w:t>液面高度</w:t>
            </w:r>
            <w:r w:rsidRPr="00746027">
              <w:rPr>
                <w:sz w:val="21"/>
                <w:szCs w:val="21"/>
              </w:rPr>
              <w:t>(mm)</w:t>
            </w: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4" w:type="dxa"/>
          </w:tcPr>
          <w:p w:rsidR="004758E4" w:rsidRPr="00746027" w:rsidRDefault="004758E4" w:rsidP="00DC25A4">
            <w:pPr>
              <w:rPr>
                <w:sz w:val="21"/>
                <w:szCs w:val="21"/>
              </w:rPr>
            </w:pPr>
          </w:p>
        </w:tc>
        <w:tc>
          <w:tcPr>
            <w:tcW w:w="1055" w:type="dxa"/>
            <w:tcBorders>
              <w:left w:val="single" w:sz="4" w:space="0" w:color="auto"/>
              <w:right w:val="single" w:sz="4" w:space="0" w:color="auto"/>
            </w:tcBorders>
          </w:tcPr>
          <w:p w:rsidR="004758E4" w:rsidRPr="00746027" w:rsidRDefault="004758E4" w:rsidP="00DC25A4">
            <w:pPr>
              <w:rPr>
                <w:sz w:val="21"/>
                <w:szCs w:val="21"/>
              </w:rPr>
            </w:pPr>
          </w:p>
        </w:tc>
        <w:tc>
          <w:tcPr>
            <w:tcW w:w="1053" w:type="dxa"/>
            <w:tcBorders>
              <w:left w:val="single" w:sz="4" w:space="0" w:color="auto"/>
            </w:tcBorders>
          </w:tcPr>
          <w:p w:rsidR="004758E4" w:rsidRPr="00746027" w:rsidRDefault="004758E4" w:rsidP="00DC25A4">
            <w:pPr>
              <w:rPr>
                <w:sz w:val="21"/>
                <w:szCs w:val="21"/>
              </w:rPr>
            </w:pPr>
          </w:p>
        </w:tc>
      </w:tr>
    </w:tbl>
    <w:p w:rsidR="004758E4" w:rsidRPr="00746027" w:rsidRDefault="004758E4" w:rsidP="004758E4">
      <w:pPr>
        <w:rPr>
          <w:sz w:val="21"/>
          <w:szCs w:val="21"/>
        </w:rPr>
      </w:pPr>
      <w:r w:rsidRPr="00746027">
        <w:rPr>
          <w:sz w:val="21"/>
          <w:szCs w:val="21"/>
        </w:rPr>
        <w:t>注：电压大于</w:t>
      </w:r>
      <w:r w:rsidRPr="00746027">
        <w:rPr>
          <w:sz w:val="21"/>
          <w:szCs w:val="21"/>
        </w:rPr>
        <w:t>2V</w:t>
      </w:r>
      <w:r w:rsidRPr="00746027">
        <w:rPr>
          <w:sz w:val="21"/>
          <w:szCs w:val="21"/>
        </w:rPr>
        <w:t>；比重为</w:t>
      </w:r>
      <w:r w:rsidRPr="00746027">
        <w:rPr>
          <w:sz w:val="21"/>
          <w:szCs w:val="21"/>
        </w:rPr>
        <w:t>1.28-1.30g/cm3</w:t>
      </w:r>
      <w:r w:rsidRPr="00746027">
        <w:rPr>
          <w:sz w:val="21"/>
          <w:szCs w:val="21"/>
        </w:rPr>
        <w:t>；液面高度为</w:t>
      </w:r>
      <w:r w:rsidRPr="00746027">
        <w:rPr>
          <w:sz w:val="21"/>
          <w:szCs w:val="21"/>
        </w:rPr>
        <w:t>10-15mm</w:t>
      </w:r>
      <w:r w:rsidRPr="00746027">
        <w:rPr>
          <w:sz w:val="21"/>
          <w:szCs w:val="21"/>
        </w:rPr>
        <w:t>。</w:t>
      </w:r>
    </w:p>
    <w:p w:rsidR="004758E4" w:rsidRPr="00746027" w:rsidRDefault="004758E4" w:rsidP="004758E4">
      <w:pPr>
        <w:rPr>
          <w:sz w:val="21"/>
          <w:szCs w:val="21"/>
        </w:rPr>
      </w:pPr>
    </w:p>
    <w:p w:rsidR="004758E4" w:rsidRPr="00746027" w:rsidRDefault="004758E4" w:rsidP="004758E4">
      <w:pPr>
        <w:rPr>
          <w:sz w:val="21"/>
          <w:szCs w:val="21"/>
        </w:rPr>
      </w:pPr>
      <w:r w:rsidRPr="00746027">
        <w:rPr>
          <w:sz w:val="21"/>
          <w:szCs w:val="21"/>
        </w:rPr>
        <w:t>蓄电池叉车润滑部位</w:t>
      </w:r>
    </w:p>
    <w:p w:rsidR="004758E4" w:rsidRPr="00746027" w:rsidRDefault="004758E4" w:rsidP="004758E4">
      <w:pPr>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3867"/>
        <w:gridCol w:w="1067"/>
        <w:gridCol w:w="1203"/>
        <w:gridCol w:w="1400"/>
        <w:gridCol w:w="1878"/>
      </w:tblGrid>
      <w:tr w:rsidR="004758E4" w:rsidRPr="00746027" w:rsidTr="00DC25A4">
        <w:trPr>
          <w:trHeight w:val="413"/>
          <w:tblHeader/>
          <w:jc w:val="center"/>
        </w:trPr>
        <w:tc>
          <w:tcPr>
            <w:tcW w:w="665" w:type="dxa"/>
            <w:vAlign w:val="center"/>
          </w:tcPr>
          <w:p w:rsidR="004758E4" w:rsidRPr="00746027" w:rsidRDefault="004758E4" w:rsidP="00DC25A4">
            <w:pPr>
              <w:rPr>
                <w:sz w:val="21"/>
                <w:szCs w:val="21"/>
              </w:rPr>
            </w:pPr>
            <w:r w:rsidRPr="00746027">
              <w:rPr>
                <w:sz w:val="21"/>
                <w:szCs w:val="21"/>
              </w:rPr>
              <w:t>序号</w:t>
            </w:r>
          </w:p>
        </w:tc>
        <w:tc>
          <w:tcPr>
            <w:tcW w:w="3867" w:type="dxa"/>
            <w:vAlign w:val="center"/>
          </w:tcPr>
          <w:p w:rsidR="004758E4" w:rsidRPr="00746027" w:rsidRDefault="004758E4" w:rsidP="00DC25A4">
            <w:pPr>
              <w:rPr>
                <w:sz w:val="21"/>
                <w:szCs w:val="21"/>
              </w:rPr>
            </w:pPr>
            <w:r w:rsidRPr="00746027">
              <w:rPr>
                <w:sz w:val="21"/>
                <w:szCs w:val="21"/>
              </w:rPr>
              <w:t>加油部位</w:t>
            </w:r>
          </w:p>
        </w:tc>
        <w:tc>
          <w:tcPr>
            <w:tcW w:w="1067" w:type="dxa"/>
            <w:vAlign w:val="center"/>
          </w:tcPr>
          <w:p w:rsidR="004758E4" w:rsidRPr="00746027" w:rsidRDefault="004758E4" w:rsidP="00DC25A4">
            <w:pPr>
              <w:rPr>
                <w:sz w:val="21"/>
                <w:szCs w:val="21"/>
              </w:rPr>
            </w:pPr>
            <w:r w:rsidRPr="00746027">
              <w:rPr>
                <w:sz w:val="21"/>
                <w:szCs w:val="21"/>
              </w:rPr>
              <w:t>加油处数</w:t>
            </w:r>
          </w:p>
        </w:tc>
        <w:tc>
          <w:tcPr>
            <w:tcW w:w="1203" w:type="dxa"/>
            <w:vAlign w:val="center"/>
          </w:tcPr>
          <w:p w:rsidR="004758E4" w:rsidRPr="00746027" w:rsidRDefault="004758E4" w:rsidP="00DC25A4">
            <w:pPr>
              <w:rPr>
                <w:sz w:val="21"/>
                <w:szCs w:val="21"/>
              </w:rPr>
            </w:pPr>
            <w:r w:rsidRPr="00746027">
              <w:rPr>
                <w:sz w:val="21"/>
                <w:szCs w:val="21"/>
              </w:rPr>
              <w:t>润滑油种</w:t>
            </w:r>
            <w:r w:rsidRPr="00746027">
              <w:rPr>
                <w:sz w:val="21"/>
                <w:szCs w:val="21"/>
              </w:rPr>
              <w:t xml:space="preserve">  </w:t>
            </w:r>
            <w:r w:rsidRPr="00746027">
              <w:rPr>
                <w:sz w:val="21"/>
                <w:szCs w:val="21"/>
              </w:rPr>
              <w:t>类</w:t>
            </w:r>
          </w:p>
        </w:tc>
        <w:tc>
          <w:tcPr>
            <w:tcW w:w="1400" w:type="dxa"/>
            <w:vAlign w:val="center"/>
          </w:tcPr>
          <w:p w:rsidR="004758E4" w:rsidRPr="00746027" w:rsidRDefault="004758E4" w:rsidP="00DC25A4">
            <w:pPr>
              <w:rPr>
                <w:sz w:val="21"/>
                <w:szCs w:val="21"/>
              </w:rPr>
            </w:pPr>
            <w:r w:rsidRPr="00746027">
              <w:rPr>
                <w:sz w:val="21"/>
                <w:szCs w:val="21"/>
              </w:rPr>
              <w:t>加油周期</w:t>
            </w:r>
          </w:p>
        </w:tc>
        <w:tc>
          <w:tcPr>
            <w:tcW w:w="1878" w:type="dxa"/>
            <w:vAlign w:val="center"/>
          </w:tcPr>
          <w:p w:rsidR="004758E4" w:rsidRPr="00746027" w:rsidRDefault="004758E4" w:rsidP="00DC25A4">
            <w:pPr>
              <w:rPr>
                <w:sz w:val="21"/>
                <w:szCs w:val="21"/>
              </w:rPr>
            </w:pPr>
            <w:r w:rsidRPr="00746027">
              <w:rPr>
                <w:sz w:val="21"/>
                <w:szCs w:val="21"/>
              </w:rPr>
              <w:t>加油方法</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1</w:t>
            </w:r>
          </w:p>
        </w:tc>
        <w:tc>
          <w:tcPr>
            <w:tcW w:w="3867" w:type="dxa"/>
            <w:vAlign w:val="center"/>
          </w:tcPr>
          <w:p w:rsidR="004758E4" w:rsidRPr="00746027" w:rsidRDefault="004758E4" w:rsidP="00DC25A4">
            <w:pPr>
              <w:rPr>
                <w:sz w:val="21"/>
                <w:szCs w:val="21"/>
              </w:rPr>
            </w:pPr>
            <w:r w:rsidRPr="00746027">
              <w:rPr>
                <w:sz w:val="21"/>
                <w:szCs w:val="21"/>
              </w:rPr>
              <w:t>前桥轴滚动轴承</w:t>
            </w:r>
          </w:p>
        </w:tc>
        <w:tc>
          <w:tcPr>
            <w:tcW w:w="1067" w:type="dxa"/>
            <w:vAlign w:val="center"/>
          </w:tcPr>
          <w:p w:rsidR="004758E4" w:rsidRPr="00746027" w:rsidRDefault="004758E4" w:rsidP="00DC25A4">
            <w:pPr>
              <w:rPr>
                <w:sz w:val="21"/>
                <w:szCs w:val="21"/>
              </w:rPr>
            </w:pPr>
            <w:r w:rsidRPr="00746027">
              <w:rPr>
                <w:sz w:val="21"/>
                <w:szCs w:val="21"/>
              </w:rPr>
              <w:t>4</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涂抹</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2</w:t>
            </w:r>
          </w:p>
        </w:tc>
        <w:tc>
          <w:tcPr>
            <w:tcW w:w="3867" w:type="dxa"/>
            <w:vAlign w:val="center"/>
          </w:tcPr>
          <w:p w:rsidR="004758E4" w:rsidRPr="00746027" w:rsidRDefault="004758E4" w:rsidP="00DC25A4">
            <w:pPr>
              <w:rPr>
                <w:sz w:val="21"/>
                <w:szCs w:val="21"/>
              </w:rPr>
            </w:pPr>
            <w:r w:rsidRPr="00746027">
              <w:rPr>
                <w:sz w:val="21"/>
                <w:szCs w:val="21"/>
              </w:rPr>
              <w:t>前桥本体及减速箱</w:t>
            </w:r>
          </w:p>
        </w:tc>
        <w:tc>
          <w:tcPr>
            <w:tcW w:w="1067" w:type="dxa"/>
            <w:vAlign w:val="center"/>
          </w:tcPr>
          <w:p w:rsidR="004758E4" w:rsidRPr="00746027" w:rsidRDefault="004758E4" w:rsidP="00DC25A4">
            <w:pPr>
              <w:rPr>
                <w:sz w:val="21"/>
                <w:szCs w:val="21"/>
              </w:rPr>
            </w:pPr>
            <w:r w:rsidRPr="00746027">
              <w:rPr>
                <w:sz w:val="21"/>
                <w:szCs w:val="21"/>
              </w:rPr>
              <w:t>1</w:t>
            </w:r>
          </w:p>
        </w:tc>
        <w:tc>
          <w:tcPr>
            <w:tcW w:w="1203" w:type="dxa"/>
            <w:vAlign w:val="center"/>
          </w:tcPr>
          <w:p w:rsidR="004758E4" w:rsidRPr="00746027" w:rsidRDefault="004758E4" w:rsidP="00DC25A4">
            <w:pPr>
              <w:rPr>
                <w:sz w:val="21"/>
                <w:szCs w:val="21"/>
              </w:rPr>
            </w:pPr>
            <w:r w:rsidRPr="00746027">
              <w:rPr>
                <w:sz w:val="21"/>
                <w:szCs w:val="21"/>
              </w:rPr>
              <w:t>重负荷齿轮油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从加油孔注入</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3</w:t>
            </w:r>
          </w:p>
        </w:tc>
        <w:tc>
          <w:tcPr>
            <w:tcW w:w="3867" w:type="dxa"/>
            <w:vAlign w:val="center"/>
          </w:tcPr>
          <w:p w:rsidR="004758E4" w:rsidRPr="00746027" w:rsidRDefault="004758E4" w:rsidP="00DC25A4">
            <w:pPr>
              <w:rPr>
                <w:sz w:val="21"/>
                <w:szCs w:val="21"/>
              </w:rPr>
            </w:pPr>
            <w:r w:rsidRPr="00746027">
              <w:rPr>
                <w:sz w:val="21"/>
                <w:szCs w:val="21"/>
              </w:rPr>
              <w:t>转向节轴滚动轴承</w:t>
            </w:r>
          </w:p>
        </w:tc>
        <w:tc>
          <w:tcPr>
            <w:tcW w:w="1067" w:type="dxa"/>
            <w:vAlign w:val="center"/>
          </w:tcPr>
          <w:p w:rsidR="004758E4" w:rsidRPr="00746027" w:rsidRDefault="004758E4" w:rsidP="00DC25A4">
            <w:pPr>
              <w:rPr>
                <w:sz w:val="21"/>
                <w:szCs w:val="21"/>
              </w:rPr>
            </w:pPr>
            <w:r w:rsidRPr="00746027">
              <w:rPr>
                <w:sz w:val="21"/>
                <w:szCs w:val="21"/>
              </w:rPr>
              <w:t>4</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涂抹</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4</w:t>
            </w:r>
          </w:p>
        </w:tc>
        <w:tc>
          <w:tcPr>
            <w:tcW w:w="3867" w:type="dxa"/>
            <w:vAlign w:val="center"/>
          </w:tcPr>
          <w:p w:rsidR="004758E4" w:rsidRPr="00746027" w:rsidRDefault="004758E4" w:rsidP="00DC25A4">
            <w:pPr>
              <w:rPr>
                <w:sz w:val="21"/>
                <w:szCs w:val="21"/>
              </w:rPr>
            </w:pPr>
            <w:r w:rsidRPr="00746027">
              <w:rPr>
                <w:sz w:val="21"/>
                <w:szCs w:val="21"/>
              </w:rPr>
              <w:t>转向节轴滚针轴承</w:t>
            </w:r>
          </w:p>
        </w:tc>
        <w:tc>
          <w:tcPr>
            <w:tcW w:w="1067" w:type="dxa"/>
            <w:vAlign w:val="center"/>
          </w:tcPr>
          <w:p w:rsidR="004758E4" w:rsidRPr="00746027" w:rsidRDefault="004758E4" w:rsidP="00DC25A4">
            <w:pPr>
              <w:rPr>
                <w:sz w:val="21"/>
                <w:szCs w:val="21"/>
              </w:rPr>
            </w:pPr>
            <w:r w:rsidRPr="00746027">
              <w:rPr>
                <w:sz w:val="21"/>
                <w:szCs w:val="21"/>
              </w:rPr>
              <w:t>2</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5</w:t>
            </w:r>
          </w:p>
        </w:tc>
        <w:tc>
          <w:tcPr>
            <w:tcW w:w="3867" w:type="dxa"/>
            <w:vAlign w:val="center"/>
          </w:tcPr>
          <w:p w:rsidR="004758E4" w:rsidRPr="00746027" w:rsidRDefault="004758E4" w:rsidP="00DC25A4">
            <w:pPr>
              <w:rPr>
                <w:sz w:val="21"/>
                <w:szCs w:val="21"/>
              </w:rPr>
            </w:pPr>
            <w:r w:rsidRPr="00746027">
              <w:rPr>
                <w:sz w:val="21"/>
                <w:szCs w:val="21"/>
              </w:rPr>
              <w:t>转向器扇形转动板轴承</w:t>
            </w:r>
          </w:p>
        </w:tc>
        <w:tc>
          <w:tcPr>
            <w:tcW w:w="1067" w:type="dxa"/>
            <w:vAlign w:val="center"/>
          </w:tcPr>
          <w:p w:rsidR="004758E4" w:rsidRPr="00746027" w:rsidRDefault="004758E4" w:rsidP="00DC25A4">
            <w:pPr>
              <w:rPr>
                <w:sz w:val="21"/>
                <w:szCs w:val="21"/>
              </w:rPr>
            </w:pPr>
            <w:r w:rsidRPr="00746027">
              <w:rPr>
                <w:sz w:val="21"/>
                <w:szCs w:val="21"/>
              </w:rPr>
              <w:t>1</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lastRenderedPageBreak/>
              <w:t>6</w:t>
            </w:r>
          </w:p>
        </w:tc>
        <w:tc>
          <w:tcPr>
            <w:tcW w:w="3867" w:type="dxa"/>
            <w:vAlign w:val="center"/>
          </w:tcPr>
          <w:p w:rsidR="004758E4" w:rsidRPr="00746027" w:rsidRDefault="004758E4" w:rsidP="00DC25A4">
            <w:pPr>
              <w:rPr>
                <w:sz w:val="21"/>
                <w:szCs w:val="21"/>
              </w:rPr>
            </w:pPr>
            <w:r w:rsidRPr="00746027">
              <w:rPr>
                <w:sz w:val="21"/>
                <w:szCs w:val="21"/>
              </w:rPr>
              <w:t>转向拉杆铰接处</w:t>
            </w:r>
          </w:p>
        </w:tc>
        <w:tc>
          <w:tcPr>
            <w:tcW w:w="1067" w:type="dxa"/>
            <w:vAlign w:val="center"/>
          </w:tcPr>
          <w:p w:rsidR="004758E4" w:rsidRPr="00746027" w:rsidRDefault="004758E4" w:rsidP="00DC25A4">
            <w:pPr>
              <w:rPr>
                <w:sz w:val="21"/>
                <w:szCs w:val="21"/>
              </w:rPr>
            </w:pPr>
            <w:r w:rsidRPr="00746027">
              <w:rPr>
                <w:sz w:val="21"/>
                <w:szCs w:val="21"/>
              </w:rPr>
              <w:t>5</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7</w:t>
            </w:r>
          </w:p>
        </w:tc>
        <w:tc>
          <w:tcPr>
            <w:tcW w:w="3867" w:type="dxa"/>
            <w:vAlign w:val="center"/>
          </w:tcPr>
          <w:p w:rsidR="004758E4" w:rsidRPr="00746027" w:rsidRDefault="004758E4" w:rsidP="00DC25A4">
            <w:pPr>
              <w:rPr>
                <w:sz w:val="21"/>
                <w:szCs w:val="21"/>
              </w:rPr>
            </w:pPr>
            <w:r w:rsidRPr="00746027">
              <w:rPr>
                <w:sz w:val="21"/>
                <w:szCs w:val="21"/>
              </w:rPr>
              <w:t>操纵机构活结部</w:t>
            </w:r>
          </w:p>
        </w:tc>
        <w:tc>
          <w:tcPr>
            <w:tcW w:w="1067" w:type="dxa"/>
            <w:vAlign w:val="center"/>
          </w:tcPr>
          <w:p w:rsidR="004758E4" w:rsidRPr="00746027" w:rsidRDefault="004758E4" w:rsidP="00DC25A4">
            <w:pPr>
              <w:rPr>
                <w:sz w:val="21"/>
                <w:szCs w:val="21"/>
              </w:rPr>
            </w:pPr>
            <w:r w:rsidRPr="00746027">
              <w:rPr>
                <w:sz w:val="21"/>
                <w:szCs w:val="21"/>
              </w:rPr>
              <w:t>1</w:t>
            </w:r>
          </w:p>
        </w:tc>
        <w:tc>
          <w:tcPr>
            <w:tcW w:w="1203" w:type="dxa"/>
            <w:vAlign w:val="center"/>
          </w:tcPr>
          <w:p w:rsidR="004758E4" w:rsidRPr="00746027" w:rsidRDefault="004758E4" w:rsidP="00DC25A4">
            <w:pPr>
              <w:rPr>
                <w:sz w:val="21"/>
                <w:szCs w:val="21"/>
              </w:rPr>
            </w:pPr>
            <w:r w:rsidRPr="00746027">
              <w:rPr>
                <w:sz w:val="21"/>
                <w:szCs w:val="21"/>
              </w:rPr>
              <w:t>机械油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8</w:t>
            </w:r>
          </w:p>
        </w:tc>
        <w:tc>
          <w:tcPr>
            <w:tcW w:w="3867" w:type="dxa"/>
            <w:vAlign w:val="center"/>
          </w:tcPr>
          <w:p w:rsidR="004758E4" w:rsidRPr="00746027" w:rsidRDefault="004758E4" w:rsidP="00DC25A4">
            <w:pPr>
              <w:rPr>
                <w:sz w:val="21"/>
                <w:szCs w:val="21"/>
              </w:rPr>
            </w:pPr>
            <w:r w:rsidRPr="00746027">
              <w:rPr>
                <w:sz w:val="21"/>
                <w:szCs w:val="21"/>
              </w:rPr>
              <w:t>转向机构活结部</w:t>
            </w:r>
          </w:p>
        </w:tc>
        <w:tc>
          <w:tcPr>
            <w:tcW w:w="1067" w:type="dxa"/>
            <w:vAlign w:val="center"/>
          </w:tcPr>
          <w:p w:rsidR="004758E4" w:rsidRPr="00746027" w:rsidRDefault="004758E4" w:rsidP="00DC25A4">
            <w:pPr>
              <w:rPr>
                <w:sz w:val="21"/>
                <w:szCs w:val="21"/>
              </w:rPr>
            </w:pPr>
            <w:r w:rsidRPr="00746027">
              <w:rPr>
                <w:sz w:val="21"/>
                <w:szCs w:val="21"/>
              </w:rPr>
              <w:t>1</w:t>
            </w:r>
          </w:p>
        </w:tc>
        <w:tc>
          <w:tcPr>
            <w:tcW w:w="1203" w:type="dxa"/>
            <w:vAlign w:val="center"/>
          </w:tcPr>
          <w:p w:rsidR="004758E4" w:rsidRPr="00746027" w:rsidRDefault="004758E4" w:rsidP="00DC25A4">
            <w:pPr>
              <w:rPr>
                <w:sz w:val="21"/>
                <w:szCs w:val="21"/>
              </w:rPr>
            </w:pPr>
            <w:r w:rsidRPr="00746027">
              <w:rPr>
                <w:sz w:val="21"/>
                <w:szCs w:val="21"/>
              </w:rPr>
              <w:t>机械油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9</w:t>
            </w:r>
          </w:p>
        </w:tc>
        <w:tc>
          <w:tcPr>
            <w:tcW w:w="3867" w:type="dxa"/>
            <w:vAlign w:val="center"/>
          </w:tcPr>
          <w:p w:rsidR="004758E4" w:rsidRPr="00746027" w:rsidRDefault="004758E4" w:rsidP="00DC25A4">
            <w:pPr>
              <w:rPr>
                <w:sz w:val="21"/>
                <w:szCs w:val="21"/>
              </w:rPr>
            </w:pPr>
            <w:r w:rsidRPr="00746027">
              <w:rPr>
                <w:sz w:val="21"/>
                <w:szCs w:val="21"/>
              </w:rPr>
              <w:t>后桥支承座</w:t>
            </w:r>
          </w:p>
        </w:tc>
        <w:tc>
          <w:tcPr>
            <w:tcW w:w="1067" w:type="dxa"/>
            <w:vAlign w:val="center"/>
          </w:tcPr>
          <w:p w:rsidR="004758E4" w:rsidRPr="00746027" w:rsidRDefault="004758E4" w:rsidP="00DC25A4">
            <w:pPr>
              <w:rPr>
                <w:sz w:val="21"/>
                <w:szCs w:val="21"/>
              </w:rPr>
            </w:pPr>
            <w:r w:rsidRPr="00746027">
              <w:rPr>
                <w:sz w:val="21"/>
                <w:szCs w:val="21"/>
              </w:rPr>
              <w:t>2</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10</w:t>
            </w:r>
          </w:p>
        </w:tc>
        <w:tc>
          <w:tcPr>
            <w:tcW w:w="3867" w:type="dxa"/>
            <w:vAlign w:val="center"/>
          </w:tcPr>
          <w:p w:rsidR="004758E4" w:rsidRPr="00746027" w:rsidRDefault="004758E4" w:rsidP="00DC25A4">
            <w:pPr>
              <w:rPr>
                <w:sz w:val="21"/>
                <w:szCs w:val="21"/>
              </w:rPr>
            </w:pPr>
            <w:r w:rsidRPr="00746027">
              <w:rPr>
                <w:sz w:val="21"/>
                <w:szCs w:val="21"/>
              </w:rPr>
              <w:t>升降倾斜操纵手柄</w:t>
            </w:r>
          </w:p>
        </w:tc>
        <w:tc>
          <w:tcPr>
            <w:tcW w:w="1067" w:type="dxa"/>
            <w:vAlign w:val="center"/>
          </w:tcPr>
          <w:p w:rsidR="004758E4" w:rsidRPr="00746027" w:rsidRDefault="004758E4" w:rsidP="00DC25A4">
            <w:pPr>
              <w:rPr>
                <w:sz w:val="21"/>
                <w:szCs w:val="21"/>
              </w:rPr>
            </w:pPr>
            <w:r w:rsidRPr="00746027">
              <w:rPr>
                <w:sz w:val="21"/>
                <w:szCs w:val="21"/>
              </w:rPr>
              <w:t>2</w:t>
            </w:r>
          </w:p>
        </w:tc>
        <w:tc>
          <w:tcPr>
            <w:tcW w:w="1203" w:type="dxa"/>
            <w:vAlign w:val="center"/>
          </w:tcPr>
          <w:p w:rsidR="004758E4" w:rsidRPr="00746027" w:rsidRDefault="004758E4" w:rsidP="00DC25A4">
            <w:pPr>
              <w:rPr>
                <w:sz w:val="21"/>
                <w:szCs w:val="21"/>
              </w:rPr>
            </w:pPr>
            <w:r w:rsidRPr="00746027">
              <w:rPr>
                <w:sz w:val="21"/>
                <w:szCs w:val="21"/>
              </w:rPr>
              <w:t>润滑薄机</w:t>
            </w:r>
            <w:r w:rsidRPr="00746027">
              <w:rPr>
                <w:sz w:val="21"/>
                <w:szCs w:val="21"/>
              </w:rPr>
              <w:t xml:space="preserve">  </w:t>
            </w:r>
            <w:r w:rsidRPr="00746027">
              <w:rPr>
                <w:sz w:val="21"/>
                <w:szCs w:val="21"/>
              </w:rPr>
              <w:t>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滴油</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11</w:t>
            </w:r>
          </w:p>
        </w:tc>
        <w:tc>
          <w:tcPr>
            <w:tcW w:w="3867" w:type="dxa"/>
            <w:vAlign w:val="center"/>
          </w:tcPr>
          <w:p w:rsidR="004758E4" w:rsidRPr="00746027" w:rsidRDefault="004758E4" w:rsidP="00DC25A4">
            <w:pPr>
              <w:rPr>
                <w:sz w:val="21"/>
                <w:szCs w:val="21"/>
              </w:rPr>
            </w:pPr>
            <w:r w:rsidRPr="00746027">
              <w:rPr>
                <w:sz w:val="21"/>
                <w:szCs w:val="21"/>
              </w:rPr>
              <w:t>起重链导轮</w:t>
            </w:r>
          </w:p>
        </w:tc>
        <w:tc>
          <w:tcPr>
            <w:tcW w:w="1067" w:type="dxa"/>
            <w:vAlign w:val="center"/>
          </w:tcPr>
          <w:p w:rsidR="004758E4" w:rsidRPr="00746027" w:rsidRDefault="004758E4" w:rsidP="00DC25A4">
            <w:pPr>
              <w:rPr>
                <w:sz w:val="21"/>
                <w:szCs w:val="21"/>
              </w:rPr>
            </w:pPr>
            <w:r w:rsidRPr="00746027">
              <w:rPr>
                <w:sz w:val="21"/>
                <w:szCs w:val="21"/>
              </w:rPr>
              <w:t>2</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涂抹</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12</w:t>
            </w:r>
          </w:p>
        </w:tc>
        <w:tc>
          <w:tcPr>
            <w:tcW w:w="3867" w:type="dxa"/>
            <w:vAlign w:val="center"/>
          </w:tcPr>
          <w:p w:rsidR="004758E4" w:rsidRPr="00746027" w:rsidRDefault="004758E4" w:rsidP="00DC25A4">
            <w:pPr>
              <w:rPr>
                <w:sz w:val="21"/>
                <w:szCs w:val="21"/>
              </w:rPr>
            </w:pPr>
            <w:r w:rsidRPr="00746027">
              <w:rPr>
                <w:sz w:val="21"/>
                <w:szCs w:val="21"/>
              </w:rPr>
              <w:t>链条</w:t>
            </w:r>
          </w:p>
        </w:tc>
        <w:tc>
          <w:tcPr>
            <w:tcW w:w="1067" w:type="dxa"/>
            <w:vAlign w:val="center"/>
          </w:tcPr>
          <w:p w:rsidR="004758E4" w:rsidRPr="00746027" w:rsidRDefault="004758E4" w:rsidP="00DC25A4">
            <w:pPr>
              <w:rPr>
                <w:sz w:val="21"/>
                <w:szCs w:val="21"/>
              </w:rPr>
            </w:pPr>
            <w:r w:rsidRPr="00746027">
              <w:rPr>
                <w:sz w:val="21"/>
                <w:szCs w:val="21"/>
              </w:rPr>
              <w:t>2</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表面涂抹</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13</w:t>
            </w:r>
          </w:p>
        </w:tc>
        <w:tc>
          <w:tcPr>
            <w:tcW w:w="3867" w:type="dxa"/>
            <w:vAlign w:val="center"/>
          </w:tcPr>
          <w:p w:rsidR="004758E4" w:rsidRPr="00746027" w:rsidRDefault="004758E4" w:rsidP="00DC25A4">
            <w:pPr>
              <w:rPr>
                <w:sz w:val="21"/>
                <w:szCs w:val="21"/>
              </w:rPr>
            </w:pPr>
            <w:r w:rsidRPr="00746027">
              <w:rPr>
                <w:sz w:val="21"/>
                <w:szCs w:val="21"/>
              </w:rPr>
              <w:t>倾斜油缸销轴</w:t>
            </w:r>
          </w:p>
        </w:tc>
        <w:tc>
          <w:tcPr>
            <w:tcW w:w="1067" w:type="dxa"/>
            <w:vAlign w:val="center"/>
          </w:tcPr>
          <w:p w:rsidR="004758E4" w:rsidRPr="00746027" w:rsidRDefault="004758E4" w:rsidP="00DC25A4">
            <w:pPr>
              <w:rPr>
                <w:sz w:val="21"/>
                <w:szCs w:val="21"/>
              </w:rPr>
            </w:pPr>
            <w:r w:rsidRPr="00746027">
              <w:rPr>
                <w:sz w:val="21"/>
                <w:szCs w:val="21"/>
              </w:rPr>
              <w:t>4</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14</w:t>
            </w:r>
          </w:p>
        </w:tc>
        <w:tc>
          <w:tcPr>
            <w:tcW w:w="3867" w:type="dxa"/>
            <w:vAlign w:val="center"/>
          </w:tcPr>
          <w:p w:rsidR="004758E4" w:rsidRPr="00746027" w:rsidRDefault="004758E4" w:rsidP="00DC25A4">
            <w:pPr>
              <w:rPr>
                <w:sz w:val="21"/>
                <w:szCs w:val="21"/>
              </w:rPr>
            </w:pPr>
            <w:r w:rsidRPr="00746027">
              <w:rPr>
                <w:sz w:val="21"/>
                <w:szCs w:val="21"/>
              </w:rPr>
              <w:t>内外门架接触面</w:t>
            </w:r>
          </w:p>
        </w:tc>
        <w:tc>
          <w:tcPr>
            <w:tcW w:w="1067" w:type="dxa"/>
            <w:vAlign w:val="center"/>
          </w:tcPr>
          <w:p w:rsidR="004758E4" w:rsidRPr="00746027" w:rsidRDefault="004758E4" w:rsidP="00DC25A4">
            <w:pPr>
              <w:rPr>
                <w:sz w:val="21"/>
                <w:szCs w:val="21"/>
              </w:rPr>
            </w:pPr>
            <w:r w:rsidRPr="00746027">
              <w:rPr>
                <w:sz w:val="21"/>
                <w:szCs w:val="21"/>
              </w:rPr>
              <w:t>2</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涂抹</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15</w:t>
            </w:r>
          </w:p>
        </w:tc>
        <w:tc>
          <w:tcPr>
            <w:tcW w:w="3867" w:type="dxa"/>
            <w:vAlign w:val="center"/>
          </w:tcPr>
          <w:p w:rsidR="004758E4" w:rsidRPr="00746027" w:rsidRDefault="004758E4" w:rsidP="00DC25A4">
            <w:pPr>
              <w:rPr>
                <w:sz w:val="21"/>
                <w:szCs w:val="21"/>
              </w:rPr>
            </w:pPr>
            <w:r w:rsidRPr="00746027">
              <w:rPr>
                <w:sz w:val="21"/>
                <w:szCs w:val="21"/>
              </w:rPr>
              <w:t>门架下承点</w:t>
            </w:r>
          </w:p>
        </w:tc>
        <w:tc>
          <w:tcPr>
            <w:tcW w:w="1067" w:type="dxa"/>
            <w:vAlign w:val="center"/>
          </w:tcPr>
          <w:p w:rsidR="004758E4" w:rsidRPr="00746027" w:rsidRDefault="004758E4" w:rsidP="00DC25A4">
            <w:pPr>
              <w:rPr>
                <w:sz w:val="21"/>
                <w:szCs w:val="21"/>
              </w:rPr>
            </w:pPr>
            <w:r w:rsidRPr="00746027">
              <w:rPr>
                <w:sz w:val="21"/>
                <w:szCs w:val="21"/>
              </w:rPr>
              <w:t>2</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16</w:t>
            </w:r>
          </w:p>
        </w:tc>
        <w:tc>
          <w:tcPr>
            <w:tcW w:w="3867" w:type="dxa"/>
            <w:vAlign w:val="center"/>
          </w:tcPr>
          <w:p w:rsidR="004758E4" w:rsidRPr="00746027" w:rsidRDefault="004758E4" w:rsidP="00DC25A4">
            <w:pPr>
              <w:rPr>
                <w:sz w:val="21"/>
                <w:szCs w:val="21"/>
              </w:rPr>
            </w:pPr>
            <w:r w:rsidRPr="00746027">
              <w:rPr>
                <w:sz w:val="21"/>
                <w:szCs w:val="21"/>
              </w:rPr>
              <w:t>内门架、货叉滚轮、轴和轴承</w:t>
            </w:r>
          </w:p>
        </w:tc>
        <w:tc>
          <w:tcPr>
            <w:tcW w:w="1067" w:type="dxa"/>
            <w:vAlign w:val="center"/>
          </w:tcPr>
          <w:p w:rsidR="004758E4" w:rsidRPr="00746027" w:rsidRDefault="004758E4" w:rsidP="00DC25A4">
            <w:pPr>
              <w:rPr>
                <w:sz w:val="21"/>
                <w:szCs w:val="21"/>
              </w:rPr>
            </w:pPr>
            <w:r w:rsidRPr="00746027">
              <w:rPr>
                <w:sz w:val="21"/>
                <w:szCs w:val="21"/>
              </w:rPr>
              <w:t>6</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17</w:t>
            </w:r>
          </w:p>
        </w:tc>
        <w:tc>
          <w:tcPr>
            <w:tcW w:w="3867" w:type="dxa"/>
            <w:vAlign w:val="center"/>
          </w:tcPr>
          <w:p w:rsidR="004758E4" w:rsidRPr="00746027" w:rsidRDefault="004758E4" w:rsidP="00DC25A4">
            <w:pPr>
              <w:rPr>
                <w:sz w:val="21"/>
                <w:szCs w:val="21"/>
              </w:rPr>
            </w:pPr>
            <w:r w:rsidRPr="00746027">
              <w:rPr>
                <w:sz w:val="21"/>
                <w:szCs w:val="21"/>
              </w:rPr>
              <w:t>手制动手柄销轴</w:t>
            </w:r>
          </w:p>
        </w:tc>
        <w:tc>
          <w:tcPr>
            <w:tcW w:w="1067" w:type="dxa"/>
            <w:vAlign w:val="center"/>
          </w:tcPr>
          <w:p w:rsidR="004758E4" w:rsidRPr="00746027" w:rsidRDefault="004758E4" w:rsidP="00DC25A4">
            <w:pPr>
              <w:rPr>
                <w:sz w:val="21"/>
                <w:szCs w:val="21"/>
              </w:rPr>
            </w:pPr>
            <w:r w:rsidRPr="00746027">
              <w:rPr>
                <w:sz w:val="21"/>
                <w:szCs w:val="21"/>
              </w:rPr>
              <w:t>1</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18</w:t>
            </w:r>
          </w:p>
        </w:tc>
        <w:tc>
          <w:tcPr>
            <w:tcW w:w="3867" w:type="dxa"/>
            <w:vAlign w:val="center"/>
          </w:tcPr>
          <w:p w:rsidR="004758E4" w:rsidRPr="00746027" w:rsidRDefault="004758E4" w:rsidP="00DC25A4">
            <w:pPr>
              <w:rPr>
                <w:sz w:val="21"/>
                <w:szCs w:val="21"/>
              </w:rPr>
            </w:pPr>
            <w:r w:rsidRPr="00746027">
              <w:rPr>
                <w:sz w:val="21"/>
                <w:szCs w:val="21"/>
              </w:rPr>
              <w:t>脚制动销轴</w:t>
            </w:r>
          </w:p>
        </w:tc>
        <w:tc>
          <w:tcPr>
            <w:tcW w:w="1067" w:type="dxa"/>
            <w:vAlign w:val="center"/>
          </w:tcPr>
          <w:p w:rsidR="004758E4" w:rsidRPr="00746027" w:rsidRDefault="004758E4" w:rsidP="00DC25A4">
            <w:pPr>
              <w:rPr>
                <w:sz w:val="21"/>
                <w:szCs w:val="21"/>
              </w:rPr>
            </w:pPr>
            <w:r w:rsidRPr="00746027">
              <w:rPr>
                <w:sz w:val="21"/>
                <w:szCs w:val="21"/>
              </w:rPr>
              <w:t>1</w:t>
            </w:r>
          </w:p>
        </w:tc>
        <w:tc>
          <w:tcPr>
            <w:tcW w:w="1203" w:type="dxa"/>
            <w:vAlign w:val="center"/>
          </w:tcPr>
          <w:p w:rsidR="004758E4" w:rsidRPr="00746027" w:rsidRDefault="004758E4" w:rsidP="00DC25A4">
            <w:pPr>
              <w:rPr>
                <w:sz w:val="21"/>
                <w:szCs w:val="21"/>
              </w:rPr>
            </w:pPr>
            <w:r w:rsidRPr="00746027">
              <w:rPr>
                <w:sz w:val="21"/>
                <w:szCs w:val="21"/>
              </w:rPr>
              <w:t>黄油</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878" w:type="dxa"/>
            <w:vAlign w:val="center"/>
          </w:tcPr>
          <w:p w:rsidR="004758E4" w:rsidRPr="00746027" w:rsidRDefault="004758E4" w:rsidP="00DC25A4">
            <w:pPr>
              <w:rPr>
                <w:sz w:val="21"/>
                <w:szCs w:val="21"/>
              </w:rPr>
            </w:pPr>
          </w:p>
        </w:tc>
      </w:tr>
      <w:tr w:rsidR="004758E4" w:rsidRPr="00746027" w:rsidTr="00DC25A4">
        <w:trPr>
          <w:trHeight w:val="413"/>
          <w:jc w:val="center"/>
        </w:trPr>
        <w:tc>
          <w:tcPr>
            <w:tcW w:w="665" w:type="dxa"/>
            <w:vAlign w:val="center"/>
          </w:tcPr>
          <w:p w:rsidR="004758E4" w:rsidRPr="00746027" w:rsidRDefault="004758E4" w:rsidP="00DC25A4">
            <w:pPr>
              <w:rPr>
                <w:sz w:val="21"/>
                <w:szCs w:val="21"/>
              </w:rPr>
            </w:pPr>
            <w:r w:rsidRPr="00746027">
              <w:rPr>
                <w:sz w:val="21"/>
                <w:szCs w:val="21"/>
              </w:rPr>
              <w:t>19</w:t>
            </w:r>
          </w:p>
        </w:tc>
        <w:tc>
          <w:tcPr>
            <w:tcW w:w="3867" w:type="dxa"/>
            <w:vAlign w:val="center"/>
          </w:tcPr>
          <w:p w:rsidR="004758E4" w:rsidRPr="00746027" w:rsidRDefault="004758E4" w:rsidP="00DC25A4">
            <w:pPr>
              <w:rPr>
                <w:sz w:val="21"/>
                <w:szCs w:val="21"/>
              </w:rPr>
            </w:pPr>
            <w:r w:rsidRPr="00746027">
              <w:rPr>
                <w:sz w:val="21"/>
                <w:szCs w:val="21"/>
              </w:rPr>
              <w:t>制动油泵油杯</w:t>
            </w:r>
          </w:p>
        </w:tc>
        <w:tc>
          <w:tcPr>
            <w:tcW w:w="1067" w:type="dxa"/>
            <w:vAlign w:val="center"/>
          </w:tcPr>
          <w:p w:rsidR="004758E4" w:rsidRPr="00746027" w:rsidRDefault="004758E4" w:rsidP="00DC25A4">
            <w:pPr>
              <w:rPr>
                <w:sz w:val="21"/>
                <w:szCs w:val="21"/>
              </w:rPr>
            </w:pPr>
            <w:r w:rsidRPr="00746027">
              <w:rPr>
                <w:sz w:val="21"/>
                <w:szCs w:val="21"/>
              </w:rPr>
              <w:t>1</w:t>
            </w:r>
          </w:p>
        </w:tc>
        <w:tc>
          <w:tcPr>
            <w:tcW w:w="1203" w:type="dxa"/>
            <w:vAlign w:val="center"/>
          </w:tcPr>
          <w:p w:rsidR="004758E4" w:rsidRPr="00746027" w:rsidRDefault="004758E4" w:rsidP="00DC25A4">
            <w:pPr>
              <w:rPr>
                <w:sz w:val="21"/>
                <w:szCs w:val="21"/>
              </w:rPr>
            </w:pPr>
            <w:r w:rsidRPr="00746027">
              <w:rPr>
                <w:sz w:val="21"/>
                <w:szCs w:val="21"/>
              </w:rPr>
              <w:t>制动液</w:t>
            </w:r>
          </w:p>
        </w:tc>
        <w:tc>
          <w:tcPr>
            <w:tcW w:w="1400"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lastRenderedPageBreak/>
              <w:t>更换</w:t>
            </w:r>
          </w:p>
        </w:tc>
        <w:tc>
          <w:tcPr>
            <w:tcW w:w="1878" w:type="dxa"/>
            <w:vAlign w:val="center"/>
          </w:tcPr>
          <w:p w:rsidR="004758E4" w:rsidRPr="00746027" w:rsidRDefault="004758E4" w:rsidP="00DC25A4">
            <w:pPr>
              <w:rPr>
                <w:sz w:val="21"/>
                <w:szCs w:val="21"/>
              </w:rPr>
            </w:pPr>
            <w:r w:rsidRPr="00746027">
              <w:rPr>
                <w:sz w:val="21"/>
                <w:szCs w:val="21"/>
              </w:rPr>
              <w:lastRenderedPageBreak/>
              <w:t>油孔注入</w:t>
            </w:r>
          </w:p>
        </w:tc>
      </w:tr>
      <w:tr w:rsidR="004758E4" w:rsidRPr="00746027" w:rsidTr="00DC25A4">
        <w:trPr>
          <w:trHeight w:val="422"/>
          <w:jc w:val="center"/>
        </w:trPr>
        <w:tc>
          <w:tcPr>
            <w:tcW w:w="665" w:type="dxa"/>
            <w:vAlign w:val="center"/>
          </w:tcPr>
          <w:p w:rsidR="004758E4" w:rsidRPr="00746027" w:rsidRDefault="004758E4" w:rsidP="00DC25A4">
            <w:pPr>
              <w:rPr>
                <w:sz w:val="21"/>
                <w:szCs w:val="21"/>
              </w:rPr>
            </w:pPr>
            <w:r w:rsidRPr="00746027">
              <w:rPr>
                <w:sz w:val="21"/>
                <w:szCs w:val="21"/>
              </w:rPr>
              <w:lastRenderedPageBreak/>
              <w:t>20</w:t>
            </w:r>
          </w:p>
        </w:tc>
        <w:tc>
          <w:tcPr>
            <w:tcW w:w="3867" w:type="dxa"/>
            <w:vAlign w:val="center"/>
          </w:tcPr>
          <w:p w:rsidR="004758E4" w:rsidRPr="00746027" w:rsidRDefault="004758E4" w:rsidP="00DC25A4">
            <w:pPr>
              <w:rPr>
                <w:sz w:val="21"/>
                <w:szCs w:val="21"/>
              </w:rPr>
            </w:pPr>
            <w:r w:rsidRPr="00746027">
              <w:rPr>
                <w:sz w:val="21"/>
                <w:szCs w:val="21"/>
              </w:rPr>
              <w:t>蓄电池极柱及螺母</w:t>
            </w:r>
          </w:p>
        </w:tc>
        <w:tc>
          <w:tcPr>
            <w:tcW w:w="1067" w:type="dxa"/>
            <w:vAlign w:val="center"/>
          </w:tcPr>
          <w:p w:rsidR="004758E4" w:rsidRPr="00746027" w:rsidRDefault="004758E4" w:rsidP="00DC25A4">
            <w:pPr>
              <w:rPr>
                <w:sz w:val="21"/>
                <w:szCs w:val="21"/>
              </w:rPr>
            </w:pPr>
            <w:r w:rsidRPr="00746027">
              <w:rPr>
                <w:sz w:val="21"/>
                <w:szCs w:val="21"/>
              </w:rPr>
              <w:t>24</w:t>
            </w:r>
          </w:p>
        </w:tc>
        <w:tc>
          <w:tcPr>
            <w:tcW w:w="1203" w:type="dxa"/>
            <w:vAlign w:val="center"/>
          </w:tcPr>
          <w:p w:rsidR="004758E4" w:rsidRPr="00746027" w:rsidRDefault="004758E4" w:rsidP="00DC25A4">
            <w:pPr>
              <w:rPr>
                <w:sz w:val="21"/>
                <w:szCs w:val="21"/>
              </w:rPr>
            </w:pPr>
            <w:r w:rsidRPr="00746027">
              <w:rPr>
                <w:sz w:val="21"/>
                <w:szCs w:val="21"/>
              </w:rPr>
              <w:t>工业用凡士林</w:t>
            </w:r>
          </w:p>
        </w:tc>
        <w:tc>
          <w:tcPr>
            <w:tcW w:w="1400" w:type="dxa"/>
            <w:vAlign w:val="center"/>
          </w:tcPr>
          <w:p w:rsidR="004758E4" w:rsidRPr="00746027" w:rsidRDefault="004758E4" w:rsidP="00DC25A4">
            <w:pPr>
              <w:rPr>
                <w:sz w:val="21"/>
                <w:szCs w:val="21"/>
              </w:rPr>
            </w:pPr>
            <w:r w:rsidRPr="00746027">
              <w:rPr>
                <w:sz w:val="21"/>
                <w:szCs w:val="21"/>
              </w:rPr>
              <w:t>根据充电后需要</w:t>
            </w:r>
          </w:p>
        </w:tc>
        <w:tc>
          <w:tcPr>
            <w:tcW w:w="1878" w:type="dxa"/>
            <w:vAlign w:val="center"/>
          </w:tcPr>
          <w:p w:rsidR="004758E4" w:rsidRPr="00746027" w:rsidRDefault="004758E4" w:rsidP="00DC25A4">
            <w:pPr>
              <w:rPr>
                <w:sz w:val="21"/>
                <w:szCs w:val="21"/>
              </w:rPr>
            </w:pPr>
            <w:r w:rsidRPr="00746027">
              <w:rPr>
                <w:sz w:val="21"/>
                <w:szCs w:val="21"/>
              </w:rPr>
              <w:t>涂抹</w:t>
            </w:r>
          </w:p>
        </w:tc>
      </w:tr>
    </w:tbl>
    <w:p w:rsidR="004758E4" w:rsidRPr="00746027" w:rsidRDefault="004758E4" w:rsidP="004758E4">
      <w:pPr>
        <w:rPr>
          <w:sz w:val="21"/>
          <w:szCs w:val="21"/>
        </w:rPr>
      </w:pPr>
    </w:p>
    <w:p w:rsidR="004758E4" w:rsidRPr="00746027" w:rsidRDefault="004758E4" w:rsidP="004758E4">
      <w:pPr>
        <w:rPr>
          <w:sz w:val="21"/>
          <w:szCs w:val="21"/>
        </w:rPr>
      </w:pPr>
      <w:r w:rsidRPr="00746027">
        <w:rPr>
          <w:sz w:val="21"/>
          <w:szCs w:val="21"/>
        </w:rPr>
        <w:t>注：</w:t>
      </w:r>
    </w:p>
    <w:p w:rsidR="004758E4" w:rsidRPr="00746027" w:rsidRDefault="004758E4" w:rsidP="004758E4">
      <w:pPr>
        <w:rPr>
          <w:sz w:val="21"/>
          <w:szCs w:val="21"/>
        </w:rPr>
      </w:pPr>
      <w:r w:rsidRPr="00746027">
        <w:rPr>
          <w:sz w:val="21"/>
          <w:szCs w:val="21"/>
        </w:rPr>
        <w:t>黄油采用</w:t>
      </w:r>
      <w:r w:rsidRPr="00746027">
        <w:rPr>
          <w:sz w:val="21"/>
          <w:szCs w:val="21"/>
        </w:rPr>
        <w:t>3</w:t>
      </w:r>
      <w:r w:rsidRPr="00746027">
        <w:rPr>
          <w:sz w:val="21"/>
          <w:szCs w:val="21"/>
        </w:rPr>
        <w:t>号锂基润滑脂</w:t>
      </w:r>
    </w:p>
    <w:p w:rsidR="004758E4" w:rsidRPr="00746027" w:rsidRDefault="004758E4" w:rsidP="004758E4">
      <w:pPr>
        <w:rPr>
          <w:sz w:val="21"/>
          <w:szCs w:val="21"/>
        </w:rPr>
      </w:pPr>
      <w:bookmarkStart w:id="92" w:name="_Toc434238604"/>
      <w:r w:rsidRPr="00746027">
        <w:rPr>
          <w:sz w:val="21"/>
          <w:szCs w:val="21"/>
        </w:rPr>
        <w:t>齿轮油采用</w:t>
      </w:r>
      <w:r w:rsidRPr="00746027">
        <w:rPr>
          <w:sz w:val="21"/>
          <w:szCs w:val="21"/>
        </w:rPr>
        <w:t xml:space="preserve"> </w:t>
      </w:r>
      <w:r w:rsidRPr="00746027">
        <w:rPr>
          <w:sz w:val="21"/>
          <w:szCs w:val="21"/>
        </w:rPr>
        <w:t>重负荷齿轮油</w:t>
      </w:r>
      <w:r w:rsidRPr="00746027">
        <w:rPr>
          <w:sz w:val="21"/>
          <w:szCs w:val="21"/>
        </w:rPr>
        <w:t>GL-5 85W/90</w:t>
      </w:r>
      <w:bookmarkEnd w:id="92"/>
    </w:p>
    <w:p w:rsidR="004758E4" w:rsidRPr="00746027" w:rsidRDefault="004758E4" w:rsidP="004758E4">
      <w:pPr>
        <w:rPr>
          <w:sz w:val="21"/>
          <w:szCs w:val="21"/>
        </w:rPr>
      </w:pPr>
      <w:r w:rsidRPr="00746027">
        <w:rPr>
          <w:sz w:val="21"/>
          <w:szCs w:val="21"/>
        </w:rPr>
        <w:t>制动液采用</w:t>
      </w:r>
      <w:r w:rsidRPr="00746027">
        <w:rPr>
          <w:sz w:val="21"/>
          <w:szCs w:val="21"/>
        </w:rPr>
        <w:t xml:space="preserve">   DOT3</w:t>
      </w:r>
    </w:p>
    <w:p w:rsidR="004758E4" w:rsidRPr="00746027" w:rsidRDefault="004758E4" w:rsidP="004758E4">
      <w:pPr>
        <w:rPr>
          <w:sz w:val="21"/>
          <w:szCs w:val="21"/>
        </w:rPr>
      </w:pPr>
      <w:r w:rsidRPr="00746027">
        <w:rPr>
          <w:sz w:val="21"/>
          <w:szCs w:val="21"/>
        </w:rPr>
        <w:t>机械油采用</w:t>
      </w:r>
      <w:r w:rsidRPr="00746027">
        <w:rPr>
          <w:sz w:val="21"/>
          <w:szCs w:val="21"/>
        </w:rPr>
        <w:t xml:space="preserve">   HJ-20</w:t>
      </w:r>
      <w:r w:rsidRPr="00746027">
        <w:rPr>
          <w:sz w:val="21"/>
          <w:szCs w:val="21"/>
        </w:rPr>
        <w:t>机械油（</w:t>
      </w:r>
      <w:r w:rsidRPr="00746027">
        <w:rPr>
          <w:sz w:val="21"/>
          <w:szCs w:val="21"/>
        </w:rPr>
        <w:t>GB 443-64</w:t>
      </w:r>
      <w:r w:rsidRPr="00746027">
        <w:rPr>
          <w:sz w:val="21"/>
          <w:szCs w:val="21"/>
        </w:rPr>
        <w:t>）</w:t>
      </w:r>
    </w:p>
    <w:p w:rsidR="004758E4" w:rsidRDefault="004758E4" w:rsidP="004758E4">
      <w:pPr>
        <w:rPr>
          <w:sz w:val="21"/>
          <w:szCs w:val="21"/>
        </w:rPr>
      </w:pPr>
    </w:p>
    <w:p w:rsidR="004758E4" w:rsidRDefault="004758E4" w:rsidP="004758E4">
      <w:pPr>
        <w:rPr>
          <w:sz w:val="21"/>
          <w:szCs w:val="21"/>
        </w:rPr>
      </w:pPr>
    </w:p>
    <w:p w:rsidR="004758E4" w:rsidRDefault="004758E4" w:rsidP="004758E4">
      <w:pPr>
        <w:rPr>
          <w:sz w:val="21"/>
          <w:szCs w:val="21"/>
        </w:rPr>
      </w:pPr>
    </w:p>
    <w:p w:rsidR="004758E4" w:rsidRDefault="004758E4" w:rsidP="004758E4">
      <w:pPr>
        <w:rPr>
          <w:sz w:val="21"/>
          <w:szCs w:val="21"/>
        </w:rPr>
      </w:pPr>
    </w:p>
    <w:p w:rsidR="004758E4" w:rsidRPr="00746027" w:rsidRDefault="004758E4" w:rsidP="004758E4">
      <w:pPr>
        <w:rPr>
          <w:b/>
        </w:rPr>
      </w:pPr>
      <w:bookmarkStart w:id="93" w:name="_Toc440290722"/>
      <w:r w:rsidRPr="00746027">
        <w:rPr>
          <w:rFonts w:hint="eastAsia"/>
          <w:b/>
        </w:rPr>
        <w:t>附件三</w:t>
      </w:r>
      <w:bookmarkEnd w:id="93"/>
    </w:p>
    <w:p w:rsidR="004758E4" w:rsidRPr="00746027" w:rsidRDefault="004758E4" w:rsidP="004758E4">
      <w:pPr>
        <w:rPr>
          <w:sz w:val="21"/>
          <w:szCs w:val="21"/>
        </w:rPr>
      </w:pPr>
      <w:r w:rsidRPr="00746027">
        <w:rPr>
          <w:sz w:val="21"/>
          <w:szCs w:val="21"/>
        </w:rPr>
        <w:t>内燃叉车一保作业</w:t>
      </w:r>
      <w:r w:rsidRPr="00746027">
        <w:rPr>
          <w:rFonts w:hint="eastAsia"/>
          <w:sz w:val="21"/>
          <w:szCs w:val="21"/>
        </w:rPr>
        <w:t>内容</w:t>
      </w:r>
    </w:p>
    <w:tbl>
      <w:tblPr>
        <w:tblW w:w="9048" w:type="dxa"/>
        <w:jc w:val="center"/>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2"/>
        <w:gridCol w:w="6886"/>
      </w:tblGrid>
      <w:tr w:rsidR="004758E4" w:rsidRPr="00746027" w:rsidTr="00DC25A4">
        <w:trPr>
          <w:trHeight w:val="567"/>
          <w:jc w:val="center"/>
        </w:trPr>
        <w:tc>
          <w:tcPr>
            <w:tcW w:w="2162" w:type="dxa"/>
            <w:tcBorders>
              <w:left w:val="single" w:sz="4" w:space="0" w:color="000000"/>
            </w:tcBorders>
            <w:vAlign w:val="center"/>
          </w:tcPr>
          <w:p w:rsidR="004758E4" w:rsidRPr="00746027" w:rsidRDefault="004758E4" w:rsidP="00DC25A4">
            <w:pPr>
              <w:rPr>
                <w:sz w:val="21"/>
                <w:szCs w:val="21"/>
              </w:rPr>
            </w:pPr>
            <w:r w:rsidRPr="00746027">
              <w:rPr>
                <w:sz w:val="21"/>
                <w:szCs w:val="21"/>
              </w:rPr>
              <w:t>保养部位</w:t>
            </w:r>
          </w:p>
        </w:tc>
        <w:tc>
          <w:tcPr>
            <w:tcW w:w="6886" w:type="dxa"/>
            <w:vAlign w:val="center"/>
          </w:tcPr>
          <w:p w:rsidR="004758E4" w:rsidRPr="00746027" w:rsidRDefault="004758E4" w:rsidP="00DC25A4">
            <w:pPr>
              <w:rPr>
                <w:sz w:val="21"/>
                <w:szCs w:val="21"/>
              </w:rPr>
            </w:pPr>
            <w:r w:rsidRPr="00746027">
              <w:rPr>
                <w:sz w:val="21"/>
                <w:szCs w:val="21"/>
              </w:rPr>
              <w:t>技术要求</w:t>
            </w:r>
          </w:p>
        </w:tc>
      </w:tr>
      <w:tr w:rsidR="004758E4" w:rsidRPr="00746027" w:rsidTr="00DC25A4">
        <w:trPr>
          <w:jc w:val="center"/>
        </w:trPr>
        <w:tc>
          <w:tcPr>
            <w:tcW w:w="2162" w:type="dxa"/>
            <w:tcBorders>
              <w:left w:val="single" w:sz="4" w:space="0" w:color="000000"/>
            </w:tcBorders>
            <w:vAlign w:val="center"/>
          </w:tcPr>
          <w:p w:rsidR="004758E4" w:rsidRPr="00746027" w:rsidRDefault="004758E4" w:rsidP="00DC25A4">
            <w:pPr>
              <w:rPr>
                <w:sz w:val="21"/>
                <w:szCs w:val="21"/>
              </w:rPr>
            </w:pPr>
            <w:r w:rsidRPr="00746027">
              <w:rPr>
                <w:sz w:val="21"/>
                <w:szCs w:val="21"/>
              </w:rPr>
              <w:t>转向装置</w:t>
            </w:r>
          </w:p>
        </w:tc>
        <w:tc>
          <w:tcPr>
            <w:tcW w:w="6886" w:type="dxa"/>
            <w:vAlign w:val="center"/>
          </w:tcPr>
          <w:p w:rsidR="004758E4" w:rsidRPr="00746027" w:rsidRDefault="004758E4" w:rsidP="00DC25A4">
            <w:pPr>
              <w:rPr>
                <w:sz w:val="21"/>
                <w:szCs w:val="21"/>
              </w:rPr>
            </w:pPr>
            <w:r w:rsidRPr="00746027">
              <w:rPr>
                <w:sz w:val="21"/>
                <w:szCs w:val="21"/>
              </w:rPr>
              <w:t>检查动力转向装置的动作状态（自由转角左右均不超过</w:t>
            </w:r>
            <w:r w:rsidRPr="00746027">
              <w:rPr>
                <w:sz w:val="21"/>
                <w:szCs w:val="21"/>
              </w:rPr>
              <w:t>15°</w:t>
            </w:r>
            <w:r w:rsidRPr="00746027">
              <w:rPr>
                <w:sz w:val="21"/>
                <w:szCs w:val="21"/>
              </w:rPr>
              <w:t>）及连接部分紧固情况</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制动装置</w:t>
            </w:r>
          </w:p>
        </w:tc>
        <w:tc>
          <w:tcPr>
            <w:tcW w:w="6886" w:type="dxa"/>
            <w:vAlign w:val="center"/>
          </w:tcPr>
          <w:p w:rsidR="004758E4" w:rsidRPr="00746027" w:rsidRDefault="004758E4" w:rsidP="00DC25A4">
            <w:pPr>
              <w:rPr>
                <w:sz w:val="21"/>
                <w:szCs w:val="21"/>
              </w:rPr>
            </w:pPr>
            <w:r w:rsidRPr="00746027">
              <w:rPr>
                <w:sz w:val="21"/>
                <w:szCs w:val="21"/>
              </w:rPr>
              <w:t>检查制动器连杆的是否有摇动、松动、损伤、异常磨损等情况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检查制动器油管的是否有损伤、漏油、松动及接触情况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检查有无点制动跑偏现象，制动器是否打滑；</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检查停车手制动是否有效及手制动断电装置</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检查制动总泵、分泵有无泄漏、损伤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检查制动效果是否正常（制动加速度大于</w:t>
            </w:r>
            <w:r w:rsidRPr="00746027">
              <w:rPr>
                <w:sz w:val="21"/>
                <w:szCs w:val="21"/>
              </w:rPr>
              <w:t>4m/s^2</w:t>
            </w:r>
            <w:r w:rsidRPr="00746027">
              <w:rPr>
                <w:sz w:val="21"/>
                <w:szCs w:val="21"/>
              </w:rPr>
              <w:t>）</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行驶装置</w:t>
            </w:r>
          </w:p>
        </w:tc>
        <w:tc>
          <w:tcPr>
            <w:tcW w:w="6886" w:type="dxa"/>
            <w:vAlign w:val="center"/>
          </w:tcPr>
          <w:p w:rsidR="004758E4" w:rsidRPr="00746027" w:rsidRDefault="004758E4" w:rsidP="00DC25A4">
            <w:pPr>
              <w:rPr>
                <w:sz w:val="21"/>
                <w:szCs w:val="21"/>
              </w:rPr>
            </w:pPr>
            <w:r w:rsidRPr="00746027">
              <w:rPr>
                <w:sz w:val="21"/>
                <w:szCs w:val="21"/>
              </w:rPr>
              <w:t>检查轮毂的变形、龟裂、损伤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检查车轮运行有无异响</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检查半轴外观是否变形、裂纹、损伤</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lastRenderedPageBreak/>
              <w:t>动力传动装置</w:t>
            </w:r>
          </w:p>
        </w:tc>
        <w:tc>
          <w:tcPr>
            <w:tcW w:w="6886" w:type="dxa"/>
            <w:vAlign w:val="center"/>
          </w:tcPr>
          <w:p w:rsidR="004758E4" w:rsidRPr="00746027" w:rsidRDefault="004758E4" w:rsidP="00DC25A4">
            <w:pPr>
              <w:rPr>
                <w:sz w:val="21"/>
                <w:szCs w:val="21"/>
              </w:rPr>
            </w:pPr>
            <w:r w:rsidRPr="00746027">
              <w:rPr>
                <w:sz w:val="21"/>
                <w:szCs w:val="21"/>
              </w:rPr>
              <w:t>检查离合器踏板踩踏时有无发抖、异常声响</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检查换向、换挡操纵杆的动作状态</w:t>
            </w:r>
          </w:p>
        </w:tc>
      </w:tr>
      <w:tr w:rsidR="004758E4" w:rsidRPr="00746027" w:rsidTr="00DC25A4">
        <w:trPr>
          <w:jc w:val="center"/>
        </w:trPr>
        <w:tc>
          <w:tcPr>
            <w:tcW w:w="2162" w:type="dxa"/>
            <w:vMerge/>
            <w:tcBorders>
              <w:left w:val="single" w:sz="4" w:space="0" w:color="000000"/>
              <w:bottom w:val="single" w:sz="4" w:space="0" w:color="auto"/>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检查微动踏板踏下时，踏板的高度是否正常（</w:t>
            </w:r>
            <w:r w:rsidRPr="00746027">
              <w:rPr>
                <w:sz w:val="21"/>
                <w:szCs w:val="21"/>
              </w:rPr>
              <w:t>15-20mm</w:t>
            </w:r>
            <w:r w:rsidRPr="00746027">
              <w:rPr>
                <w:sz w:val="21"/>
                <w:szCs w:val="21"/>
              </w:rPr>
              <w:t>）</w:t>
            </w:r>
          </w:p>
        </w:tc>
      </w:tr>
      <w:tr w:rsidR="004758E4" w:rsidRPr="00746027" w:rsidTr="00DC25A4">
        <w:trPr>
          <w:trHeight w:val="650"/>
          <w:jc w:val="center"/>
        </w:trPr>
        <w:tc>
          <w:tcPr>
            <w:tcW w:w="2162" w:type="dxa"/>
            <w:vMerge w:val="restart"/>
            <w:tcBorders>
              <w:top w:val="single" w:sz="4" w:space="0" w:color="auto"/>
              <w:left w:val="single" w:sz="4" w:space="0" w:color="000000"/>
            </w:tcBorders>
            <w:vAlign w:val="center"/>
          </w:tcPr>
          <w:p w:rsidR="004758E4" w:rsidRPr="00746027" w:rsidRDefault="004758E4" w:rsidP="00DC25A4">
            <w:pPr>
              <w:rPr>
                <w:sz w:val="21"/>
                <w:szCs w:val="21"/>
              </w:rPr>
            </w:pPr>
            <w:r w:rsidRPr="00746027">
              <w:rPr>
                <w:sz w:val="21"/>
                <w:szCs w:val="21"/>
              </w:rPr>
              <w:t>发动机</w:t>
            </w:r>
          </w:p>
        </w:tc>
        <w:tc>
          <w:tcPr>
            <w:tcW w:w="6886" w:type="dxa"/>
            <w:vAlign w:val="center"/>
          </w:tcPr>
          <w:p w:rsidR="004758E4" w:rsidRPr="00746027" w:rsidRDefault="004758E4" w:rsidP="00DC25A4">
            <w:pPr>
              <w:rPr>
                <w:sz w:val="21"/>
                <w:szCs w:val="21"/>
              </w:rPr>
            </w:pPr>
            <w:r w:rsidRPr="00746027">
              <w:rPr>
                <w:sz w:val="21"/>
                <w:szCs w:val="21"/>
              </w:rPr>
              <w:t>记录柴油机的运行小时数。</w:t>
            </w:r>
          </w:p>
        </w:tc>
      </w:tr>
      <w:tr w:rsidR="004758E4" w:rsidRPr="00746027" w:rsidTr="00DC25A4">
        <w:trPr>
          <w:trHeight w:val="996"/>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检查发动机冷却水量是否足够、不足需及时补充</w:t>
            </w:r>
          </w:p>
        </w:tc>
      </w:tr>
      <w:tr w:rsidR="004758E4" w:rsidRPr="00746027" w:rsidTr="00DC25A4">
        <w:trPr>
          <w:trHeight w:val="410"/>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清洁空气滤清器滤芯</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检查调速器的动作状态（最高转速）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检查燃油油量、是否泄漏</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检查燃料滤清器、机油滤清器是否龟裂、损伤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检查散热器胶管是否硬化、裂纹</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检查散热器盖的动作状态、安装情况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检查风扇是否变形、龟裂、损伤、安装是否紧固</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检查发动机起动是否正常，小齿轮的啮合状态</w:t>
            </w:r>
          </w:p>
        </w:tc>
      </w:tr>
      <w:tr w:rsidR="004758E4" w:rsidRPr="00746027" w:rsidTr="00DC25A4">
        <w:trPr>
          <w:trHeight w:val="401"/>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清洁发动机表面</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检查发动机汽缸盖螺栓的紧固情况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检查发动机皮带张紧度情况</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起升装置</w:t>
            </w:r>
          </w:p>
        </w:tc>
        <w:tc>
          <w:tcPr>
            <w:tcW w:w="6886" w:type="dxa"/>
            <w:vAlign w:val="center"/>
          </w:tcPr>
          <w:p w:rsidR="004758E4" w:rsidRPr="00746027" w:rsidRDefault="004758E4" w:rsidP="00DC25A4">
            <w:pPr>
              <w:rPr>
                <w:sz w:val="21"/>
                <w:szCs w:val="21"/>
              </w:rPr>
            </w:pPr>
            <w:r w:rsidRPr="00746027">
              <w:rPr>
                <w:sz w:val="21"/>
                <w:szCs w:val="21"/>
              </w:rPr>
              <w:t>检查货叉、货叉止动器是否龟裂、变形、损伤、磨损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检查货叉是否不齐、下垂</w:t>
            </w:r>
          </w:p>
        </w:tc>
      </w:tr>
      <w:tr w:rsidR="004758E4" w:rsidRPr="00746027" w:rsidTr="00DC25A4">
        <w:trPr>
          <w:trHeight w:val="842"/>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检查门架是否变形、龟裂、损伤、磨损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检查滚轮运转情况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检查链条、链轮的变形、损伤、生锈、上油情况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检查链条系紧螺栓的变形、损伤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检查链轮轴承的状态</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清除内、外门架、挡货架等外露部位的灰尘、油垢</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液压装置</w:t>
            </w:r>
          </w:p>
        </w:tc>
        <w:tc>
          <w:tcPr>
            <w:tcW w:w="6886" w:type="dxa"/>
            <w:vAlign w:val="center"/>
          </w:tcPr>
          <w:p w:rsidR="004758E4" w:rsidRPr="00746027" w:rsidRDefault="004758E4" w:rsidP="00DC25A4">
            <w:pPr>
              <w:rPr>
                <w:sz w:val="21"/>
                <w:szCs w:val="21"/>
              </w:rPr>
            </w:pPr>
            <w:r w:rsidRPr="00746027">
              <w:rPr>
                <w:sz w:val="21"/>
                <w:szCs w:val="21"/>
              </w:rPr>
              <w:t>检查油缸是否松动、变形、龟裂、损伤、磨损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检查是否有漏油情况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检查液压油是否足量，不足时补充</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检查油缸的动作和自锁情况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检查油路管道是否损伤、泄漏、变形</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检查溢流阀工作状态和溢流压力</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电气装置</w:t>
            </w:r>
          </w:p>
        </w:tc>
        <w:tc>
          <w:tcPr>
            <w:tcW w:w="6886" w:type="dxa"/>
            <w:vAlign w:val="center"/>
          </w:tcPr>
          <w:p w:rsidR="004758E4" w:rsidRPr="00746027" w:rsidRDefault="004758E4" w:rsidP="00DC25A4">
            <w:pPr>
              <w:rPr>
                <w:sz w:val="21"/>
                <w:szCs w:val="21"/>
              </w:rPr>
            </w:pPr>
            <w:r w:rsidRPr="00746027">
              <w:rPr>
                <w:sz w:val="21"/>
                <w:szCs w:val="21"/>
              </w:rPr>
              <w:t>检查起动开关的功能及小齿轮的啮合状态</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检查蓄电池电压，不足需补充</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检查照明、喇叭、仪表和各操纵杆是否正常。</w:t>
            </w:r>
          </w:p>
        </w:tc>
      </w:tr>
      <w:tr w:rsidR="004758E4" w:rsidRPr="00746027" w:rsidTr="00DC25A4">
        <w:trPr>
          <w:trHeight w:val="582"/>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清洁各电气元件及接线表面</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其它</w:t>
            </w:r>
          </w:p>
        </w:tc>
        <w:tc>
          <w:tcPr>
            <w:tcW w:w="6886" w:type="dxa"/>
            <w:vAlign w:val="center"/>
          </w:tcPr>
          <w:p w:rsidR="004758E4" w:rsidRPr="00746027" w:rsidRDefault="004758E4" w:rsidP="00DC25A4">
            <w:pPr>
              <w:rPr>
                <w:sz w:val="21"/>
                <w:szCs w:val="21"/>
              </w:rPr>
            </w:pPr>
            <w:r w:rsidRPr="00746027">
              <w:rPr>
                <w:sz w:val="21"/>
                <w:szCs w:val="21"/>
              </w:rPr>
              <w:t>检查护顶架、挡货架是否变形、龟裂、损伤、松动</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检查座椅是否松动、损伤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检查后视镜状态是否良好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检查各润滑部位润滑状态是否良好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检查各螺栓紧固状态是否良好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检查各线路接线状态是否良好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检查合格证有无脱落及过期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886" w:type="dxa"/>
            <w:vAlign w:val="center"/>
          </w:tcPr>
          <w:p w:rsidR="004758E4" w:rsidRPr="00746027" w:rsidRDefault="004758E4" w:rsidP="00DC25A4">
            <w:pPr>
              <w:rPr>
                <w:sz w:val="21"/>
                <w:szCs w:val="21"/>
              </w:rPr>
            </w:pPr>
            <w:r w:rsidRPr="00746027">
              <w:rPr>
                <w:sz w:val="21"/>
                <w:szCs w:val="21"/>
              </w:rPr>
              <w:t>按内燃叉车润滑部位见《内燃叉车检修规程》表</w:t>
            </w:r>
            <w:r w:rsidRPr="00746027">
              <w:rPr>
                <w:sz w:val="21"/>
                <w:szCs w:val="21"/>
              </w:rPr>
              <w:t>1</w:t>
            </w:r>
            <w:r w:rsidRPr="00746027">
              <w:rPr>
                <w:sz w:val="21"/>
                <w:szCs w:val="21"/>
              </w:rPr>
              <w:t>进行润滑</w:t>
            </w:r>
          </w:p>
        </w:tc>
      </w:tr>
    </w:tbl>
    <w:p w:rsidR="004758E4" w:rsidRPr="00746027" w:rsidRDefault="004758E4" w:rsidP="004758E4">
      <w:pPr>
        <w:rPr>
          <w:sz w:val="21"/>
          <w:szCs w:val="21"/>
        </w:rPr>
      </w:pPr>
    </w:p>
    <w:p w:rsidR="004758E4" w:rsidRPr="00746027" w:rsidRDefault="004758E4" w:rsidP="004758E4">
      <w:pPr>
        <w:rPr>
          <w:sz w:val="21"/>
          <w:szCs w:val="21"/>
        </w:rPr>
      </w:pPr>
    </w:p>
    <w:p w:rsidR="004758E4" w:rsidRPr="00746027" w:rsidRDefault="004758E4" w:rsidP="004758E4">
      <w:pPr>
        <w:rPr>
          <w:sz w:val="21"/>
          <w:szCs w:val="21"/>
        </w:rPr>
      </w:pPr>
      <w:r w:rsidRPr="00746027">
        <w:rPr>
          <w:sz w:val="21"/>
          <w:szCs w:val="21"/>
        </w:rPr>
        <w:t>内燃叉车二保作业</w:t>
      </w:r>
      <w:r w:rsidRPr="00746027">
        <w:rPr>
          <w:rFonts w:hint="eastAsia"/>
          <w:sz w:val="21"/>
          <w:szCs w:val="21"/>
        </w:rPr>
        <w:t>内容</w:t>
      </w:r>
    </w:p>
    <w:p w:rsidR="004758E4" w:rsidRPr="00746027" w:rsidRDefault="004758E4" w:rsidP="004758E4">
      <w:pPr>
        <w:rPr>
          <w:sz w:val="21"/>
          <w:szCs w:val="21"/>
        </w:rPr>
      </w:pPr>
      <w:r w:rsidRPr="00746027">
        <w:rPr>
          <w:sz w:val="21"/>
          <w:szCs w:val="21"/>
        </w:rPr>
        <w:t xml:space="preserve">     </w:t>
      </w:r>
    </w:p>
    <w:tbl>
      <w:tblPr>
        <w:tblW w:w="8950" w:type="dxa"/>
        <w:jc w:val="center"/>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2"/>
        <w:gridCol w:w="6788"/>
      </w:tblGrid>
      <w:tr w:rsidR="004758E4" w:rsidRPr="00746027" w:rsidTr="00DC25A4">
        <w:trPr>
          <w:trHeight w:val="567"/>
          <w:jc w:val="center"/>
        </w:trPr>
        <w:tc>
          <w:tcPr>
            <w:tcW w:w="2162" w:type="dxa"/>
            <w:tcBorders>
              <w:left w:val="single" w:sz="4" w:space="0" w:color="000000"/>
            </w:tcBorders>
            <w:vAlign w:val="center"/>
          </w:tcPr>
          <w:p w:rsidR="004758E4" w:rsidRPr="00746027" w:rsidRDefault="004758E4" w:rsidP="00DC25A4">
            <w:pPr>
              <w:rPr>
                <w:sz w:val="21"/>
                <w:szCs w:val="21"/>
              </w:rPr>
            </w:pPr>
            <w:r w:rsidRPr="00746027">
              <w:rPr>
                <w:sz w:val="21"/>
                <w:szCs w:val="21"/>
              </w:rPr>
              <w:t>保养部位</w:t>
            </w:r>
          </w:p>
        </w:tc>
        <w:tc>
          <w:tcPr>
            <w:tcW w:w="6788" w:type="dxa"/>
            <w:vAlign w:val="center"/>
          </w:tcPr>
          <w:p w:rsidR="004758E4" w:rsidRPr="00746027" w:rsidRDefault="004758E4" w:rsidP="00DC25A4">
            <w:pPr>
              <w:rPr>
                <w:sz w:val="21"/>
                <w:szCs w:val="21"/>
              </w:rPr>
            </w:pPr>
            <w:r w:rsidRPr="00746027">
              <w:rPr>
                <w:sz w:val="21"/>
                <w:szCs w:val="21"/>
              </w:rPr>
              <w:t>技术要求</w:t>
            </w:r>
          </w:p>
        </w:tc>
      </w:tr>
      <w:tr w:rsidR="004758E4" w:rsidRPr="00746027" w:rsidTr="00DC25A4">
        <w:trPr>
          <w:jc w:val="center"/>
        </w:trPr>
        <w:tc>
          <w:tcPr>
            <w:tcW w:w="2162" w:type="dxa"/>
            <w:tcBorders>
              <w:left w:val="single" w:sz="4" w:space="0" w:color="000000"/>
            </w:tcBorders>
            <w:vAlign w:val="center"/>
          </w:tcPr>
          <w:p w:rsidR="004758E4" w:rsidRPr="00746027" w:rsidRDefault="004758E4" w:rsidP="00DC25A4">
            <w:pPr>
              <w:rPr>
                <w:sz w:val="21"/>
                <w:szCs w:val="21"/>
              </w:rPr>
            </w:pPr>
            <w:r w:rsidRPr="00746027">
              <w:rPr>
                <w:sz w:val="21"/>
                <w:szCs w:val="21"/>
              </w:rPr>
              <w:t>转向装置</w:t>
            </w:r>
          </w:p>
        </w:tc>
        <w:tc>
          <w:tcPr>
            <w:tcW w:w="6788" w:type="dxa"/>
            <w:vAlign w:val="center"/>
          </w:tcPr>
          <w:p w:rsidR="004758E4" w:rsidRPr="00746027" w:rsidRDefault="004758E4" w:rsidP="00DC25A4">
            <w:pPr>
              <w:rPr>
                <w:sz w:val="21"/>
                <w:szCs w:val="21"/>
              </w:rPr>
            </w:pPr>
            <w:r w:rsidRPr="00746027">
              <w:rPr>
                <w:sz w:val="21"/>
                <w:szCs w:val="21"/>
              </w:rPr>
              <w:t>检查动力转向装置的动作状态（自由转角左右均不超过</w:t>
            </w:r>
            <w:r w:rsidRPr="00746027">
              <w:rPr>
                <w:sz w:val="21"/>
                <w:szCs w:val="21"/>
              </w:rPr>
              <w:t>15°</w:t>
            </w:r>
            <w:r w:rsidRPr="00746027">
              <w:rPr>
                <w:sz w:val="21"/>
                <w:szCs w:val="21"/>
              </w:rPr>
              <w:t>）及连接部分紧固情况</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制动装置</w:t>
            </w:r>
          </w:p>
        </w:tc>
        <w:tc>
          <w:tcPr>
            <w:tcW w:w="6788" w:type="dxa"/>
            <w:vAlign w:val="center"/>
          </w:tcPr>
          <w:p w:rsidR="004758E4" w:rsidRPr="00746027" w:rsidRDefault="004758E4" w:rsidP="00DC25A4">
            <w:pPr>
              <w:rPr>
                <w:sz w:val="21"/>
                <w:szCs w:val="21"/>
              </w:rPr>
            </w:pPr>
            <w:r w:rsidRPr="00746027">
              <w:rPr>
                <w:sz w:val="21"/>
                <w:szCs w:val="21"/>
              </w:rPr>
              <w:t>检查制动器连杆的是否有摇动、松动、损伤、异常磨损等情况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检查制动器油管的是否有损伤、漏油、松动及接触情况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检查有无点制动跑偏现象，制动器是否打滑；</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检查停车手制动是否有效及手制动断电装置</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检查制动效果是否正常（制动加速度大于</w:t>
            </w:r>
            <w:r w:rsidRPr="00746027">
              <w:rPr>
                <w:sz w:val="21"/>
                <w:szCs w:val="21"/>
              </w:rPr>
              <w:t>4m/s^2</w:t>
            </w:r>
            <w:r w:rsidRPr="00746027">
              <w:rPr>
                <w:sz w:val="21"/>
                <w:szCs w:val="21"/>
              </w:rPr>
              <w:t>）</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lastRenderedPageBreak/>
              <w:t>行驶装置</w:t>
            </w:r>
          </w:p>
        </w:tc>
        <w:tc>
          <w:tcPr>
            <w:tcW w:w="6788" w:type="dxa"/>
            <w:vAlign w:val="center"/>
          </w:tcPr>
          <w:p w:rsidR="004758E4" w:rsidRPr="00746027" w:rsidRDefault="004758E4" w:rsidP="00DC25A4">
            <w:pPr>
              <w:rPr>
                <w:sz w:val="21"/>
                <w:szCs w:val="21"/>
              </w:rPr>
            </w:pPr>
            <w:r w:rsidRPr="00746027">
              <w:rPr>
                <w:sz w:val="21"/>
                <w:szCs w:val="21"/>
              </w:rPr>
              <w:t>检查轮毂的变形、龟裂、损伤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检查车轮运行有无异响</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检查半轴外观是否变形、裂纹、损伤</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动力传动装置</w:t>
            </w:r>
          </w:p>
        </w:tc>
        <w:tc>
          <w:tcPr>
            <w:tcW w:w="6788" w:type="dxa"/>
            <w:vAlign w:val="center"/>
          </w:tcPr>
          <w:p w:rsidR="004758E4" w:rsidRPr="00746027" w:rsidRDefault="004758E4" w:rsidP="00DC25A4">
            <w:pPr>
              <w:rPr>
                <w:sz w:val="21"/>
                <w:szCs w:val="21"/>
              </w:rPr>
            </w:pPr>
            <w:r w:rsidRPr="00746027">
              <w:rPr>
                <w:sz w:val="21"/>
                <w:szCs w:val="21"/>
              </w:rPr>
              <w:t>检查离合器踏板踩踏时有无发抖、异常声响</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检查换向、换挡操纵杆的动作状态</w:t>
            </w:r>
          </w:p>
        </w:tc>
      </w:tr>
      <w:tr w:rsidR="004758E4" w:rsidRPr="00746027" w:rsidTr="00DC25A4">
        <w:trPr>
          <w:jc w:val="center"/>
        </w:trPr>
        <w:tc>
          <w:tcPr>
            <w:tcW w:w="2162" w:type="dxa"/>
            <w:vMerge/>
            <w:tcBorders>
              <w:left w:val="single" w:sz="4" w:space="0" w:color="000000"/>
              <w:bottom w:val="single" w:sz="4" w:space="0" w:color="auto"/>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检查微动踏板踏下时，踏板的高度是否正常（</w:t>
            </w:r>
            <w:r w:rsidRPr="00746027">
              <w:rPr>
                <w:sz w:val="21"/>
                <w:szCs w:val="21"/>
              </w:rPr>
              <w:t>15-20mm</w:t>
            </w:r>
            <w:r w:rsidRPr="00746027">
              <w:rPr>
                <w:sz w:val="21"/>
                <w:szCs w:val="21"/>
              </w:rPr>
              <w:t>）</w:t>
            </w:r>
          </w:p>
        </w:tc>
      </w:tr>
      <w:tr w:rsidR="004758E4" w:rsidRPr="00746027" w:rsidTr="00DC25A4">
        <w:trPr>
          <w:jc w:val="center"/>
        </w:trPr>
        <w:tc>
          <w:tcPr>
            <w:tcW w:w="2162" w:type="dxa"/>
            <w:vMerge w:val="restart"/>
            <w:tcBorders>
              <w:top w:val="single" w:sz="4" w:space="0" w:color="auto"/>
              <w:left w:val="single" w:sz="4" w:space="0" w:color="000000"/>
            </w:tcBorders>
            <w:vAlign w:val="center"/>
          </w:tcPr>
          <w:p w:rsidR="004758E4" w:rsidRPr="00746027" w:rsidRDefault="004758E4" w:rsidP="00DC25A4">
            <w:pPr>
              <w:rPr>
                <w:sz w:val="21"/>
                <w:szCs w:val="21"/>
              </w:rPr>
            </w:pPr>
            <w:r w:rsidRPr="00746027">
              <w:rPr>
                <w:sz w:val="21"/>
                <w:szCs w:val="21"/>
              </w:rPr>
              <w:t>发动机</w:t>
            </w:r>
          </w:p>
        </w:tc>
        <w:tc>
          <w:tcPr>
            <w:tcW w:w="6788" w:type="dxa"/>
            <w:vAlign w:val="center"/>
          </w:tcPr>
          <w:p w:rsidR="004758E4" w:rsidRPr="00746027" w:rsidRDefault="004758E4" w:rsidP="00DC25A4">
            <w:pPr>
              <w:rPr>
                <w:sz w:val="21"/>
                <w:szCs w:val="21"/>
              </w:rPr>
            </w:pPr>
            <w:r w:rsidRPr="00746027">
              <w:rPr>
                <w:sz w:val="21"/>
                <w:szCs w:val="21"/>
              </w:rPr>
              <w:t>记录柴油机的运行小时数。</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检查发动机冷却水量是否足够、不足需及时补充</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清洁空气滤清器滤芯是否清洁、损伤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检查调速器的动作状态（最高转速）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检查燃油油量、是否泄漏</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检查燃料滤清器、机油滤清器是否龟裂、损伤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检查散热器胶管是否硬化、裂纹</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检查散热器盖的动作状态、安装情况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检查风扇是否变形、龟裂、损伤、安装是否紧固</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检查发动机起动是否正常，小齿轮的啮合状态</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清洁发动机表面</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检查发动机汽缸盖螺栓的紧固情况</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装卸装置</w:t>
            </w:r>
          </w:p>
        </w:tc>
        <w:tc>
          <w:tcPr>
            <w:tcW w:w="6788" w:type="dxa"/>
            <w:vAlign w:val="center"/>
          </w:tcPr>
          <w:p w:rsidR="004758E4" w:rsidRPr="00746027" w:rsidRDefault="004758E4" w:rsidP="00DC25A4">
            <w:pPr>
              <w:rPr>
                <w:sz w:val="21"/>
                <w:szCs w:val="21"/>
              </w:rPr>
            </w:pPr>
            <w:r w:rsidRPr="00746027">
              <w:rPr>
                <w:sz w:val="21"/>
                <w:szCs w:val="21"/>
              </w:rPr>
              <w:t>检查货叉、货叉止动器是否龟裂、变形、损伤、磨损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检查货叉是否不齐、下垂</w:t>
            </w:r>
          </w:p>
        </w:tc>
      </w:tr>
      <w:tr w:rsidR="004758E4" w:rsidRPr="00746027" w:rsidTr="00DC25A4">
        <w:trPr>
          <w:trHeight w:val="842"/>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检查门架是否变形、龟裂、损伤、磨损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检查滚轮运转情况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检查链条、链轮的变形、损伤、生锈、上油情况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检查链条系紧螺栓的变形、损伤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检查链轮轴承的状态</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清除内、外门架、挡货架等外露部位的灰尘、油垢</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液压装置</w:t>
            </w:r>
          </w:p>
        </w:tc>
        <w:tc>
          <w:tcPr>
            <w:tcW w:w="6788" w:type="dxa"/>
            <w:vAlign w:val="center"/>
          </w:tcPr>
          <w:p w:rsidR="004758E4" w:rsidRPr="00746027" w:rsidRDefault="004758E4" w:rsidP="00DC25A4">
            <w:pPr>
              <w:rPr>
                <w:sz w:val="21"/>
                <w:szCs w:val="21"/>
              </w:rPr>
            </w:pPr>
            <w:r w:rsidRPr="00746027">
              <w:rPr>
                <w:sz w:val="21"/>
                <w:szCs w:val="21"/>
              </w:rPr>
              <w:t>检查油缸是否松动、变形、龟裂、损伤、磨损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检查是否有漏油情况</w:t>
            </w:r>
          </w:p>
        </w:tc>
      </w:tr>
      <w:tr w:rsidR="004758E4" w:rsidRPr="00746027" w:rsidTr="00DC25A4">
        <w:trPr>
          <w:trHeight w:val="1113"/>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检查液压油是否足量，不足时补充</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检查油缸的动作和自锁情况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检查油路管道是否损伤、泄漏、变形</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检查溢流阀工作状态和溢流压力</w:t>
            </w:r>
          </w:p>
        </w:tc>
      </w:tr>
      <w:tr w:rsidR="004758E4" w:rsidRPr="00746027" w:rsidTr="00DC25A4">
        <w:trPr>
          <w:trHeight w:val="462"/>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清洁液压油箱</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电气装置</w:t>
            </w:r>
          </w:p>
        </w:tc>
        <w:tc>
          <w:tcPr>
            <w:tcW w:w="6788" w:type="dxa"/>
            <w:vAlign w:val="center"/>
          </w:tcPr>
          <w:p w:rsidR="004758E4" w:rsidRPr="00746027" w:rsidRDefault="004758E4" w:rsidP="00DC25A4">
            <w:pPr>
              <w:rPr>
                <w:sz w:val="21"/>
                <w:szCs w:val="21"/>
              </w:rPr>
            </w:pPr>
            <w:r w:rsidRPr="00746027">
              <w:rPr>
                <w:sz w:val="21"/>
                <w:szCs w:val="21"/>
              </w:rPr>
              <w:t>检查起动开关的功能及小齿轮的啮合状态</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检查蓄电池电压，不足需补充</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检查照明、喇叭、仪表和各操纵杆是否正常。</w:t>
            </w:r>
          </w:p>
        </w:tc>
      </w:tr>
      <w:tr w:rsidR="004758E4" w:rsidRPr="00746027" w:rsidTr="00DC25A4">
        <w:trPr>
          <w:trHeight w:val="527"/>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清洁各电气元件及接线表面</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其它</w:t>
            </w:r>
          </w:p>
        </w:tc>
        <w:tc>
          <w:tcPr>
            <w:tcW w:w="6788" w:type="dxa"/>
            <w:vAlign w:val="center"/>
          </w:tcPr>
          <w:p w:rsidR="004758E4" w:rsidRPr="00746027" w:rsidRDefault="004758E4" w:rsidP="00DC25A4">
            <w:pPr>
              <w:rPr>
                <w:sz w:val="21"/>
                <w:szCs w:val="21"/>
              </w:rPr>
            </w:pPr>
            <w:r w:rsidRPr="00746027">
              <w:rPr>
                <w:sz w:val="21"/>
                <w:szCs w:val="21"/>
              </w:rPr>
              <w:t>检查护顶架、挡货架是否变形、龟裂、损伤、松动</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检查座椅是否松动、损伤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检查后视镜状态是否良好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检查各润滑部位润滑状态是否良好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检查各螺栓紧固状态是否良好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检查各线路接线状态是否良好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检查合格证有无脱落及过期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6788" w:type="dxa"/>
            <w:vAlign w:val="center"/>
          </w:tcPr>
          <w:p w:rsidR="004758E4" w:rsidRPr="00746027" w:rsidRDefault="004758E4" w:rsidP="00DC25A4">
            <w:pPr>
              <w:rPr>
                <w:sz w:val="21"/>
                <w:szCs w:val="21"/>
              </w:rPr>
            </w:pPr>
            <w:r w:rsidRPr="00746027">
              <w:rPr>
                <w:sz w:val="21"/>
                <w:szCs w:val="21"/>
              </w:rPr>
              <w:t>按内燃叉车润滑部位见《内燃叉车检修规程》表</w:t>
            </w:r>
            <w:r w:rsidRPr="00746027">
              <w:rPr>
                <w:sz w:val="21"/>
                <w:szCs w:val="21"/>
              </w:rPr>
              <w:t>1</w:t>
            </w:r>
            <w:r w:rsidRPr="00746027">
              <w:rPr>
                <w:sz w:val="21"/>
                <w:szCs w:val="21"/>
              </w:rPr>
              <w:t>进行润滑</w:t>
            </w:r>
          </w:p>
        </w:tc>
      </w:tr>
    </w:tbl>
    <w:p w:rsidR="004758E4" w:rsidRPr="00746027" w:rsidRDefault="004758E4" w:rsidP="004758E4">
      <w:pPr>
        <w:rPr>
          <w:sz w:val="21"/>
          <w:szCs w:val="21"/>
        </w:rPr>
      </w:pPr>
    </w:p>
    <w:p w:rsidR="004758E4" w:rsidRPr="00746027" w:rsidRDefault="004758E4" w:rsidP="004758E4">
      <w:pPr>
        <w:rPr>
          <w:sz w:val="21"/>
          <w:szCs w:val="21"/>
        </w:rPr>
      </w:pPr>
    </w:p>
    <w:p w:rsidR="004758E4" w:rsidRPr="00746027" w:rsidRDefault="004758E4" w:rsidP="004758E4">
      <w:pPr>
        <w:rPr>
          <w:sz w:val="21"/>
          <w:szCs w:val="21"/>
        </w:rPr>
      </w:pPr>
      <w:r w:rsidRPr="00746027">
        <w:rPr>
          <w:sz w:val="21"/>
          <w:szCs w:val="21"/>
        </w:rPr>
        <w:t>内燃叉车年检作业</w:t>
      </w:r>
      <w:r w:rsidRPr="00746027">
        <w:rPr>
          <w:rFonts w:hint="eastAsia"/>
          <w:sz w:val="21"/>
          <w:szCs w:val="21"/>
        </w:rPr>
        <w:t>内容</w:t>
      </w:r>
    </w:p>
    <w:p w:rsidR="004758E4" w:rsidRPr="00746027" w:rsidRDefault="004758E4" w:rsidP="004758E4">
      <w:pPr>
        <w:rPr>
          <w:sz w:val="21"/>
          <w:szCs w:val="21"/>
        </w:rPr>
      </w:pPr>
      <w:r w:rsidRPr="00746027">
        <w:rPr>
          <w:sz w:val="21"/>
          <w:szCs w:val="21"/>
        </w:rPr>
        <w:t xml:space="preserve">      </w:t>
      </w:r>
    </w:p>
    <w:tbl>
      <w:tblPr>
        <w:tblW w:w="9162" w:type="dxa"/>
        <w:jc w:val="center"/>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2"/>
        <w:gridCol w:w="7000"/>
      </w:tblGrid>
      <w:tr w:rsidR="004758E4" w:rsidRPr="00746027" w:rsidTr="00DC25A4">
        <w:trPr>
          <w:trHeight w:val="567"/>
          <w:jc w:val="center"/>
        </w:trPr>
        <w:tc>
          <w:tcPr>
            <w:tcW w:w="2162" w:type="dxa"/>
            <w:tcBorders>
              <w:left w:val="single" w:sz="4" w:space="0" w:color="000000"/>
            </w:tcBorders>
            <w:vAlign w:val="center"/>
          </w:tcPr>
          <w:p w:rsidR="004758E4" w:rsidRPr="00746027" w:rsidRDefault="004758E4" w:rsidP="00DC25A4">
            <w:pPr>
              <w:rPr>
                <w:sz w:val="21"/>
                <w:szCs w:val="21"/>
              </w:rPr>
            </w:pPr>
            <w:r w:rsidRPr="00746027">
              <w:rPr>
                <w:sz w:val="21"/>
                <w:szCs w:val="21"/>
              </w:rPr>
              <w:t>保养部位</w:t>
            </w:r>
          </w:p>
        </w:tc>
        <w:tc>
          <w:tcPr>
            <w:tcW w:w="7000" w:type="dxa"/>
            <w:vAlign w:val="center"/>
          </w:tcPr>
          <w:p w:rsidR="004758E4" w:rsidRPr="00746027" w:rsidRDefault="004758E4" w:rsidP="00DC25A4">
            <w:pPr>
              <w:rPr>
                <w:sz w:val="21"/>
                <w:szCs w:val="21"/>
              </w:rPr>
            </w:pPr>
            <w:r w:rsidRPr="00746027">
              <w:rPr>
                <w:sz w:val="21"/>
                <w:szCs w:val="21"/>
              </w:rPr>
              <w:t>技术要求</w:t>
            </w:r>
          </w:p>
        </w:tc>
      </w:tr>
      <w:tr w:rsidR="004758E4" w:rsidRPr="00746027" w:rsidTr="00DC25A4">
        <w:trPr>
          <w:jc w:val="center"/>
        </w:trPr>
        <w:tc>
          <w:tcPr>
            <w:tcW w:w="2162" w:type="dxa"/>
            <w:tcBorders>
              <w:left w:val="single" w:sz="4" w:space="0" w:color="000000"/>
            </w:tcBorders>
            <w:vAlign w:val="center"/>
          </w:tcPr>
          <w:p w:rsidR="004758E4" w:rsidRPr="00746027" w:rsidRDefault="004758E4" w:rsidP="00DC25A4">
            <w:pPr>
              <w:rPr>
                <w:sz w:val="21"/>
                <w:szCs w:val="21"/>
              </w:rPr>
            </w:pPr>
            <w:r w:rsidRPr="00746027">
              <w:rPr>
                <w:sz w:val="21"/>
                <w:szCs w:val="21"/>
              </w:rPr>
              <w:t>转向装置</w:t>
            </w:r>
          </w:p>
        </w:tc>
        <w:tc>
          <w:tcPr>
            <w:tcW w:w="7000" w:type="dxa"/>
            <w:vAlign w:val="center"/>
          </w:tcPr>
          <w:p w:rsidR="004758E4" w:rsidRPr="00746027" w:rsidRDefault="004758E4" w:rsidP="00DC25A4">
            <w:pPr>
              <w:rPr>
                <w:sz w:val="21"/>
                <w:szCs w:val="21"/>
              </w:rPr>
            </w:pPr>
            <w:r w:rsidRPr="00746027">
              <w:rPr>
                <w:sz w:val="21"/>
                <w:szCs w:val="21"/>
              </w:rPr>
              <w:t>检查动力转向装置的动作状态（自由转角左右均不超过</w:t>
            </w:r>
            <w:r w:rsidRPr="00746027">
              <w:rPr>
                <w:sz w:val="21"/>
                <w:szCs w:val="21"/>
              </w:rPr>
              <w:t>15°</w:t>
            </w:r>
            <w:r w:rsidRPr="00746027">
              <w:rPr>
                <w:sz w:val="21"/>
                <w:szCs w:val="21"/>
              </w:rPr>
              <w:t>）及连接部分紧固情况</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制动装置</w:t>
            </w:r>
          </w:p>
        </w:tc>
        <w:tc>
          <w:tcPr>
            <w:tcW w:w="7000" w:type="dxa"/>
            <w:vAlign w:val="center"/>
          </w:tcPr>
          <w:p w:rsidR="004758E4" w:rsidRPr="00746027" w:rsidRDefault="004758E4" w:rsidP="00DC25A4">
            <w:pPr>
              <w:rPr>
                <w:sz w:val="21"/>
                <w:szCs w:val="21"/>
              </w:rPr>
            </w:pPr>
            <w:r w:rsidRPr="00746027">
              <w:rPr>
                <w:sz w:val="21"/>
                <w:szCs w:val="21"/>
              </w:rPr>
              <w:t>检查制动器连杆的是否有摇动、松动、损伤、异常磨损等情况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检查制动器油管的是否有损伤、漏油、松动及接触情况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检查有无点制动跑偏现象，制动器是否打滑；</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检查停车手制动是否有效及手制动断电装置</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检查制动总泵、分泵有无泄漏、损伤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检查制动总泵、分泵工作状态</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检查制动鼓安装、损伤情况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检查制动蹄片磨损情况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检查制动蹄片动作</w:t>
            </w:r>
            <w:r w:rsidRPr="00746027">
              <w:rPr>
                <w:sz w:val="21"/>
                <w:szCs w:val="21"/>
              </w:rPr>
              <w:t xml:space="preserve"> </w:t>
            </w:r>
            <w:r w:rsidRPr="00746027">
              <w:rPr>
                <w:sz w:val="21"/>
                <w:szCs w:val="21"/>
              </w:rPr>
              <w:t>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检查弹簧老化、磨损情况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检查制动效果是否正常（制动加速度大于</w:t>
            </w:r>
            <w:r w:rsidRPr="00746027">
              <w:rPr>
                <w:sz w:val="21"/>
                <w:szCs w:val="21"/>
              </w:rPr>
              <w:t>4m/s^2</w:t>
            </w:r>
            <w:r w:rsidRPr="00746027">
              <w:rPr>
                <w:sz w:val="21"/>
                <w:szCs w:val="21"/>
              </w:rPr>
              <w:t>）</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行驶装置</w:t>
            </w:r>
          </w:p>
        </w:tc>
        <w:tc>
          <w:tcPr>
            <w:tcW w:w="7000" w:type="dxa"/>
            <w:vAlign w:val="center"/>
          </w:tcPr>
          <w:p w:rsidR="004758E4" w:rsidRPr="00746027" w:rsidRDefault="004758E4" w:rsidP="00DC25A4">
            <w:pPr>
              <w:rPr>
                <w:sz w:val="21"/>
                <w:szCs w:val="21"/>
              </w:rPr>
            </w:pPr>
            <w:r w:rsidRPr="00746027">
              <w:rPr>
                <w:sz w:val="21"/>
                <w:szCs w:val="21"/>
              </w:rPr>
              <w:t>检查轮毂的变形、龟裂、损伤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检查车轮运行有无异响</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检查半轴外观是否变形、裂纹、损伤</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动力传动装置</w:t>
            </w:r>
          </w:p>
        </w:tc>
        <w:tc>
          <w:tcPr>
            <w:tcW w:w="7000" w:type="dxa"/>
            <w:vAlign w:val="center"/>
          </w:tcPr>
          <w:p w:rsidR="004758E4" w:rsidRPr="00746027" w:rsidRDefault="004758E4" w:rsidP="00DC25A4">
            <w:pPr>
              <w:rPr>
                <w:sz w:val="21"/>
                <w:szCs w:val="21"/>
              </w:rPr>
            </w:pPr>
            <w:r w:rsidRPr="00746027">
              <w:rPr>
                <w:sz w:val="21"/>
                <w:szCs w:val="21"/>
              </w:rPr>
              <w:t>检查离合器踏板踩踏时有无发抖、异常声响</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检查换向、换挡操纵杆的动作状态</w:t>
            </w:r>
          </w:p>
        </w:tc>
      </w:tr>
      <w:tr w:rsidR="004758E4" w:rsidRPr="00746027" w:rsidTr="00DC25A4">
        <w:trPr>
          <w:jc w:val="center"/>
        </w:trPr>
        <w:tc>
          <w:tcPr>
            <w:tcW w:w="2162" w:type="dxa"/>
            <w:vMerge/>
            <w:tcBorders>
              <w:left w:val="single" w:sz="4" w:space="0" w:color="000000"/>
              <w:bottom w:val="single" w:sz="4" w:space="0" w:color="auto"/>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检查微动踏板踏下时，踏板的高度是否正常（</w:t>
            </w:r>
            <w:r w:rsidRPr="00746027">
              <w:rPr>
                <w:sz w:val="21"/>
                <w:szCs w:val="21"/>
              </w:rPr>
              <w:t>15-20mm</w:t>
            </w:r>
            <w:r w:rsidRPr="00746027">
              <w:rPr>
                <w:sz w:val="21"/>
                <w:szCs w:val="21"/>
              </w:rPr>
              <w:t>）</w:t>
            </w:r>
          </w:p>
        </w:tc>
      </w:tr>
      <w:tr w:rsidR="004758E4" w:rsidRPr="00746027" w:rsidTr="00DC25A4">
        <w:trPr>
          <w:jc w:val="center"/>
        </w:trPr>
        <w:tc>
          <w:tcPr>
            <w:tcW w:w="2162" w:type="dxa"/>
            <w:vMerge w:val="restart"/>
            <w:tcBorders>
              <w:top w:val="single" w:sz="4" w:space="0" w:color="auto"/>
              <w:left w:val="single" w:sz="4" w:space="0" w:color="000000"/>
            </w:tcBorders>
            <w:vAlign w:val="center"/>
          </w:tcPr>
          <w:p w:rsidR="004758E4" w:rsidRPr="00746027" w:rsidRDefault="004758E4" w:rsidP="00DC25A4">
            <w:pPr>
              <w:rPr>
                <w:sz w:val="21"/>
                <w:szCs w:val="21"/>
              </w:rPr>
            </w:pPr>
            <w:r w:rsidRPr="00746027">
              <w:rPr>
                <w:sz w:val="21"/>
                <w:szCs w:val="21"/>
              </w:rPr>
              <w:t>发动机</w:t>
            </w:r>
          </w:p>
        </w:tc>
        <w:tc>
          <w:tcPr>
            <w:tcW w:w="7000" w:type="dxa"/>
            <w:vAlign w:val="center"/>
          </w:tcPr>
          <w:p w:rsidR="004758E4" w:rsidRPr="00746027" w:rsidRDefault="004758E4" w:rsidP="00DC25A4">
            <w:pPr>
              <w:rPr>
                <w:sz w:val="21"/>
                <w:szCs w:val="21"/>
              </w:rPr>
            </w:pPr>
            <w:r w:rsidRPr="00746027">
              <w:rPr>
                <w:sz w:val="21"/>
                <w:szCs w:val="21"/>
              </w:rPr>
              <w:t>记录柴油机的运行小时数。</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检查发动机冷却水量是否足够、不足需及时补充</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检查调速器的动作状态（最高转速）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检查燃油油量、是否泄漏</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检查散热器胶管是否硬化、裂纹</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检查散热器盖的动作状态、安装情况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检查风扇是否变形、龟裂、损伤、安装是否紧固</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检查发动机起动是否正常，小齿轮的啮合状态</w:t>
            </w:r>
          </w:p>
        </w:tc>
      </w:tr>
      <w:tr w:rsidR="004758E4" w:rsidRPr="00746027" w:rsidTr="00DC25A4">
        <w:trPr>
          <w:trHeight w:val="586"/>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清洁发动机表面</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检查发动机汽缸盖螺栓的紧固情况</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起升装置</w:t>
            </w:r>
          </w:p>
        </w:tc>
        <w:tc>
          <w:tcPr>
            <w:tcW w:w="7000" w:type="dxa"/>
            <w:vAlign w:val="center"/>
          </w:tcPr>
          <w:p w:rsidR="004758E4" w:rsidRPr="00746027" w:rsidRDefault="004758E4" w:rsidP="00DC25A4">
            <w:pPr>
              <w:rPr>
                <w:sz w:val="21"/>
                <w:szCs w:val="21"/>
              </w:rPr>
            </w:pPr>
            <w:r w:rsidRPr="00746027">
              <w:rPr>
                <w:sz w:val="21"/>
                <w:szCs w:val="21"/>
              </w:rPr>
              <w:t>检查货叉、货叉止动器是否龟裂、变形、损伤、磨损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检查货叉是否不齐、下垂</w:t>
            </w:r>
          </w:p>
        </w:tc>
      </w:tr>
      <w:tr w:rsidR="004758E4" w:rsidRPr="00746027" w:rsidTr="00DC25A4">
        <w:trPr>
          <w:trHeight w:val="842"/>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检查门架是否变形、龟裂、损伤、磨损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检查滚轮运转情况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检查链条、链轮的变形、损伤、生锈、上油情况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检查链条系紧螺栓的变形、损伤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检查链轮轴承的状态</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清除内、外门架、挡货架等外露部位的灰尘、油垢</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液压装置</w:t>
            </w:r>
          </w:p>
        </w:tc>
        <w:tc>
          <w:tcPr>
            <w:tcW w:w="7000" w:type="dxa"/>
            <w:vAlign w:val="center"/>
          </w:tcPr>
          <w:p w:rsidR="004758E4" w:rsidRPr="00746027" w:rsidRDefault="004758E4" w:rsidP="00DC25A4">
            <w:pPr>
              <w:rPr>
                <w:sz w:val="21"/>
                <w:szCs w:val="21"/>
              </w:rPr>
            </w:pPr>
            <w:r w:rsidRPr="00746027">
              <w:rPr>
                <w:sz w:val="21"/>
                <w:szCs w:val="21"/>
              </w:rPr>
              <w:t>检查油缸是否松动、变形、龟裂、损伤、磨损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检查是否有漏油情况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检查油缸的动作和自锁情况</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检查油路管道是否损伤、泄漏、变形</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检查溢流阀工作状态和溢流压力</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电气装置</w:t>
            </w:r>
          </w:p>
        </w:tc>
        <w:tc>
          <w:tcPr>
            <w:tcW w:w="7000" w:type="dxa"/>
            <w:vAlign w:val="center"/>
          </w:tcPr>
          <w:p w:rsidR="004758E4" w:rsidRPr="00746027" w:rsidRDefault="004758E4" w:rsidP="00DC25A4">
            <w:pPr>
              <w:rPr>
                <w:sz w:val="21"/>
                <w:szCs w:val="21"/>
              </w:rPr>
            </w:pPr>
            <w:r w:rsidRPr="00746027">
              <w:rPr>
                <w:sz w:val="21"/>
                <w:szCs w:val="21"/>
              </w:rPr>
              <w:t>检查起动开关的功能及小齿轮的啮合状态</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检查蓄电池电压，不足需补充</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检查照明、喇叭、仪表和各操纵杆是否正常。</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清洁各电气元件及接线表面</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备件耗材更换</w:t>
            </w:r>
          </w:p>
        </w:tc>
        <w:tc>
          <w:tcPr>
            <w:tcW w:w="7000" w:type="dxa"/>
            <w:vAlign w:val="center"/>
          </w:tcPr>
          <w:p w:rsidR="004758E4" w:rsidRPr="00746027" w:rsidRDefault="004758E4" w:rsidP="00DC25A4">
            <w:pPr>
              <w:rPr>
                <w:sz w:val="21"/>
                <w:szCs w:val="21"/>
              </w:rPr>
            </w:pPr>
            <w:r w:rsidRPr="00746027">
              <w:rPr>
                <w:sz w:val="21"/>
                <w:szCs w:val="21"/>
              </w:rPr>
              <w:t>更换空气滤芯保。</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车辆行驶时间超过</w:t>
            </w:r>
            <w:r w:rsidRPr="00746027">
              <w:rPr>
                <w:sz w:val="21"/>
                <w:szCs w:val="21"/>
              </w:rPr>
              <w:t>2000</w:t>
            </w:r>
            <w:r w:rsidRPr="00746027">
              <w:rPr>
                <w:sz w:val="21"/>
                <w:szCs w:val="21"/>
              </w:rPr>
              <w:t>小时或</w:t>
            </w:r>
            <w:r w:rsidRPr="00746027">
              <w:rPr>
                <w:sz w:val="21"/>
                <w:szCs w:val="21"/>
              </w:rPr>
              <w:t>1</w:t>
            </w:r>
            <w:r w:rsidRPr="00746027">
              <w:rPr>
                <w:sz w:val="21"/>
                <w:szCs w:val="21"/>
              </w:rPr>
              <w:t>年，需要更换机油和机油滤芯，机油型号为</w:t>
            </w:r>
            <w:r w:rsidRPr="00746027">
              <w:rPr>
                <w:sz w:val="21"/>
                <w:szCs w:val="21"/>
              </w:rPr>
              <w:t>15W/40</w:t>
            </w:r>
            <w:r w:rsidRPr="00746027">
              <w:rPr>
                <w:sz w:val="21"/>
                <w:szCs w:val="21"/>
              </w:rPr>
              <w:t>，数量为</w:t>
            </w:r>
            <w:r w:rsidRPr="00746027">
              <w:rPr>
                <w:sz w:val="21"/>
                <w:szCs w:val="21"/>
              </w:rPr>
              <w:t>15L</w:t>
            </w:r>
            <w:r w:rsidRPr="00746027">
              <w:rPr>
                <w:sz w:val="21"/>
                <w:szCs w:val="21"/>
              </w:rPr>
              <w:t>。</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发动机冷却液的更换周期为</w:t>
            </w:r>
            <w:r w:rsidRPr="00746027">
              <w:rPr>
                <w:sz w:val="21"/>
                <w:szCs w:val="21"/>
              </w:rPr>
              <w:t>1</w:t>
            </w:r>
            <w:r w:rsidRPr="00746027">
              <w:rPr>
                <w:sz w:val="21"/>
                <w:szCs w:val="21"/>
              </w:rPr>
              <w:t>年，型号为</w:t>
            </w:r>
            <w:r w:rsidRPr="00746027">
              <w:rPr>
                <w:sz w:val="21"/>
                <w:szCs w:val="21"/>
              </w:rPr>
              <w:t>FD-2</w:t>
            </w:r>
            <w:r w:rsidRPr="00746027">
              <w:rPr>
                <w:sz w:val="21"/>
                <w:szCs w:val="21"/>
              </w:rPr>
              <w:t>长城多效防冻液。</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液压系统中回油滤清器更换周期为</w:t>
            </w:r>
            <w:r w:rsidRPr="00746027">
              <w:rPr>
                <w:sz w:val="21"/>
                <w:szCs w:val="21"/>
              </w:rPr>
              <w:t>1</w:t>
            </w:r>
            <w:r w:rsidRPr="00746027">
              <w:rPr>
                <w:sz w:val="21"/>
                <w:szCs w:val="21"/>
              </w:rPr>
              <w:t>年或</w:t>
            </w:r>
            <w:r w:rsidRPr="00746027">
              <w:rPr>
                <w:sz w:val="21"/>
                <w:szCs w:val="21"/>
              </w:rPr>
              <w:t>2000</w:t>
            </w:r>
            <w:r w:rsidRPr="00746027">
              <w:rPr>
                <w:sz w:val="21"/>
                <w:szCs w:val="21"/>
              </w:rPr>
              <w:t>小时。</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燃油系统中燃油滤清器更换周期为</w:t>
            </w:r>
            <w:r w:rsidRPr="00746027">
              <w:rPr>
                <w:sz w:val="21"/>
                <w:szCs w:val="21"/>
              </w:rPr>
              <w:t>1</w:t>
            </w:r>
            <w:r w:rsidRPr="00746027">
              <w:rPr>
                <w:sz w:val="21"/>
                <w:szCs w:val="21"/>
              </w:rPr>
              <w:t>年或</w:t>
            </w:r>
            <w:r w:rsidRPr="00746027">
              <w:rPr>
                <w:sz w:val="21"/>
                <w:szCs w:val="21"/>
              </w:rPr>
              <w:t>2000</w:t>
            </w:r>
            <w:r w:rsidRPr="00746027">
              <w:rPr>
                <w:sz w:val="21"/>
                <w:szCs w:val="21"/>
              </w:rPr>
              <w:t>小时。</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清洁液力变速箱吸油滤芯，更换油液，更换周期为</w:t>
            </w:r>
            <w:r w:rsidRPr="00746027">
              <w:rPr>
                <w:sz w:val="21"/>
                <w:szCs w:val="21"/>
              </w:rPr>
              <w:t>1</w:t>
            </w:r>
            <w:r w:rsidRPr="00746027">
              <w:rPr>
                <w:sz w:val="21"/>
                <w:szCs w:val="21"/>
              </w:rPr>
              <w:t>年或</w:t>
            </w:r>
            <w:r w:rsidRPr="00746027">
              <w:rPr>
                <w:sz w:val="21"/>
                <w:szCs w:val="21"/>
              </w:rPr>
              <w:t>2000</w:t>
            </w:r>
            <w:r w:rsidRPr="00746027">
              <w:rPr>
                <w:sz w:val="21"/>
                <w:szCs w:val="21"/>
              </w:rPr>
              <w:t>小时，液力传动油型号为</w:t>
            </w:r>
            <w:r w:rsidRPr="00746027">
              <w:rPr>
                <w:sz w:val="21"/>
                <w:szCs w:val="21"/>
              </w:rPr>
              <w:t>6</w:t>
            </w:r>
            <w:r w:rsidRPr="00746027">
              <w:rPr>
                <w:sz w:val="21"/>
                <w:szCs w:val="21"/>
              </w:rPr>
              <w:t>号液力传动油，数量为</w:t>
            </w:r>
            <w:r w:rsidRPr="00746027">
              <w:rPr>
                <w:sz w:val="21"/>
                <w:szCs w:val="21"/>
              </w:rPr>
              <w:t>25L</w:t>
            </w:r>
            <w:r w:rsidRPr="00746027">
              <w:rPr>
                <w:sz w:val="21"/>
                <w:szCs w:val="21"/>
              </w:rPr>
              <w:t>。</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更换液压油箱液压油的液压油型号为</w:t>
            </w:r>
            <w:r w:rsidRPr="00746027">
              <w:rPr>
                <w:sz w:val="21"/>
                <w:szCs w:val="21"/>
              </w:rPr>
              <w:t>32#</w:t>
            </w:r>
            <w:r w:rsidRPr="00746027">
              <w:rPr>
                <w:sz w:val="21"/>
                <w:szCs w:val="21"/>
              </w:rPr>
              <w:t>抗磨液压油，数量为</w:t>
            </w:r>
            <w:r w:rsidRPr="00746027">
              <w:rPr>
                <w:sz w:val="21"/>
                <w:szCs w:val="21"/>
              </w:rPr>
              <w:t>120L</w:t>
            </w:r>
            <w:r w:rsidRPr="00746027">
              <w:rPr>
                <w:sz w:val="21"/>
                <w:szCs w:val="21"/>
              </w:rPr>
              <w:t>。</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制动液更换周期为</w:t>
            </w:r>
            <w:r w:rsidRPr="00746027">
              <w:rPr>
                <w:sz w:val="21"/>
                <w:szCs w:val="21"/>
              </w:rPr>
              <w:t>1</w:t>
            </w:r>
            <w:r w:rsidRPr="00746027">
              <w:rPr>
                <w:sz w:val="21"/>
                <w:szCs w:val="21"/>
              </w:rPr>
              <w:t>年或</w:t>
            </w:r>
            <w:r w:rsidRPr="00746027">
              <w:rPr>
                <w:sz w:val="21"/>
                <w:szCs w:val="21"/>
              </w:rPr>
              <w:t>2000</w:t>
            </w:r>
            <w:r w:rsidRPr="00746027">
              <w:rPr>
                <w:sz w:val="21"/>
                <w:szCs w:val="21"/>
              </w:rPr>
              <w:t>小时，，制动液型号为</w:t>
            </w:r>
            <w:r w:rsidRPr="00746027">
              <w:rPr>
                <w:sz w:val="21"/>
                <w:szCs w:val="21"/>
              </w:rPr>
              <w:t>DOT3</w:t>
            </w:r>
            <w:r w:rsidRPr="00746027">
              <w:rPr>
                <w:sz w:val="21"/>
                <w:szCs w:val="21"/>
              </w:rPr>
              <w:t>制动液，数量</w:t>
            </w:r>
            <w:r w:rsidRPr="00746027">
              <w:rPr>
                <w:sz w:val="21"/>
                <w:szCs w:val="21"/>
              </w:rPr>
              <w:t>1.5L</w:t>
            </w:r>
            <w:r w:rsidRPr="00746027">
              <w:rPr>
                <w:sz w:val="21"/>
                <w:szCs w:val="21"/>
              </w:rPr>
              <w:t>。</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定期更换关键安全零件</w:t>
            </w:r>
          </w:p>
        </w:tc>
        <w:tc>
          <w:tcPr>
            <w:tcW w:w="7000" w:type="dxa"/>
            <w:vAlign w:val="center"/>
          </w:tcPr>
          <w:p w:rsidR="004758E4" w:rsidRPr="00746027" w:rsidRDefault="004758E4" w:rsidP="00DC25A4">
            <w:pPr>
              <w:rPr>
                <w:sz w:val="21"/>
                <w:szCs w:val="21"/>
              </w:rPr>
            </w:pPr>
            <w:r w:rsidRPr="00746027">
              <w:rPr>
                <w:sz w:val="21"/>
                <w:szCs w:val="21"/>
              </w:rPr>
              <w:t>1</w:t>
            </w:r>
            <w:r w:rsidRPr="00746027">
              <w:rPr>
                <w:sz w:val="21"/>
                <w:szCs w:val="21"/>
              </w:rPr>
              <w:t>）每</w:t>
            </w:r>
            <w:r w:rsidRPr="00746027">
              <w:rPr>
                <w:sz w:val="21"/>
                <w:szCs w:val="21"/>
              </w:rPr>
              <w:t>2</w:t>
            </w:r>
            <w:r w:rsidRPr="00746027">
              <w:rPr>
                <w:sz w:val="21"/>
                <w:szCs w:val="21"/>
              </w:rPr>
              <w:t>年更换制动软管或硬管</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2</w:t>
            </w:r>
            <w:r w:rsidRPr="00746027">
              <w:rPr>
                <w:sz w:val="21"/>
                <w:szCs w:val="21"/>
              </w:rPr>
              <w:t>）每</w:t>
            </w:r>
            <w:r w:rsidRPr="00746027">
              <w:rPr>
                <w:sz w:val="21"/>
                <w:szCs w:val="21"/>
              </w:rPr>
              <w:t>2</w:t>
            </w:r>
            <w:r w:rsidRPr="00746027">
              <w:rPr>
                <w:sz w:val="21"/>
                <w:szCs w:val="21"/>
              </w:rPr>
              <w:t>年更换起升系统液压胶管</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3</w:t>
            </w:r>
            <w:r w:rsidRPr="00746027">
              <w:rPr>
                <w:sz w:val="21"/>
                <w:szCs w:val="21"/>
              </w:rPr>
              <w:t>）每</w:t>
            </w:r>
            <w:r w:rsidRPr="00746027">
              <w:rPr>
                <w:sz w:val="21"/>
                <w:szCs w:val="21"/>
              </w:rPr>
              <w:t>4</w:t>
            </w:r>
            <w:r w:rsidRPr="00746027">
              <w:rPr>
                <w:sz w:val="21"/>
                <w:szCs w:val="21"/>
              </w:rPr>
              <w:t>年更换起升链条</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4</w:t>
            </w:r>
            <w:r w:rsidRPr="00746027">
              <w:rPr>
                <w:sz w:val="21"/>
                <w:szCs w:val="21"/>
              </w:rPr>
              <w:t>）每</w:t>
            </w:r>
            <w:r w:rsidRPr="00746027">
              <w:rPr>
                <w:sz w:val="21"/>
                <w:szCs w:val="21"/>
              </w:rPr>
              <w:t>2</w:t>
            </w:r>
            <w:r w:rsidRPr="00746027">
              <w:rPr>
                <w:sz w:val="21"/>
                <w:szCs w:val="21"/>
              </w:rPr>
              <w:t>年更换液压系统用高压胶管、软管</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5</w:t>
            </w:r>
            <w:r w:rsidRPr="00746027">
              <w:rPr>
                <w:sz w:val="21"/>
                <w:szCs w:val="21"/>
              </w:rPr>
              <w:t>）每</w:t>
            </w:r>
            <w:r w:rsidRPr="00746027">
              <w:rPr>
                <w:sz w:val="21"/>
                <w:szCs w:val="21"/>
              </w:rPr>
              <w:t>2</w:t>
            </w:r>
            <w:r w:rsidRPr="00746027">
              <w:rPr>
                <w:sz w:val="21"/>
                <w:szCs w:val="21"/>
              </w:rPr>
              <w:t>年更换制动液油杯</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4</w:t>
            </w:r>
            <w:r w:rsidRPr="00746027">
              <w:rPr>
                <w:sz w:val="21"/>
                <w:szCs w:val="21"/>
              </w:rPr>
              <w:t>）每</w:t>
            </w:r>
            <w:r w:rsidRPr="00746027">
              <w:rPr>
                <w:sz w:val="21"/>
                <w:szCs w:val="21"/>
              </w:rPr>
              <w:t>2</w:t>
            </w:r>
            <w:r w:rsidRPr="00746027">
              <w:rPr>
                <w:sz w:val="21"/>
                <w:szCs w:val="21"/>
              </w:rPr>
              <w:t>年更换燃油软管</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5</w:t>
            </w:r>
            <w:r w:rsidRPr="00746027">
              <w:rPr>
                <w:sz w:val="21"/>
                <w:szCs w:val="21"/>
              </w:rPr>
              <w:t>）每</w:t>
            </w:r>
            <w:r w:rsidRPr="00746027">
              <w:rPr>
                <w:sz w:val="21"/>
                <w:szCs w:val="21"/>
              </w:rPr>
              <w:t>2</w:t>
            </w:r>
            <w:r w:rsidRPr="00746027">
              <w:rPr>
                <w:sz w:val="21"/>
                <w:szCs w:val="21"/>
              </w:rPr>
              <w:t>年更换液压系统内部密封件、橡胶件</w:t>
            </w:r>
          </w:p>
        </w:tc>
      </w:tr>
      <w:tr w:rsidR="004758E4" w:rsidRPr="00746027" w:rsidTr="00DC25A4">
        <w:trPr>
          <w:jc w:val="center"/>
        </w:trPr>
        <w:tc>
          <w:tcPr>
            <w:tcW w:w="2162" w:type="dxa"/>
            <w:vMerge w:val="restart"/>
            <w:tcBorders>
              <w:left w:val="single" w:sz="4" w:space="0" w:color="000000"/>
            </w:tcBorders>
            <w:vAlign w:val="center"/>
          </w:tcPr>
          <w:p w:rsidR="004758E4" w:rsidRPr="00746027" w:rsidRDefault="004758E4" w:rsidP="00DC25A4">
            <w:pPr>
              <w:rPr>
                <w:sz w:val="21"/>
                <w:szCs w:val="21"/>
              </w:rPr>
            </w:pPr>
            <w:r w:rsidRPr="00746027">
              <w:rPr>
                <w:sz w:val="21"/>
                <w:szCs w:val="21"/>
              </w:rPr>
              <w:t>其它</w:t>
            </w:r>
          </w:p>
        </w:tc>
        <w:tc>
          <w:tcPr>
            <w:tcW w:w="7000" w:type="dxa"/>
            <w:vAlign w:val="center"/>
          </w:tcPr>
          <w:p w:rsidR="004758E4" w:rsidRPr="00746027" w:rsidRDefault="004758E4" w:rsidP="00DC25A4">
            <w:pPr>
              <w:rPr>
                <w:sz w:val="21"/>
                <w:szCs w:val="21"/>
              </w:rPr>
            </w:pPr>
            <w:r w:rsidRPr="00746027">
              <w:rPr>
                <w:sz w:val="21"/>
                <w:szCs w:val="21"/>
              </w:rPr>
              <w:t>检查护顶架、挡货架是否变形、龟裂、损伤、松动</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检查座椅是否松动、损伤</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检查后视镜状态是否良好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检查各润滑部位润滑状态是否良好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检查各螺栓紧固状态是否良好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检查各线路接线状态是否良好</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检查合格证有无脱落及过期</w:t>
            </w:r>
          </w:p>
        </w:tc>
      </w:tr>
      <w:tr w:rsidR="004758E4" w:rsidRPr="00746027" w:rsidTr="00DC25A4">
        <w:trPr>
          <w:jc w:val="center"/>
        </w:trPr>
        <w:tc>
          <w:tcPr>
            <w:tcW w:w="2162" w:type="dxa"/>
            <w:vMerge/>
            <w:tcBorders>
              <w:left w:val="single" w:sz="4" w:space="0" w:color="000000"/>
            </w:tcBorders>
            <w:vAlign w:val="center"/>
          </w:tcPr>
          <w:p w:rsidR="004758E4" w:rsidRPr="00746027" w:rsidRDefault="004758E4" w:rsidP="00DC25A4">
            <w:pPr>
              <w:rPr>
                <w:sz w:val="21"/>
                <w:szCs w:val="21"/>
              </w:rPr>
            </w:pPr>
          </w:p>
        </w:tc>
        <w:tc>
          <w:tcPr>
            <w:tcW w:w="7000" w:type="dxa"/>
            <w:vAlign w:val="center"/>
          </w:tcPr>
          <w:p w:rsidR="004758E4" w:rsidRPr="00746027" w:rsidRDefault="004758E4" w:rsidP="00DC25A4">
            <w:pPr>
              <w:rPr>
                <w:sz w:val="21"/>
                <w:szCs w:val="21"/>
              </w:rPr>
            </w:pPr>
            <w:r w:rsidRPr="00746027">
              <w:rPr>
                <w:sz w:val="21"/>
                <w:szCs w:val="21"/>
              </w:rPr>
              <w:t>按内燃叉车润滑部位见《内燃叉车检修规程》表</w:t>
            </w:r>
            <w:r w:rsidRPr="00746027">
              <w:rPr>
                <w:sz w:val="21"/>
                <w:szCs w:val="21"/>
              </w:rPr>
              <w:t>1</w:t>
            </w:r>
            <w:r w:rsidRPr="00746027">
              <w:rPr>
                <w:sz w:val="21"/>
                <w:szCs w:val="21"/>
              </w:rPr>
              <w:t>进行润滑</w:t>
            </w:r>
          </w:p>
        </w:tc>
      </w:tr>
    </w:tbl>
    <w:p w:rsidR="004758E4" w:rsidRPr="00746027" w:rsidRDefault="004758E4" w:rsidP="004758E4">
      <w:pPr>
        <w:rPr>
          <w:sz w:val="21"/>
          <w:szCs w:val="21"/>
        </w:rPr>
      </w:pPr>
    </w:p>
    <w:p w:rsidR="004758E4" w:rsidRPr="00746027" w:rsidRDefault="004758E4" w:rsidP="004758E4">
      <w:pPr>
        <w:rPr>
          <w:sz w:val="21"/>
          <w:szCs w:val="21"/>
        </w:rPr>
      </w:pPr>
    </w:p>
    <w:p w:rsidR="004758E4" w:rsidRPr="00746027" w:rsidRDefault="004758E4" w:rsidP="004758E4">
      <w:pPr>
        <w:rPr>
          <w:sz w:val="21"/>
          <w:szCs w:val="21"/>
        </w:rPr>
      </w:pPr>
      <w:r w:rsidRPr="00746027">
        <w:rPr>
          <w:sz w:val="21"/>
          <w:szCs w:val="21"/>
        </w:rPr>
        <w:t>内燃叉车润滑部位</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3323"/>
        <w:gridCol w:w="914"/>
        <w:gridCol w:w="1032"/>
        <w:gridCol w:w="1202"/>
        <w:gridCol w:w="1202"/>
        <w:gridCol w:w="1615"/>
      </w:tblGrid>
      <w:tr w:rsidR="004758E4" w:rsidRPr="00746027" w:rsidTr="00DC25A4">
        <w:trPr>
          <w:trHeight w:val="484"/>
          <w:tblHeader/>
          <w:jc w:val="center"/>
        </w:trPr>
        <w:tc>
          <w:tcPr>
            <w:tcW w:w="572" w:type="dxa"/>
            <w:vAlign w:val="center"/>
          </w:tcPr>
          <w:p w:rsidR="004758E4" w:rsidRPr="00746027" w:rsidRDefault="004758E4" w:rsidP="00DC25A4">
            <w:pPr>
              <w:rPr>
                <w:sz w:val="21"/>
                <w:szCs w:val="21"/>
              </w:rPr>
            </w:pPr>
            <w:r w:rsidRPr="00746027">
              <w:rPr>
                <w:sz w:val="21"/>
                <w:szCs w:val="21"/>
              </w:rPr>
              <w:t>序号</w:t>
            </w:r>
          </w:p>
        </w:tc>
        <w:tc>
          <w:tcPr>
            <w:tcW w:w="3323" w:type="dxa"/>
            <w:vAlign w:val="center"/>
          </w:tcPr>
          <w:p w:rsidR="004758E4" w:rsidRPr="00746027" w:rsidRDefault="004758E4" w:rsidP="00DC25A4">
            <w:pPr>
              <w:rPr>
                <w:sz w:val="21"/>
                <w:szCs w:val="21"/>
              </w:rPr>
            </w:pPr>
            <w:r w:rsidRPr="00746027">
              <w:rPr>
                <w:sz w:val="21"/>
                <w:szCs w:val="21"/>
              </w:rPr>
              <w:t>加油部位</w:t>
            </w:r>
          </w:p>
        </w:tc>
        <w:tc>
          <w:tcPr>
            <w:tcW w:w="914" w:type="dxa"/>
            <w:vAlign w:val="center"/>
          </w:tcPr>
          <w:p w:rsidR="004758E4" w:rsidRPr="00746027" w:rsidRDefault="004758E4" w:rsidP="00DC25A4">
            <w:pPr>
              <w:rPr>
                <w:sz w:val="21"/>
                <w:szCs w:val="21"/>
              </w:rPr>
            </w:pPr>
            <w:r w:rsidRPr="00746027">
              <w:rPr>
                <w:sz w:val="21"/>
                <w:szCs w:val="21"/>
              </w:rPr>
              <w:t>加油处数</w:t>
            </w:r>
          </w:p>
        </w:tc>
        <w:tc>
          <w:tcPr>
            <w:tcW w:w="1032" w:type="dxa"/>
            <w:vAlign w:val="center"/>
          </w:tcPr>
          <w:p w:rsidR="004758E4" w:rsidRPr="00746027" w:rsidRDefault="004758E4" w:rsidP="00DC25A4">
            <w:pPr>
              <w:rPr>
                <w:sz w:val="21"/>
                <w:szCs w:val="21"/>
              </w:rPr>
            </w:pPr>
            <w:r w:rsidRPr="00746027">
              <w:rPr>
                <w:sz w:val="21"/>
                <w:szCs w:val="21"/>
              </w:rPr>
              <w:t>润滑油种</w:t>
            </w:r>
            <w:r w:rsidRPr="00746027">
              <w:rPr>
                <w:sz w:val="21"/>
                <w:szCs w:val="21"/>
              </w:rPr>
              <w:t xml:space="preserve">  </w:t>
            </w:r>
            <w:r w:rsidRPr="00746027">
              <w:rPr>
                <w:sz w:val="21"/>
                <w:szCs w:val="21"/>
              </w:rPr>
              <w:t>类</w:t>
            </w:r>
          </w:p>
        </w:tc>
        <w:tc>
          <w:tcPr>
            <w:tcW w:w="1202" w:type="dxa"/>
            <w:vAlign w:val="center"/>
          </w:tcPr>
          <w:p w:rsidR="004758E4" w:rsidRPr="00746027" w:rsidRDefault="004758E4" w:rsidP="00DC25A4">
            <w:pPr>
              <w:rPr>
                <w:sz w:val="21"/>
                <w:szCs w:val="21"/>
              </w:rPr>
            </w:pPr>
            <w:r w:rsidRPr="00746027">
              <w:rPr>
                <w:sz w:val="21"/>
                <w:szCs w:val="21"/>
              </w:rPr>
              <w:t>加油周期</w:t>
            </w:r>
          </w:p>
        </w:tc>
        <w:tc>
          <w:tcPr>
            <w:tcW w:w="1202" w:type="dxa"/>
            <w:vAlign w:val="center"/>
          </w:tcPr>
          <w:p w:rsidR="004758E4" w:rsidRPr="00746027" w:rsidRDefault="004758E4" w:rsidP="00DC25A4">
            <w:pPr>
              <w:rPr>
                <w:sz w:val="21"/>
                <w:szCs w:val="21"/>
              </w:rPr>
            </w:pPr>
            <w:r w:rsidRPr="00746027">
              <w:rPr>
                <w:sz w:val="21"/>
                <w:szCs w:val="21"/>
              </w:rPr>
              <w:t>换油周期</w:t>
            </w:r>
          </w:p>
        </w:tc>
        <w:tc>
          <w:tcPr>
            <w:tcW w:w="1615" w:type="dxa"/>
            <w:vAlign w:val="center"/>
          </w:tcPr>
          <w:p w:rsidR="004758E4" w:rsidRPr="00746027" w:rsidRDefault="004758E4" w:rsidP="00DC25A4">
            <w:pPr>
              <w:rPr>
                <w:sz w:val="21"/>
                <w:szCs w:val="21"/>
              </w:rPr>
            </w:pPr>
            <w:r w:rsidRPr="00746027">
              <w:rPr>
                <w:sz w:val="21"/>
                <w:szCs w:val="21"/>
              </w:rPr>
              <w:t>加油方法</w:t>
            </w:r>
          </w:p>
        </w:tc>
      </w:tr>
      <w:tr w:rsidR="004758E4" w:rsidRPr="00746027" w:rsidTr="00DC25A4">
        <w:trPr>
          <w:trHeight w:val="484"/>
          <w:jc w:val="center"/>
        </w:trPr>
        <w:tc>
          <w:tcPr>
            <w:tcW w:w="572" w:type="dxa"/>
            <w:vAlign w:val="center"/>
          </w:tcPr>
          <w:p w:rsidR="004758E4" w:rsidRPr="00746027" w:rsidRDefault="004758E4" w:rsidP="00DC25A4">
            <w:pPr>
              <w:rPr>
                <w:sz w:val="21"/>
                <w:szCs w:val="21"/>
              </w:rPr>
            </w:pPr>
            <w:r w:rsidRPr="00746027">
              <w:rPr>
                <w:sz w:val="21"/>
                <w:szCs w:val="21"/>
              </w:rPr>
              <w:t>1</w:t>
            </w:r>
          </w:p>
        </w:tc>
        <w:tc>
          <w:tcPr>
            <w:tcW w:w="3323" w:type="dxa"/>
            <w:vAlign w:val="center"/>
          </w:tcPr>
          <w:p w:rsidR="004758E4" w:rsidRPr="00746027" w:rsidRDefault="004758E4" w:rsidP="00DC25A4">
            <w:pPr>
              <w:rPr>
                <w:sz w:val="21"/>
                <w:szCs w:val="21"/>
              </w:rPr>
            </w:pPr>
            <w:r w:rsidRPr="00746027">
              <w:rPr>
                <w:sz w:val="21"/>
                <w:szCs w:val="21"/>
              </w:rPr>
              <w:t>前桥轴滚动轴承</w:t>
            </w:r>
          </w:p>
        </w:tc>
        <w:tc>
          <w:tcPr>
            <w:tcW w:w="914" w:type="dxa"/>
            <w:vAlign w:val="center"/>
          </w:tcPr>
          <w:p w:rsidR="004758E4" w:rsidRPr="00746027" w:rsidRDefault="004758E4" w:rsidP="00DC25A4">
            <w:pPr>
              <w:rPr>
                <w:sz w:val="21"/>
                <w:szCs w:val="21"/>
              </w:rPr>
            </w:pPr>
            <w:r w:rsidRPr="00746027">
              <w:rPr>
                <w:sz w:val="21"/>
                <w:szCs w:val="21"/>
              </w:rPr>
              <w:t>4</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两月一次</w:t>
            </w:r>
          </w:p>
        </w:tc>
        <w:tc>
          <w:tcPr>
            <w:tcW w:w="1202"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615" w:type="dxa"/>
            <w:vAlign w:val="center"/>
          </w:tcPr>
          <w:p w:rsidR="004758E4" w:rsidRPr="00746027" w:rsidRDefault="004758E4" w:rsidP="00DC25A4">
            <w:pPr>
              <w:rPr>
                <w:sz w:val="21"/>
                <w:szCs w:val="21"/>
              </w:rPr>
            </w:pPr>
            <w:r w:rsidRPr="00746027">
              <w:rPr>
                <w:sz w:val="21"/>
                <w:szCs w:val="21"/>
              </w:rPr>
              <w:t>涂抹</w:t>
            </w:r>
          </w:p>
        </w:tc>
      </w:tr>
      <w:tr w:rsidR="004758E4" w:rsidRPr="00746027" w:rsidTr="00DC25A4">
        <w:trPr>
          <w:trHeight w:val="484"/>
          <w:jc w:val="center"/>
        </w:trPr>
        <w:tc>
          <w:tcPr>
            <w:tcW w:w="572" w:type="dxa"/>
            <w:vAlign w:val="center"/>
          </w:tcPr>
          <w:p w:rsidR="004758E4" w:rsidRPr="00746027" w:rsidRDefault="004758E4" w:rsidP="00DC25A4">
            <w:pPr>
              <w:rPr>
                <w:sz w:val="21"/>
                <w:szCs w:val="21"/>
              </w:rPr>
            </w:pPr>
            <w:r w:rsidRPr="00746027">
              <w:rPr>
                <w:sz w:val="21"/>
                <w:szCs w:val="21"/>
              </w:rPr>
              <w:t>2</w:t>
            </w:r>
          </w:p>
        </w:tc>
        <w:tc>
          <w:tcPr>
            <w:tcW w:w="3323" w:type="dxa"/>
            <w:vAlign w:val="center"/>
          </w:tcPr>
          <w:p w:rsidR="004758E4" w:rsidRPr="00746027" w:rsidRDefault="004758E4" w:rsidP="00DC25A4">
            <w:pPr>
              <w:rPr>
                <w:sz w:val="21"/>
                <w:szCs w:val="21"/>
              </w:rPr>
            </w:pPr>
            <w:r w:rsidRPr="00746027">
              <w:rPr>
                <w:sz w:val="21"/>
                <w:szCs w:val="21"/>
              </w:rPr>
              <w:t>前桥本体及减速箱</w:t>
            </w:r>
          </w:p>
        </w:tc>
        <w:tc>
          <w:tcPr>
            <w:tcW w:w="914" w:type="dxa"/>
            <w:vAlign w:val="center"/>
          </w:tcPr>
          <w:p w:rsidR="004758E4" w:rsidRPr="00746027" w:rsidRDefault="004758E4" w:rsidP="00DC25A4">
            <w:pPr>
              <w:rPr>
                <w:sz w:val="21"/>
                <w:szCs w:val="21"/>
              </w:rPr>
            </w:pPr>
            <w:r w:rsidRPr="00746027">
              <w:rPr>
                <w:sz w:val="21"/>
                <w:szCs w:val="21"/>
              </w:rPr>
              <w:t>1</w:t>
            </w:r>
          </w:p>
        </w:tc>
        <w:tc>
          <w:tcPr>
            <w:tcW w:w="1032" w:type="dxa"/>
            <w:vAlign w:val="center"/>
          </w:tcPr>
          <w:p w:rsidR="004758E4" w:rsidRPr="00746027" w:rsidRDefault="004758E4" w:rsidP="00DC25A4">
            <w:pPr>
              <w:rPr>
                <w:sz w:val="21"/>
                <w:szCs w:val="21"/>
              </w:rPr>
            </w:pPr>
            <w:r w:rsidRPr="00746027">
              <w:rPr>
                <w:sz w:val="21"/>
                <w:szCs w:val="21"/>
              </w:rPr>
              <w:t>双曲线齿轮油</w:t>
            </w:r>
          </w:p>
        </w:tc>
        <w:tc>
          <w:tcPr>
            <w:tcW w:w="1202" w:type="dxa"/>
            <w:vAlign w:val="center"/>
          </w:tcPr>
          <w:p w:rsidR="004758E4" w:rsidRPr="00746027" w:rsidRDefault="004758E4" w:rsidP="00DC25A4">
            <w:pPr>
              <w:rPr>
                <w:sz w:val="21"/>
                <w:szCs w:val="21"/>
              </w:rPr>
            </w:pPr>
            <w:r w:rsidRPr="00746027">
              <w:rPr>
                <w:sz w:val="21"/>
                <w:szCs w:val="21"/>
              </w:rPr>
              <w:t>每年二次</w:t>
            </w:r>
          </w:p>
        </w:tc>
        <w:tc>
          <w:tcPr>
            <w:tcW w:w="1202" w:type="dxa"/>
            <w:vAlign w:val="center"/>
          </w:tcPr>
          <w:p w:rsidR="004758E4" w:rsidRPr="00746027" w:rsidRDefault="004758E4" w:rsidP="00DC25A4">
            <w:pPr>
              <w:rPr>
                <w:sz w:val="21"/>
                <w:szCs w:val="21"/>
              </w:rPr>
            </w:pPr>
            <w:r w:rsidRPr="00746027">
              <w:rPr>
                <w:sz w:val="21"/>
                <w:szCs w:val="21"/>
              </w:rPr>
              <w:t>每年二次</w:t>
            </w:r>
          </w:p>
        </w:tc>
        <w:tc>
          <w:tcPr>
            <w:tcW w:w="1615" w:type="dxa"/>
            <w:vAlign w:val="center"/>
          </w:tcPr>
          <w:p w:rsidR="004758E4" w:rsidRPr="00746027" w:rsidRDefault="004758E4" w:rsidP="00DC25A4">
            <w:pPr>
              <w:rPr>
                <w:sz w:val="21"/>
                <w:szCs w:val="21"/>
              </w:rPr>
            </w:pPr>
            <w:r w:rsidRPr="00746027">
              <w:rPr>
                <w:sz w:val="21"/>
                <w:szCs w:val="21"/>
              </w:rPr>
              <w:t>从加油孔注入</w:t>
            </w:r>
          </w:p>
        </w:tc>
      </w:tr>
      <w:tr w:rsidR="004758E4" w:rsidRPr="00746027" w:rsidTr="00DC25A4">
        <w:trPr>
          <w:trHeight w:val="484"/>
          <w:jc w:val="center"/>
        </w:trPr>
        <w:tc>
          <w:tcPr>
            <w:tcW w:w="572" w:type="dxa"/>
            <w:vAlign w:val="center"/>
          </w:tcPr>
          <w:p w:rsidR="004758E4" w:rsidRPr="00746027" w:rsidRDefault="004758E4" w:rsidP="00DC25A4">
            <w:pPr>
              <w:rPr>
                <w:sz w:val="21"/>
                <w:szCs w:val="21"/>
              </w:rPr>
            </w:pPr>
            <w:r w:rsidRPr="00746027">
              <w:rPr>
                <w:sz w:val="21"/>
                <w:szCs w:val="21"/>
              </w:rPr>
              <w:t>3</w:t>
            </w:r>
          </w:p>
        </w:tc>
        <w:tc>
          <w:tcPr>
            <w:tcW w:w="3323" w:type="dxa"/>
            <w:vAlign w:val="center"/>
          </w:tcPr>
          <w:p w:rsidR="004758E4" w:rsidRPr="00746027" w:rsidRDefault="004758E4" w:rsidP="00DC25A4">
            <w:pPr>
              <w:rPr>
                <w:sz w:val="21"/>
                <w:szCs w:val="21"/>
              </w:rPr>
            </w:pPr>
            <w:r w:rsidRPr="00746027">
              <w:rPr>
                <w:sz w:val="21"/>
                <w:szCs w:val="21"/>
              </w:rPr>
              <w:t>转向节轴滚动轴承</w:t>
            </w:r>
          </w:p>
        </w:tc>
        <w:tc>
          <w:tcPr>
            <w:tcW w:w="914" w:type="dxa"/>
            <w:vAlign w:val="center"/>
          </w:tcPr>
          <w:p w:rsidR="004758E4" w:rsidRPr="00746027" w:rsidRDefault="004758E4" w:rsidP="00DC25A4">
            <w:pPr>
              <w:rPr>
                <w:sz w:val="21"/>
                <w:szCs w:val="21"/>
              </w:rPr>
            </w:pPr>
            <w:r w:rsidRPr="00746027">
              <w:rPr>
                <w:sz w:val="21"/>
                <w:szCs w:val="21"/>
              </w:rPr>
              <w:t>4</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615" w:type="dxa"/>
            <w:vAlign w:val="center"/>
          </w:tcPr>
          <w:p w:rsidR="004758E4" w:rsidRPr="00746027" w:rsidRDefault="004758E4" w:rsidP="00DC25A4">
            <w:pPr>
              <w:rPr>
                <w:sz w:val="21"/>
                <w:szCs w:val="21"/>
              </w:rPr>
            </w:pPr>
            <w:r w:rsidRPr="00746027">
              <w:rPr>
                <w:sz w:val="21"/>
                <w:szCs w:val="21"/>
              </w:rPr>
              <w:t>涂抹</w:t>
            </w:r>
          </w:p>
        </w:tc>
      </w:tr>
      <w:tr w:rsidR="004758E4" w:rsidRPr="00746027" w:rsidTr="00DC25A4">
        <w:trPr>
          <w:trHeight w:val="484"/>
          <w:jc w:val="center"/>
        </w:trPr>
        <w:tc>
          <w:tcPr>
            <w:tcW w:w="572" w:type="dxa"/>
            <w:vAlign w:val="center"/>
          </w:tcPr>
          <w:p w:rsidR="004758E4" w:rsidRPr="00746027" w:rsidRDefault="004758E4" w:rsidP="00DC25A4">
            <w:pPr>
              <w:rPr>
                <w:sz w:val="21"/>
                <w:szCs w:val="21"/>
              </w:rPr>
            </w:pPr>
            <w:r w:rsidRPr="00746027">
              <w:rPr>
                <w:sz w:val="21"/>
                <w:szCs w:val="21"/>
              </w:rPr>
              <w:t>4</w:t>
            </w:r>
          </w:p>
        </w:tc>
        <w:tc>
          <w:tcPr>
            <w:tcW w:w="3323" w:type="dxa"/>
            <w:vAlign w:val="center"/>
          </w:tcPr>
          <w:p w:rsidR="004758E4" w:rsidRPr="00746027" w:rsidRDefault="004758E4" w:rsidP="00DC25A4">
            <w:pPr>
              <w:rPr>
                <w:sz w:val="21"/>
                <w:szCs w:val="21"/>
              </w:rPr>
            </w:pPr>
            <w:r w:rsidRPr="00746027">
              <w:rPr>
                <w:sz w:val="21"/>
                <w:szCs w:val="21"/>
              </w:rPr>
              <w:t>转向节轴滚针轴承</w:t>
            </w:r>
          </w:p>
        </w:tc>
        <w:tc>
          <w:tcPr>
            <w:tcW w:w="914" w:type="dxa"/>
            <w:vAlign w:val="center"/>
          </w:tcPr>
          <w:p w:rsidR="004758E4" w:rsidRPr="00746027" w:rsidRDefault="004758E4" w:rsidP="00DC25A4">
            <w:pPr>
              <w:rPr>
                <w:sz w:val="21"/>
                <w:szCs w:val="21"/>
              </w:rPr>
            </w:pPr>
            <w:r w:rsidRPr="00746027">
              <w:rPr>
                <w:sz w:val="21"/>
                <w:szCs w:val="21"/>
              </w:rPr>
              <w:t>2</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615"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252"/>
          <w:jc w:val="center"/>
        </w:trPr>
        <w:tc>
          <w:tcPr>
            <w:tcW w:w="572" w:type="dxa"/>
            <w:vAlign w:val="center"/>
          </w:tcPr>
          <w:p w:rsidR="004758E4" w:rsidRPr="00746027" w:rsidRDefault="004758E4" w:rsidP="00DC25A4">
            <w:pPr>
              <w:rPr>
                <w:sz w:val="21"/>
                <w:szCs w:val="21"/>
              </w:rPr>
            </w:pPr>
            <w:r w:rsidRPr="00746027">
              <w:rPr>
                <w:sz w:val="21"/>
                <w:szCs w:val="21"/>
              </w:rPr>
              <w:t>5</w:t>
            </w:r>
          </w:p>
        </w:tc>
        <w:tc>
          <w:tcPr>
            <w:tcW w:w="3323" w:type="dxa"/>
            <w:vAlign w:val="center"/>
          </w:tcPr>
          <w:p w:rsidR="004758E4" w:rsidRPr="00746027" w:rsidRDefault="004758E4" w:rsidP="00DC25A4">
            <w:pPr>
              <w:rPr>
                <w:sz w:val="21"/>
                <w:szCs w:val="21"/>
              </w:rPr>
            </w:pPr>
            <w:r w:rsidRPr="00746027">
              <w:rPr>
                <w:sz w:val="21"/>
                <w:szCs w:val="21"/>
              </w:rPr>
              <w:t>转向器扇形转动板轴承</w:t>
            </w:r>
          </w:p>
        </w:tc>
        <w:tc>
          <w:tcPr>
            <w:tcW w:w="914" w:type="dxa"/>
            <w:vAlign w:val="center"/>
          </w:tcPr>
          <w:p w:rsidR="004758E4" w:rsidRPr="00746027" w:rsidRDefault="004758E4" w:rsidP="00DC25A4">
            <w:pPr>
              <w:rPr>
                <w:sz w:val="21"/>
                <w:szCs w:val="21"/>
              </w:rPr>
            </w:pPr>
            <w:r w:rsidRPr="00746027">
              <w:rPr>
                <w:sz w:val="21"/>
                <w:szCs w:val="21"/>
              </w:rPr>
              <w:t>1</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r w:rsidRPr="00746027">
              <w:rPr>
                <w:sz w:val="21"/>
                <w:szCs w:val="21"/>
              </w:rPr>
              <w:t>每年二次</w:t>
            </w:r>
          </w:p>
        </w:tc>
        <w:tc>
          <w:tcPr>
            <w:tcW w:w="1615"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252"/>
          <w:jc w:val="center"/>
        </w:trPr>
        <w:tc>
          <w:tcPr>
            <w:tcW w:w="572" w:type="dxa"/>
            <w:vAlign w:val="center"/>
          </w:tcPr>
          <w:p w:rsidR="004758E4" w:rsidRPr="00746027" w:rsidRDefault="004758E4" w:rsidP="00DC25A4">
            <w:pPr>
              <w:rPr>
                <w:sz w:val="21"/>
                <w:szCs w:val="21"/>
              </w:rPr>
            </w:pPr>
            <w:r w:rsidRPr="00746027">
              <w:rPr>
                <w:sz w:val="21"/>
                <w:szCs w:val="21"/>
              </w:rPr>
              <w:t>6</w:t>
            </w:r>
          </w:p>
        </w:tc>
        <w:tc>
          <w:tcPr>
            <w:tcW w:w="3323" w:type="dxa"/>
            <w:vAlign w:val="center"/>
          </w:tcPr>
          <w:p w:rsidR="004758E4" w:rsidRPr="00746027" w:rsidRDefault="004758E4" w:rsidP="00DC25A4">
            <w:pPr>
              <w:rPr>
                <w:sz w:val="21"/>
                <w:szCs w:val="21"/>
              </w:rPr>
            </w:pPr>
            <w:r w:rsidRPr="00746027">
              <w:rPr>
                <w:sz w:val="21"/>
                <w:szCs w:val="21"/>
              </w:rPr>
              <w:t>转向拉杆铰接处</w:t>
            </w:r>
          </w:p>
        </w:tc>
        <w:tc>
          <w:tcPr>
            <w:tcW w:w="914" w:type="dxa"/>
            <w:vAlign w:val="center"/>
          </w:tcPr>
          <w:p w:rsidR="004758E4" w:rsidRPr="00746027" w:rsidRDefault="004758E4" w:rsidP="00DC25A4">
            <w:pPr>
              <w:rPr>
                <w:sz w:val="21"/>
                <w:szCs w:val="21"/>
              </w:rPr>
            </w:pPr>
            <w:r w:rsidRPr="00746027">
              <w:rPr>
                <w:sz w:val="21"/>
                <w:szCs w:val="21"/>
              </w:rPr>
              <w:t>5</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r w:rsidRPr="00746027">
              <w:rPr>
                <w:sz w:val="21"/>
                <w:szCs w:val="21"/>
              </w:rPr>
              <w:t>每年二次</w:t>
            </w:r>
          </w:p>
        </w:tc>
        <w:tc>
          <w:tcPr>
            <w:tcW w:w="1615"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84"/>
          <w:jc w:val="center"/>
        </w:trPr>
        <w:tc>
          <w:tcPr>
            <w:tcW w:w="572" w:type="dxa"/>
            <w:vAlign w:val="center"/>
          </w:tcPr>
          <w:p w:rsidR="004758E4" w:rsidRPr="00746027" w:rsidRDefault="004758E4" w:rsidP="00DC25A4">
            <w:pPr>
              <w:rPr>
                <w:sz w:val="21"/>
                <w:szCs w:val="21"/>
              </w:rPr>
            </w:pPr>
            <w:r w:rsidRPr="00746027">
              <w:rPr>
                <w:sz w:val="21"/>
                <w:szCs w:val="21"/>
              </w:rPr>
              <w:t>7</w:t>
            </w:r>
          </w:p>
        </w:tc>
        <w:tc>
          <w:tcPr>
            <w:tcW w:w="3323" w:type="dxa"/>
            <w:vAlign w:val="center"/>
          </w:tcPr>
          <w:p w:rsidR="004758E4" w:rsidRPr="00746027" w:rsidRDefault="004758E4" w:rsidP="00DC25A4">
            <w:pPr>
              <w:rPr>
                <w:sz w:val="21"/>
                <w:szCs w:val="21"/>
              </w:rPr>
            </w:pPr>
            <w:r w:rsidRPr="00746027">
              <w:rPr>
                <w:sz w:val="21"/>
                <w:szCs w:val="21"/>
              </w:rPr>
              <w:t>操纵机构活结部</w:t>
            </w:r>
          </w:p>
        </w:tc>
        <w:tc>
          <w:tcPr>
            <w:tcW w:w="914" w:type="dxa"/>
            <w:vAlign w:val="center"/>
          </w:tcPr>
          <w:p w:rsidR="004758E4" w:rsidRPr="00746027" w:rsidRDefault="004758E4" w:rsidP="00DC25A4">
            <w:pPr>
              <w:rPr>
                <w:sz w:val="21"/>
                <w:szCs w:val="21"/>
              </w:rPr>
            </w:pPr>
            <w:r w:rsidRPr="00746027">
              <w:rPr>
                <w:sz w:val="21"/>
                <w:szCs w:val="21"/>
              </w:rPr>
              <w:t>1</w:t>
            </w:r>
          </w:p>
        </w:tc>
        <w:tc>
          <w:tcPr>
            <w:tcW w:w="1032" w:type="dxa"/>
            <w:vAlign w:val="center"/>
          </w:tcPr>
          <w:p w:rsidR="004758E4" w:rsidRPr="00746027" w:rsidRDefault="004758E4" w:rsidP="00DC25A4">
            <w:pPr>
              <w:rPr>
                <w:sz w:val="21"/>
                <w:szCs w:val="21"/>
              </w:rPr>
            </w:pPr>
            <w:r w:rsidRPr="00746027">
              <w:rPr>
                <w:sz w:val="21"/>
                <w:szCs w:val="21"/>
              </w:rPr>
              <w:t>机械油</w:t>
            </w:r>
          </w:p>
        </w:tc>
        <w:tc>
          <w:tcPr>
            <w:tcW w:w="1202" w:type="dxa"/>
            <w:vAlign w:val="center"/>
          </w:tcPr>
          <w:p w:rsidR="004758E4" w:rsidRPr="00746027" w:rsidRDefault="004758E4" w:rsidP="00DC25A4">
            <w:pPr>
              <w:rPr>
                <w:sz w:val="21"/>
                <w:szCs w:val="21"/>
              </w:rPr>
            </w:pPr>
            <w:r w:rsidRPr="00746027">
              <w:rPr>
                <w:sz w:val="21"/>
                <w:szCs w:val="21"/>
              </w:rPr>
              <w:t>每年二次</w:t>
            </w:r>
          </w:p>
        </w:tc>
        <w:tc>
          <w:tcPr>
            <w:tcW w:w="1202"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615" w:type="dxa"/>
            <w:vAlign w:val="center"/>
          </w:tcPr>
          <w:p w:rsidR="004758E4" w:rsidRPr="00746027" w:rsidRDefault="004758E4" w:rsidP="00DC25A4">
            <w:pPr>
              <w:rPr>
                <w:sz w:val="21"/>
                <w:szCs w:val="21"/>
              </w:rPr>
            </w:pPr>
            <w:r w:rsidRPr="00746027">
              <w:rPr>
                <w:sz w:val="21"/>
                <w:szCs w:val="21"/>
              </w:rPr>
              <w:t>从加油孔注入</w:t>
            </w:r>
          </w:p>
        </w:tc>
      </w:tr>
      <w:tr w:rsidR="004758E4" w:rsidRPr="00746027" w:rsidTr="00DC25A4">
        <w:trPr>
          <w:trHeight w:val="484"/>
          <w:jc w:val="center"/>
        </w:trPr>
        <w:tc>
          <w:tcPr>
            <w:tcW w:w="572" w:type="dxa"/>
            <w:vAlign w:val="center"/>
          </w:tcPr>
          <w:p w:rsidR="004758E4" w:rsidRPr="00746027" w:rsidRDefault="004758E4" w:rsidP="00DC25A4">
            <w:pPr>
              <w:rPr>
                <w:sz w:val="21"/>
                <w:szCs w:val="21"/>
              </w:rPr>
            </w:pPr>
            <w:r w:rsidRPr="00746027">
              <w:rPr>
                <w:sz w:val="21"/>
                <w:szCs w:val="21"/>
              </w:rPr>
              <w:t>8</w:t>
            </w:r>
          </w:p>
        </w:tc>
        <w:tc>
          <w:tcPr>
            <w:tcW w:w="3323" w:type="dxa"/>
            <w:vAlign w:val="center"/>
          </w:tcPr>
          <w:p w:rsidR="004758E4" w:rsidRPr="00746027" w:rsidRDefault="004758E4" w:rsidP="00DC25A4">
            <w:pPr>
              <w:rPr>
                <w:sz w:val="21"/>
                <w:szCs w:val="21"/>
              </w:rPr>
            </w:pPr>
            <w:r w:rsidRPr="00746027">
              <w:rPr>
                <w:sz w:val="21"/>
                <w:szCs w:val="21"/>
              </w:rPr>
              <w:t>转向机构活结部</w:t>
            </w:r>
          </w:p>
        </w:tc>
        <w:tc>
          <w:tcPr>
            <w:tcW w:w="914" w:type="dxa"/>
            <w:vAlign w:val="center"/>
          </w:tcPr>
          <w:p w:rsidR="004758E4" w:rsidRPr="00746027" w:rsidRDefault="004758E4" w:rsidP="00DC25A4">
            <w:pPr>
              <w:rPr>
                <w:sz w:val="21"/>
                <w:szCs w:val="21"/>
              </w:rPr>
            </w:pPr>
            <w:r w:rsidRPr="00746027">
              <w:rPr>
                <w:sz w:val="21"/>
                <w:szCs w:val="21"/>
              </w:rPr>
              <w:t>1</w:t>
            </w:r>
          </w:p>
        </w:tc>
        <w:tc>
          <w:tcPr>
            <w:tcW w:w="1032" w:type="dxa"/>
            <w:vAlign w:val="center"/>
          </w:tcPr>
          <w:p w:rsidR="004758E4" w:rsidRPr="00746027" w:rsidRDefault="004758E4" w:rsidP="00DC25A4">
            <w:pPr>
              <w:rPr>
                <w:sz w:val="21"/>
                <w:szCs w:val="21"/>
              </w:rPr>
            </w:pPr>
            <w:r w:rsidRPr="00746027">
              <w:rPr>
                <w:sz w:val="21"/>
                <w:szCs w:val="21"/>
              </w:rPr>
              <w:t>机械油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615"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252"/>
          <w:jc w:val="center"/>
        </w:trPr>
        <w:tc>
          <w:tcPr>
            <w:tcW w:w="572" w:type="dxa"/>
            <w:vAlign w:val="center"/>
          </w:tcPr>
          <w:p w:rsidR="004758E4" w:rsidRPr="00746027" w:rsidRDefault="004758E4" w:rsidP="00DC25A4">
            <w:pPr>
              <w:rPr>
                <w:sz w:val="21"/>
                <w:szCs w:val="21"/>
              </w:rPr>
            </w:pPr>
            <w:r w:rsidRPr="00746027">
              <w:rPr>
                <w:sz w:val="21"/>
                <w:szCs w:val="21"/>
              </w:rPr>
              <w:lastRenderedPageBreak/>
              <w:t>9</w:t>
            </w:r>
          </w:p>
        </w:tc>
        <w:tc>
          <w:tcPr>
            <w:tcW w:w="3323" w:type="dxa"/>
            <w:vAlign w:val="center"/>
          </w:tcPr>
          <w:p w:rsidR="004758E4" w:rsidRPr="00746027" w:rsidRDefault="004758E4" w:rsidP="00DC25A4">
            <w:pPr>
              <w:rPr>
                <w:sz w:val="21"/>
                <w:szCs w:val="21"/>
              </w:rPr>
            </w:pPr>
            <w:r w:rsidRPr="00746027">
              <w:rPr>
                <w:sz w:val="21"/>
                <w:szCs w:val="21"/>
              </w:rPr>
              <w:t>后桥支承座</w:t>
            </w:r>
          </w:p>
        </w:tc>
        <w:tc>
          <w:tcPr>
            <w:tcW w:w="914" w:type="dxa"/>
            <w:vAlign w:val="center"/>
          </w:tcPr>
          <w:p w:rsidR="004758E4" w:rsidRPr="00746027" w:rsidRDefault="004758E4" w:rsidP="00DC25A4">
            <w:pPr>
              <w:rPr>
                <w:sz w:val="21"/>
                <w:szCs w:val="21"/>
              </w:rPr>
            </w:pPr>
            <w:r w:rsidRPr="00746027">
              <w:rPr>
                <w:sz w:val="21"/>
                <w:szCs w:val="21"/>
              </w:rPr>
              <w:t>2</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r w:rsidRPr="00746027">
              <w:rPr>
                <w:sz w:val="21"/>
                <w:szCs w:val="21"/>
              </w:rPr>
              <w:t>每年二次</w:t>
            </w:r>
          </w:p>
        </w:tc>
        <w:tc>
          <w:tcPr>
            <w:tcW w:w="1615"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84"/>
          <w:jc w:val="center"/>
        </w:trPr>
        <w:tc>
          <w:tcPr>
            <w:tcW w:w="572" w:type="dxa"/>
            <w:vAlign w:val="center"/>
          </w:tcPr>
          <w:p w:rsidR="004758E4" w:rsidRPr="00746027" w:rsidRDefault="004758E4" w:rsidP="00DC25A4">
            <w:pPr>
              <w:rPr>
                <w:sz w:val="21"/>
                <w:szCs w:val="21"/>
              </w:rPr>
            </w:pPr>
            <w:r w:rsidRPr="00746027">
              <w:rPr>
                <w:sz w:val="21"/>
                <w:szCs w:val="21"/>
              </w:rPr>
              <w:t>10</w:t>
            </w:r>
          </w:p>
        </w:tc>
        <w:tc>
          <w:tcPr>
            <w:tcW w:w="3323" w:type="dxa"/>
            <w:vAlign w:val="center"/>
          </w:tcPr>
          <w:p w:rsidR="004758E4" w:rsidRPr="00746027" w:rsidRDefault="004758E4" w:rsidP="00DC25A4">
            <w:pPr>
              <w:rPr>
                <w:sz w:val="21"/>
                <w:szCs w:val="21"/>
              </w:rPr>
            </w:pPr>
            <w:r w:rsidRPr="00746027">
              <w:rPr>
                <w:sz w:val="21"/>
                <w:szCs w:val="21"/>
              </w:rPr>
              <w:t>升降倾斜操纵手柄</w:t>
            </w:r>
          </w:p>
        </w:tc>
        <w:tc>
          <w:tcPr>
            <w:tcW w:w="914" w:type="dxa"/>
            <w:vAlign w:val="center"/>
          </w:tcPr>
          <w:p w:rsidR="004758E4" w:rsidRPr="00746027" w:rsidRDefault="004758E4" w:rsidP="00DC25A4">
            <w:pPr>
              <w:rPr>
                <w:sz w:val="21"/>
                <w:szCs w:val="21"/>
              </w:rPr>
            </w:pPr>
            <w:r w:rsidRPr="00746027">
              <w:rPr>
                <w:sz w:val="21"/>
                <w:szCs w:val="21"/>
              </w:rPr>
              <w:t>2</w:t>
            </w:r>
          </w:p>
        </w:tc>
        <w:tc>
          <w:tcPr>
            <w:tcW w:w="1032" w:type="dxa"/>
            <w:vAlign w:val="center"/>
          </w:tcPr>
          <w:p w:rsidR="004758E4" w:rsidRPr="00746027" w:rsidRDefault="004758E4" w:rsidP="00DC25A4">
            <w:pPr>
              <w:rPr>
                <w:sz w:val="21"/>
                <w:szCs w:val="21"/>
              </w:rPr>
            </w:pPr>
            <w:r w:rsidRPr="00746027">
              <w:rPr>
                <w:sz w:val="21"/>
                <w:szCs w:val="21"/>
              </w:rPr>
              <w:t>润滑薄机</w:t>
            </w:r>
            <w:r w:rsidRPr="00746027">
              <w:rPr>
                <w:sz w:val="21"/>
                <w:szCs w:val="21"/>
              </w:rPr>
              <w:t xml:space="preserve">  </w:t>
            </w:r>
            <w:r w:rsidRPr="00746027">
              <w:rPr>
                <w:sz w:val="21"/>
                <w:szCs w:val="21"/>
              </w:rPr>
              <w:t>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p>
        </w:tc>
        <w:tc>
          <w:tcPr>
            <w:tcW w:w="1615" w:type="dxa"/>
            <w:vAlign w:val="center"/>
          </w:tcPr>
          <w:p w:rsidR="004758E4" w:rsidRPr="00746027" w:rsidRDefault="004758E4" w:rsidP="00DC25A4">
            <w:pPr>
              <w:rPr>
                <w:sz w:val="21"/>
                <w:szCs w:val="21"/>
              </w:rPr>
            </w:pPr>
            <w:r w:rsidRPr="00746027">
              <w:rPr>
                <w:sz w:val="21"/>
                <w:szCs w:val="21"/>
              </w:rPr>
              <w:t>滴油</w:t>
            </w:r>
          </w:p>
        </w:tc>
      </w:tr>
      <w:tr w:rsidR="004758E4" w:rsidRPr="00746027" w:rsidTr="00DC25A4">
        <w:trPr>
          <w:trHeight w:val="484"/>
          <w:jc w:val="center"/>
        </w:trPr>
        <w:tc>
          <w:tcPr>
            <w:tcW w:w="572" w:type="dxa"/>
            <w:vAlign w:val="center"/>
          </w:tcPr>
          <w:p w:rsidR="004758E4" w:rsidRPr="00746027" w:rsidRDefault="004758E4" w:rsidP="00DC25A4">
            <w:pPr>
              <w:rPr>
                <w:sz w:val="21"/>
                <w:szCs w:val="21"/>
              </w:rPr>
            </w:pPr>
            <w:r w:rsidRPr="00746027">
              <w:rPr>
                <w:sz w:val="21"/>
                <w:szCs w:val="21"/>
              </w:rPr>
              <w:t>11</w:t>
            </w:r>
          </w:p>
        </w:tc>
        <w:tc>
          <w:tcPr>
            <w:tcW w:w="3323" w:type="dxa"/>
            <w:vAlign w:val="center"/>
          </w:tcPr>
          <w:p w:rsidR="004758E4" w:rsidRPr="00746027" w:rsidRDefault="004758E4" w:rsidP="00DC25A4">
            <w:pPr>
              <w:rPr>
                <w:sz w:val="21"/>
                <w:szCs w:val="21"/>
              </w:rPr>
            </w:pPr>
            <w:r w:rsidRPr="00746027">
              <w:rPr>
                <w:sz w:val="21"/>
                <w:szCs w:val="21"/>
              </w:rPr>
              <w:t>起重链导轮</w:t>
            </w:r>
          </w:p>
        </w:tc>
        <w:tc>
          <w:tcPr>
            <w:tcW w:w="914" w:type="dxa"/>
            <w:vAlign w:val="center"/>
          </w:tcPr>
          <w:p w:rsidR="004758E4" w:rsidRPr="00746027" w:rsidRDefault="004758E4" w:rsidP="00DC25A4">
            <w:pPr>
              <w:rPr>
                <w:sz w:val="21"/>
                <w:szCs w:val="21"/>
              </w:rPr>
            </w:pPr>
            <w:r w:rsidRPr="00746027">
              <w:rPr>
                <w:sz w:val="21"/>
                <w:szCs w:val="21"/>
              </w:rPr>
              <w:t>2</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每年一次</w:t>
            </w:r>
          </w:p>
        </w:tc>
        <w:tc>
          <w:tcPr>
            <w:tcW w:w="1202"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615" w:type="dxa"/>
            <w:vAlign w:val="center"/>
          </w:tcPr>
          <w:p w:rsidR="004758E4" w:rsidRPr="00746027" w:rsidRDefault="004758E4" w:rsidP="00DC25A4">
            <w:pPr>
              <w:rPr>
                <w:sz w:val="21"/>
                <w:szCs w:val="21"/>
              </w:rPr>
            </w:pPr>
            <w:r w:rsidRPr="00746027">
              <w:rPr>
                <w:sz w:val="21"/>
                <w:szCs w:val="21"/>
              </w:rPr>
              <w:t>涂抹</w:t>
            </w:r>
          </w:p>
        </w:tc>
      </w:tr>
      <w:tr w:rsidR="004758E4" w:rsidRPr="00746027" w:rsidTr="00DC25A4">
        <w:trPr>
          <w:trHeight w:val="252"/>
          <w:jc w:val="center"/>
        </w:trPr>
        <w:tc>
          <w:tcPr>
            <w:tcW w:w="572" w:type="dxa"/>
            <w:vAlign w:val="center"/>
          </w:tcPr>
          <w:p w:rsidR="004758E4" w:rsidRPr="00746027" w:rsidRDefault="004758E4" w:rsidP="00DC25A4">
            <w:pPr>
              <w:rPr>
                <w:sz w:val="21"/>
                <w:szCs w:val="21"/>
              </w:rPr>
            </w:pPr>
            <w:r w:rsidRPr="00746027">
              <w:rPr>
                <w:sz w:val="21"/>
                <w:szCs w:val="21"/>
              </w:rPr>
              <w:t>12</w:t>
            </w:r>
          </w:p>
        </w:tc>
        <w:tc>
          <w:tcPr>
            <w:tcW w:w="3323" w:type="dxa"/>
            <w:vAlign w:val="center"/>
          </w:tcPr>
          <w:p w:rsidR="004758E4" w:rsidRPr="00746027" w:rsidRDefault="004758E4" w:rsidP="00DC25A4">
            <w:pPr>
              <w:rPr>
                <w:sz w:val="21"/>
                <w:szCs w:val="21"/>
              </w:rPr>
            </w:pPr>
            <w:r w:rsidRPr="00746027">
              <w:rPr>
                <w:sz w:val="21"/>
                <w:szCs w:val="21"/>
              </w:rPr>
              <w:t>链条</w:t>
            </w:r>
          </w:p>
        </w:tc>
        <w:tc>
          <w:tcPr>
            <w:tcW w:w="914" w:type="dxa"/>
            <w:vAlign w:val="center"/>
          </w:tcPr>
          <w:p w:rsidR="004758E4" w:rsidRPr="00746027" w:rsidRDefault="004758E4" w:rsidP="00DC25A4">
            <w:pPr>
              <w:rPr>
                <w:sz w:val="21"/>
                <w:szCs w:val="21"/>
              </w:rPr>
            </w:pPr>
            <w:r w:rsidRPr="00746027">
              <w:rPr>
                <w:sz w:val="21"/>
                <w:szCs w:val="21"/>
              </w:rPr>
              <w:t>2</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p>
        </w:tc>
        <w:tc>
          <w:tcPr>
            <w:tcW w:w="1615" w:type="dxa"/>
            <w:vAlign w:val="center"/>
          </w:tcPr>
          <w:p w:rsidR="004758E4" w:rsidRPr="00746027" w:rsidRDefault="004758E4" w:rsidP="00DC25A4">
            <w:pPr>
              <w:rPr>
                <w:sz w:val="21"/>
                <w:szCs w:val="21"/>
              </w:rPr>
            </w:pPr>
            <w:r w:rsidRPr="00746027">
              <w:rPr>
                <w:sz w:val="21"/>
                <w:szCs w:val="21"/>
              </w:rPr>
              <w:t>表面涂抹</w:t>
            </w:r>
          </w:p>
        </w:tc>
      </w:tr>
      <w:tr w:rsidR="004758E4" w:rsidRPr="00746027" w:rsidTr="00DC25A4">
        <w:trPr>
          <w:trHeight w:val="252"/>
          <w:jc w:val="center"/>
        </w:trPr>
        <w:tc>
          <w:tcPr>
            <w:tcW w:w="572" w:type="dxa"/>
            <w:vAlign w:val="center"/>
          </w:tcPr>
          <w:p w:rsidR="004758E4" w:rsidRPr="00746027" w:rsidRDefault="004758E4" w:rsidP="00DC25A4">
            <w:pPr>
              <w:rPr>
                <w:sz w:val="21"/>
                <w:szCs w:val="21"/>
              </w:rPr>
            </w:pPr>
            <w:r w:rsidRPr="00746027">
              <w:rPr>
                <w:sz w:val="21"/>
                <w:szCs w:val="21"/>
              </w:rPr>
              <w:t>13</w:t>
            </w:r>
          </w:p>
        </w:tc>
        <w:tc>
          <w:tcPr>
            <w:tcW w:w="3323" w:type="dxa"/>
            <w:vAlign w:val="center"/>
          </w:tcPr>
          <w:p w:rsidR="004758E4" w:rsidRPr="00746027" w:rsidRDefault="004758E4" w:rsidP="00DC25A4">
            <w:pPr>
              <w:rPr>
                <w:sz w:val="21"/>
                <w:szCs w:val="21"/>
              </w:rPr>
            </w:pPr>
            <w:r w:rsidRPr="00746027">
              <w:rPr>
                <w:sz w:val="21"/>
                <w:szCs w:val="21"/>
              </w:rPr>
              <w:t>倾斜油缸销轴</w:t>
            </w:r>
          </w:p>
        </w:tc>
        <w:tc>
          <w:tcPr>
            <w:tcW w:w="914" w:type="dxa"/>
            <w:vAlign w:val="center"/>
          </w:tcPr>
          <w:p w:rsidR="004758E4" w:rsidRPr="00746027" w:rsidRDefault="004758E4" w:rsidP="00DC25A4">
            <w:pPr>
              <w:rPr>
                <w:sz w:val="21"/>
                <w:szCs w:val="21"/>
              </w:rPr>
            </w:pPr>
            <w:r w:rsidRPr="00746027">
              <w:rPr>
                <w:sz w:val="21"/>
                <w:szCs w:val="21"/>
              </w:rPr>
              <w:t>4</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p>
        </w:tc>
        <w:tc>
          <w:tcPr>
            <w:tcW w:w="1615"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252"/>
          <w:jc w:val="center"/>
        </w:trPr>
        <w:tc>
          <w:tcPr>
            <w:tcW w:w="572" w:type="dxa"/>
            <w:vAlign w:val="center"/>
          </w:tcPr>
          <w:p w:rsidR="004758E4" w:rsidRPr="00746027" w:rsidRDefault="004758E4" w:rsidP="00DC25A4">
            <w:pPr>
              <w:rPr>
                <w:sz w:val="21"/>
                <w:szCs w:val="21"/>
              </w:rPr>
            </w:pPr>
            <w:r w:rsidRPr="00746027">
              <w:rPr>
                <w:sz w:val="21"/>
                <w:szCs w:val="21"/>
              </w:rPr>
              <w:t>14</w:t>
            </w:r>
          </w:p>
        </w:tc>
        <w:tc>
          <w:tcPr>
            <w:tcW w:w="3323" w:type="dxa"/>
            <w:vAlign w:val="center"/>
          </w:tcPr>
          <w:p w:rsidR="004758E4" w:rsidRPr="00746027" w:rsidRDefault="004758E4" w:rsidP="00DC25A4">
            <w:pPr>
              <w:rPr>
                <w:sz w:val="21"/>
                <w:szCs w:val="21"/>
              </w:rPr>
            </w:pPr>
            <w:r w:rsidRPr="00746027">
              <w:rPr>
                <w:sz w:val="21"/>
                <w:szCs w:val="21"/>
              </w:rPr>
              <w:t>内外门架接触面</w:t>
            </w:r>
          </w:p>
        </w:tc>
        <w:tc>
          <w:tcPr>
            <w:tcW w:w="914" w:type="dxa"/>
            <w:vAlign w:val="center"/>
          </w:tcPr>
          <w:p w:rsidR="004758E4" w:rsidRPr="00746027" w:rsidRDefault="004758E4" w:rsidP="00DC25A4">
            <w:pPr>
              <w:rPr>
                <w:sz w:val="21"/>
                <w:szCs w:val="21"/>
              </w:rPr>
            </w:pPr>
            <w:r w:rsidRPr="00746027">
              <w:rPr>
                <w:sz w:val="21"/>
                <w:szCs w:val="21"/>
              </w:rPr>
              <w:t>2</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p>
        </w:tc>
        <w:tc>
          <w:tcPr>
            <w:tcW w:w="1615" w:type="dxa"/>
            <w:vAlign w:val="center"/>
          </w:tcPr>
          <w:p w:rsidR="004758E4" w:rsidRPr="00746027" w:rsidRDefault="004758E4" w:rsidP="00DC25A4">
            <w:pPr>
              <w:rPr>
                <w:sz w:val="21"/>
                <w:szCs w:val="21"/>
              </w:rPr>
            </w:pPr>
            <w:r w:rsidRPr="00746027">
              <w:rPr>
                <w:sz w:val="21"/>
                <w:szCs w:val="21"/>
              </w:rPr>
              <w:t>涂抹</w:t>
            </w:r>
          </w:p>
        </w:tc>
      </w:tr>
      <w:tr w:rsidR="004758E4" w:rsidRPr="00746027" w:rsidTr="00DC25A4">
        <w:trPr>
          <w:trHeight w:val="252"/>
          <w:jc w:val="center"/>
        </w:trPr>
        <w:tc>
          <w:tcPr>
            <w:tcW w:w="572" w:type="dxa"/>
            <w:vAlign w:val="center"/>
          </w:tcPr>
          <w:p w:rsidR="004758E4" w:rsidRPr="00746027" w:rsidRDefault="004758E4" w:rsidP="00DC25A4">
            <w:pPr>
              <w:rPr>
                <w:sz w:val="21"/>
                <w:szCs w:val="21"/>
              </w:rPr>
            </w:pPr>
            <w:r w:rsidRPr="00746027">
              <w:rPr>
                <w:sz w:val="21"/>
                <w:szCs w:val="21"/>
              </w:rPr>
              <w:t>15</w:t>
            </w:r>
          </w:p>
        </w:tc>
        <w:tc>
          <w:tcPr>
            <w:tcW w:w="3323" w:type="dxa"/>
            <w:vAlign w:val="center"/>
          </w:tcPr>
          <w:p w:rsidR="004758E4" w:rsidRPr="00746027" w:rsidRDefault="004758E4" w:rsidP="00DC25A4">
            <w:pPr>
              <w:rPr>
                <w:sz w:val="21"/>
                <w:szCs w:val="21"/>
              </w:rPr>
            </w:pPr>
            <w:r w:rsidRPr="00746027">
              <w:rPr>
                <w:sz w:val="21"/>
                <w:szCs w:val="21"/>
              </w:rPr>
              <w:t>门架下承点</w:t>
            </w:r>
          </w:p>
        </w:tc>
        <w:tc>
          <w:tcPr>
            <w:tcW w:w="914" w:type="dxa"/>
            <w:vAlign w:val="center"/>
          </w:tcPr>
          <w:p w:rsidR="004758E4" w:rsidRPr="00746027" w:rsidRDefault="004758E4" w:rsidP="00DC25A4">
            <w:pPr>
              <w:rPr>
                <w:sz w:val="21"/>
                <w:szCs w:val="21"/>
              </w:rPr>
            </w:pPr>
            <w:r w:rsidRPr="00746027">
              <w:rPr>
                <w:sz w:val="21"/>
                <w:szCs w:val="21"/>
              </w:rPr>
              <w:t>2</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p>
        </w:tc>
        <w:tc>
          <w:tcPr>
            <w:tcW w:w="1615"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484"/>
          <w:jc w:val="center"/>
        </w:trPr>
        <w:tc>
          <w:tcPr>
            <w:tcW w:w="572" w:type="dxa"/>
            <w:vAlign w:val="center"/>
          </w:tcPr>
          <w:p w:rsidR="004758E4" w:rsidRPr="00746027" w:rsidRDefault="004758E4" w:rsidP="00DC25A4">
            <w:pPr>
              <w:rPr>
                <w:sz w:val="21"/>
                <w:szCs w:val="21"/>
              </w:rPr>
            </w:pPr>
            <w:r w:rsidRPr="00746027">
              <w:rPr>
                <w:sz w:val="21"/>
                <w:szCs w:val="21"/>
              </w:rPr>
              <w:t>16</w:t>
            </w:r>
          </w:p>
        </w:tc>
        <w:tc>
          <w:tcPr>
            <w:tcW w:w="3323" w:type="dxa"/>
            <w:vAlign w:val="center"/>
          </w:tcPr>
          <w:p w:rsidR="004758E4" w:rsidRPr="00746027" w:rsidRDefault="004758E4" w:rsidP="00DC25A4">
            <w:pPr>
              <w:rPr>
                <w:sz w:val="21"/>
                <w:szCs w:val="21"/>
              </w:rPr>
            </w:pPr>
            <w:r w:rsidRPr="00746027">
              <w:rPr>
                <w:sz w:val="21"/>
                <w:szCs w:val="21"/>
              </w:rPr>
              <w:t>内门架、货叉滚轮、轴和轴承</w:t>
            </w:r>
          </w:p>
        </w:tc>
        <w:tc>
          <w:tcPr>
            <w:tcW w:w="914" w:type="dxa"/>
            <w:vAlign w:val="center"/>
          </w:tcPr>
          <w:p w:rsidR="004758E4" w:rsidRPr="00746027" w:rsidRDefault="004758E4" w:rsidP="00DC25A4">
            <w:pPr>
              <w:rPr>
                <w:sz w:val="21"/>
                <w:szCs w:val="21"/>
              </w:rPr>
            </w:pPr>
            <w:r w:rsidRPr="00746027">
              <w:rPr>
                <w:sz w:val="21"/>
                <w:szCs w:val="21"/>
              </w:rPr>
              <w:t>6</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每年一次</w:t>
            </w:r>
          </w:p>
        </w:tc>
        <w:tc>
          <w:tcPr>
            <w:tcW w:w="1202"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615" w:type="dxa"/>
            <w:vAlign w:val="center"/>
          </w:tcPr>
          <w:p w:rsidR="004758E4" w:rsidRPr="00746027" w:rsidRDefault="004758E4" w:rsidP="00DC25A4">
            <w:pPr>
              <w:rPr>
                <w:sz w:val="21"/>
                <w:szCs w:val="21"/>
              </w:rPr>
            </w:pPr>
          </w:p>
        </w:tc>
      </w:tr>
      <w:tr w:rsidR="004758E4" w:rsidRPr="00746027" w:rsidTr="00DC25A4">
        <w:trPr>
          <w:trHeight w:val="252"/>
          <w:jc w:val="center"/>
        </w:trPr>
        <w:tc>
          <w:tcPr>
            <w:tcW w:w="572" w:type="dxa"/>
            <w:vAlign w:val="center"/>
          </w:tcPr>
          <w:p w:rsidR="004758E4" w:rsidRPr="00746027" w:rsidRDefault="004758E4" w:rsidP="00DC25A4">
            <w:pPr>
              <w:rPr>
                <w:sz w:val="21"/>
                <w:szCs w:val="21"/>
              </w:rPr>
            </w:pPr>
            <w:r w:rsidRPr="00746027">
              <w:rPr>
                <w:sz w:val="21"/>
                <w:szCs w:val="21"/>
              </w:rPr>
              <w:t>17</w:t>
            </w:r>
          </w:p>
        </w:tc>
        <w:tc>
          <w:tcPr>
            <w:tcW w:w="3323" w:type="dxa"/>
            <w:vAlign w:val="center"/>
          </w:tcPr>
          <w:p w:rsidR="004758E4" w:rsidRPr="00746027" w:rsidRDefault="004758E4" w:rsidP="00DC25A4">
            <w:pPr>
              <w:rPr>
                <w:sz w:val="21"/>
                <w:szCs w:val="21"/>
              </w:rPr>
            </w:pPr>
            <w:r w:rsidRPr="00746027">
              <w:rPr>
                <w:sz w:val="21"/>
                <w:szCs w:val="21"/>
              </w:rPr>
              <w:t>手制动手柄销轴</w:t>
            </w:r>
          </w:p>
        </w:tc>
        <w:tc>
          <w:tcPr>
            <w:tcW w:w="914" w:type="dxa"/>
            <w:vAlign w:val="center"/>
          </w:tcPr>
          <w:p w:rsidR="004758E4" w:rsidRPr="00746027" w:rsidRDefault="004758E4" w:rsidP="00DC25A4">
            <w:pPr>
              <w:rPr>
                <w:sz w:val="21"/>
                <w:szCs w:val="21"/>
              </w:rPr>
            </w:pPr>
            <w:r w:rsidRPr="00746027">
              <w:rPr>
                <w:sz w:val="21"/>
                <w:szCs w:val="21"/>
              </w:rPr>
              <w:t>1</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p>
        </w:tc>
        <w:tc>
          <w:tcPr>
            <w:tcW w:w="1615" w:type="dxa"/>
            <w:vAlign w:val="center"/>
          </w:tcPr>
          <w:p w:rsidR="004758E4" w:rsidRPr="00746027" w:rsidRDefault="004758E4" w:rsidP="00DC25A4">
            <w:pPr>
              <w:rPr>
                <w:sz w:val="21"/>
                <w:szCs w:val="21"/>
              </w:rPr>
            </w:pPr>
            <w:r w:rsidRPr="00746027">
              <w:rPr>
                <w:sz w:val="21"/>
                <w:szCs w:val="21"/>
              </w:rPr>
              <w:t>油枪注入</w:t>
            </w:r>
          </w:p>
        </w:tc>
      </w:tr>
      <w:tr w:rsidR="004758E4" w:rsidRPr="00746027" w:rsidTr="00DC25A4">
        <w:trPr>
          <w:trHeight w:val="252"/>
          <w:jc w:val="center"/>
        </w:trPr>
        <w:tc>
          <w:tcPr>
            <w:tcW w:w="572" w:type="dxa"/>
            <w:vAlign w:val="center"/>
          </w:tcPr>
          <w:p w:rsidR="004758E4" w:rsidRPr="00746027" w:rsidRDefault="004758E4" w:rsidP="00DC25A4">
            <w:pPr>
              <w:rPr>
                <w:sz w:val="21"/>
                <w:szCs w:val="21"/>
              </w:rPr>
            </w:pPr>
            <w:r w:rsidRPr="00746027">
              <w:rPr>
                <w:sz w:val="21"/>
                <w:szCs w:val="21"/>
              </w:rPr>
              <w:t>18</w:t>
            </w:r>
          </w:p>
        </w:tc>
        <w:tc>
          <w:tcPr>
            <w:tcW w:w="3323" w:type="dxa"/>
            <w:vAlign w:val="center"/>
          </w:tcPr>
          <w:p w:rsidR="004758E4" w:rsidRPr="00746027" w:rsidRDefault="004758E4" w:rsidP="00DC25A4">
            <w:pPr>
              <w:rPr>
                <w:sz w:val="21"/>
                <w:szCs w:val="21"/>
              </w:rPr>
            </w:pPr>
            <w:r w:rsidRPr="00746027">
              <w:rPr>
                <w:sz w:val="21"/>
                <w:szCs w:val="21"/>
              </w:rPr>
              <w:t>脚制动销轴</w:t>
            </w:r>
          </w:p>
        </w:tc>
        <w:tc>
          <w:tcPr>
            <w:tcW w:w="914" w:type="dxa"/>
            <w:vAlign w:val="center"/>
          </w:tcPr>
          <w:p w:rsidR="004758E4" w:rsidRPr="00746027" w:rsidRDefault="004758E4" w:rsidP="00DC25A4">
            <w:pPr>
              <w:rPr>
                <w:sz w:val="21"/>
                <w:szCs w:val="21"/>
              </w:rPr>
            </w:pPr>
            <w:r w:rsidRPr="00746027">
              <w:rPr>
                <w:sz w:val="21"/>
                <w:szCs w:val="21"/>
              </w:rPr>
              <w:t>1</w:t>
            </w:r>
          </w:p>
        </w:tc>
        <w:tc>
          <w:tcPr>
            <w:tcW w:w="1032" w:type="dxa"/>
            <w:vAlign w:val="center"/>
          </w:tcPr>
          <w:p w:rsidR="004758E4" w:rsidRPr="00746027" w:rsidRDefault="004758E4" w:rsidP="00DC25A4">
            <w:pPr>
              <w:rPr>
                <w:sz w:val="21"/>
                <w:szCs w:val="21"/>
              </w:rPr>
            </w:pPr>
            <w:r w:rsidRPr="00746027">
              <w:rPr>
                <w:sz w:val="21"/>
                <w:szCs w:val="21"/>
              </w:rPr>
              <w:t>黄油</w:t>
            </w:r>
          </w:p>
        </w:tc>
        <w:tc>
          <w:tcPr>
            <w:tcW w:w="1202" w:type="dxa"/>
            <w:vAlign w:val="center"/>
          </w:tcPr>
          <w:p w:rsidR="004758E4" w:rsidRPr="00746027" w:rsidRDefault="004758E4" w:rsidP="00DC25A4">
            <w:pPr>
              <w:rPr>
                <w:sz w:val="21"/>
                <w:szCs w:val="21"/>
              </w:rPr>
            </w:pPr>
            <w:r w:rsidRPr="00746027">
              <w:rPr>
                <w:sz w:val="21"/>
                <w:szCs w:val="21"/>
              </w:rPr>
              <w:t>三月一次</w:t>
            </w:r>
          </w:p>
        </w:tc>
        <w:tc>
          <w:tcPr>
            <w:tcW w:w="1202" w:type="dxa"/>
            <w:vAlign w:val="center"/>
          </w:tcPr>
          <w:p w:rsidR="004758E4" w:rsidRPr="00746027" w:rsidRDefault="004758E4" w:rsidP="00DC25A4">
            <w:pPr>
              <w:rPr>
                <w:sz w:val="21"/>
                <w:szCs w:val="21"/>
              </w:rPr>
            </w:pPr>
          </w:p>
        </w:tc>
        <w:tc>
          <w:tcPr>
            <w:tcW w:w="1615" w:type="dxa"/>
            <w:vAlign w:val="center"/>
          </w:tcPr>
          <w:p w:rsidR="004758E4" w:rsidRPr="00746027" w:rsidRDefault="004758E4" w:rsidP="00DC25A4">
            <w:pPr>
              <w:rPr>
                <w:sz w:val="21"/>
                <w:szCs w:val="21"/>
              </w:rPr>
            </w:pPr>
          </w:p>
        </w:tc>
      </w:tr>
      <w:tr w:rsidR="004758E4" w:rsidRPr="00746027" w:rsidTr="00DC25A4">
        <w:trPr>
          <w:trHeight w:val="484"/>
          <w:jc w:val="center"/>
        </w:trPr>
        <w:tc>
          <w:tcPr>
            <w:tcW w:w="572" w:type="dxa"/>
            <w:vAlign w:val="center"/>
          </w:tcPr>
          <w:p w:rsidR="004758E4" w:rsidRPr="00746027" w:rsidRDefault="004758E4" w:rsidP="00DC25A4">
            <w:pPr>
              <w:rPr>
                <w:sz w:val="21"/>
                <w:szCs w:val="21"/>
              </w:rPr>
            </w:pPr>
            <w:r w:rsidRPr="00746027">
              <w:rPr>
                <w:sz w:val="21"/>
                <w:szCs w:val="21"/>
              </w:rPr>
              <w:t>19</w:t>
            </w:r>
          </w:p>
        </w:tc>
        <w:tc>
          <w:tcPr>
            <w:tcW w:w="3323" w:type="dxa"/>
            <w:vAlign w:val="center"/>
          </w:tcPr>
          <w:p w:rsidR="004758E4" w:rsidRPr="00746027" w:rsidRDefault="004758E4" w:rsidP="00DC25A4">
            <w:pPr>
              <w:rPr>
                <w:sz w:val="21"/>
                <w:szCs w:val="21"/>
              </w:rPr>
            </w:pPr>
            <w:r w:rsidRPr="00746027">
              <w:rPr>
                <w:sz w:val="21"/>
                <w:szCs w:val="21"/>
              </w:rPr>
              <w:t>制动油泵油杯</w:t>
            </w:r>
          </w:p>
        </w:tc>
        <w:tc>
          <w:tcPr>
            <w:tcW w:w="914" w:type="dxa"/>
            <w:vAlign w:val="center"/>
          </w:tcPr>
          <w:p w:rsidR="004758E4" w:rsidRPr="00746027" w:rsidRDefault="004758E4" w:rsidP="00DC25A4">
            <w:pPr>
              <w:rPr>
                <w:sz w:val="21"/>
                <w:szCs w:val="21"/>
              </w:rPr>
            </w:pPr>
            <w:r w:rsidRPr="00746027">
              <w:rPr>
                <w:sz w:val="21"/>
                <w:szCs w:val="21"/>
              </w:rPr>
              <w:t>1</w:t>
            </w:r>
          </w:p>
        </w:tc>
        <w:tc>
          <w:tcPr>
            <w:tcW w:w="1032" w:type="dxa"/>
            <w:vAlign w:val="center"/>
          </w:tcPr>
          <w:p w:rsidR="004758E4" w:rsidRPr="00746027" w:rsidRDefault="004758E4" w:rsidP="00DC25A4">
            <w:pPr>
              <w:rPr>
                <w:sz w:val="21"/>
                <w:szCs w:val="21"/>
              </w:rPr>
            </w:pPr>
            <w:r w:rsidRPr="00746027">
              <w:rPr>
                <w:sz w:val="21"/>
                <w:szCs w:val="21"/>
              </w:rPr>
              <w:t>刹车油</w:t>
            </w:r>
          </w:p>
        </w:tc>
        <w:tc>
          <w:tcPr>
            <w:tcW w:w="1202" w:type="dxa"/>
            <w:vAlign w:val="center"/>
          </w:tcPr>
          <w:p w:rsidR="004758E4" w:rsidRPr="00746027" w:rsidRDefault="004758E4" w:rsidP="00DC25A4">
            <w:pPr>
              <w:rPr>
                <w:sz w:val="21"/>
                <w:szCs w:val="21"/>
              </w:rPr>
            </w:pPr>
            <w:r w:rsidRPr="00746027">
              <w:rPr>
                <w:sz w:val="21"/>
                <w:szCs w:val="21"/>
              </w:rPr>
              <w:t>根据需要</w:t>
            </w:r>
          </w:p>
        </w:tc>
        <w:tc>
          <w:tcPr>
            <w:tcW w:w="1202" w:type="dxa"/>
            <w:vAlign w:val="center"/>
          </w:tcPr>
          <w:p w:rsidR="004758E4" w:rsidRPr="00746027" w:rsidRDefault="004758E4" w:rsidP="00DC25A4">
            <w:pPr>
              <w:rPr>
                <w:sz w:val="21"/>
                <w:szCs w:val="21"/>
              </w:rPr>
            </w:pPr>
            <w:r w:rsidRPr="00746027">
              <w:rPr>
                <w:sz w:val="21"/>
                <w:szCs w:val="21"/>
              </w:rPr>
              <w:t>拆修时</w:t>
            </w:r>
          </w:p>
          <w:p w:rsidR="004758E4" w:rsidRPr="00746027" w:rsidRDefault="004758E4" w:rsidP="00DC25A4">
            <w:pPr>
              <w:rPr>
                <w:sz w:val="21"/>
                <w:szCs w:val="21"/>
              </w:rPr>
            </w:pPr>
            <w:r w:rsidRPr="00746027">
              <w:rPr>
                <w:sz w:val="21"/>
                <w:szCs w:val="21"/>
              </w:rPr>
              <w:t>更换</w:t>
            </w:r>
          </w:p>
        </w:tc>
        <w:tc>
          <w:tcPr>
            <w:tcW w:w="1615" w:type="dxa"/>
            <w:vAlign w:val="center"/>
          </w:tcPr>
          <w:p w:rsidR="004758E4" w:rsidRPr="00746027" w:rsidRDefault="004758E4" w:rsidP="00DC25A4">
            <w:pPr>
              <w:rPr>
                <w:sz w:val="21"/>
                <w:szCs w:val="21"/>
              </w:rPr>
            </w:pPr>
            <w:r w:rsidRPr="00746027">
              <w:rPr>
                <w:sz w:val="21"/>
                <w:szCs w:val="21"/>
              </w:rPr>
              <w:t>油孔注入</w:t>
            </w:r>
          </w:p>
        </w:tc>
      </w:tr>
      <w:tr w:rsidR="004758E4" w:rsidRPr="00746027" w:rsidTr="00DC25A4">
        <w:trPr>
          <w:trHeight w:val="503"/>
          <w:jc w:val="center"/>
        </w:trPr>
        <w:tc>
          <w:tcPr>
            <w:tcW w:w="572" w:type="dxa"/>
            <w:vAlign w:val="center"/>
          </w:tcPr>
          <w:p w:rsidR="004758E4" w:rsidRPr="00746027" w:rsidRDefault="004758E4" w:rsidP="00DC25A4">
            <w:pPr>
              <w:rPr>
                <w:sz w:val="21"/>
                <w:szCs w:val="21"/>
              </w:rPr>
            </w:pPr>
            <w:r w:rsidRPr="00746027">
              <w:rPr>
                <w:sz w:val="21"/>
                <w:szCs w:val="21"/>
              </w:rPr>
              <w:t>20</w:t>
            </w:r>
          </w:p>
        </w:tc>
        <w:tc>
          <w:tcPr>
            <w:tcW w:w="3323" w:type="dxa"/>
            <w:vAlign w:val="center"/>
          </w:tcPr>
          <w:p w:rsidR="004758E4" w:rsidRPr="00746027" w:rsidRDefault="004758E4" w:rsidP="00DC25A4">
            <w:pPr>
              <w:rPr>
                <w:sz w:val="21"/>
                <w:szCs w:val="21"/>
              </w:rPr>
            </w:pPr>
            <w:r w:rsidRPr="00746027">
              <w:rPr>
                <w:sz w:val="21"/>
                <w:szCs w:val="21"/>
              </w:rPr>
              <w:t>蓄电池极柱及螺母</w:t>
            </w:r>
          </w:p>
        </w:tc>
        <w:tc>
          <w:tcPr>
            <w:tcW w:w="914" w:type="dxa"/>
            <w:vAlign w:val="center"/>
          </w:tcPr>
          <w:p w:rsidR="004758E4" w:rsidRPr="00746027" w:rsidRDefault="004758E4" w:rsidP="00DC25A4">
            <w:pPr>
              <w:rPr>
                <w:sz w:val="21"/>
                <w:szCs w:val="21"/>
              </w:rPr>
            </w:pPr>
            <w:r w:rsidRPr="00746027">
              <w:rPr>
                <w:sz w:val="21"/>
                <w:szCs w:val="21"/>
              </w:rPr>
              <w:t>24</w:t>
            </w:r>
          </w:p>
        </w:tc>
        <w:tc>
          <w:tcPr>
            <w:tcW w:w="1032" w:type="dxa"/>
            <w:vAlign w:val="center"/>
          </w:tcPr>
          <w:p w:rsidR="004758E4" w:rsidRPr="00746027" w:rsidRDefault="004758E4" w:rsidP="00DC25A4">
            <w:pPr>
              <w:rPr>
                <w:sz w:val="21"/>
                <w:szCs w:val="21"/>
              </w:rPr>
            </w:pPr>
            <w:r w:rsidRPr="00746027">
              <w:rPr>
                <w:sz w:val="21"/>
                <w:szCs w:val="21"/>
              </w:rPr>
              <w:t>工业用凡士林</w:t>
            </w:r>
          </w:p>
        </w:tc>
        <w:tc>
          <w:tcPr>
            <w:tcW w:w="1202" w:type="dxa"/>
            <w:vAlign w:val="center"/>
          </w:tcPr>
          <w:p w:rsidR="004758E4" w:rsidRPr="00746027" w:rsidRDefault="004758E4" w:rsidP="00DC25A4">
            <w:pPr>
              <w:rPr>
                <w:sz w:val="21"/>
                <w:szCs w:val="21"/>
              </w:rPr>
            </w:pPr>
            <w:r w:rsidRPr="00746027">
              <w:rPr>
                <w:sz w:val="21"/>
                <w:szCs w:val="21"/>
              </w:rPr>
              <w:t>根据充电后需要</w:t>
            </w:r>
          </w:p>
        </w:tc>
        <w:tc>
          <w:tcPr>
            <w:tcW w:w="1202" w:type="dxa"/>
            <w:vAlign w:val="center"/>
          </w:tcPr>
          <w:p w:rsidR="004758E4" w:rsidRPr="00746027" w:rsidRDefault="004758E4" w:rsidP="00DC25A4">
            <w:pPr>
              <w:rPr>
                <w:sz w:val="21"/>
                <w:szCs w:val="21"/>
              </w:rPr>
            </w:pPr>
          </w:p>
        </w:tc>
        <w:tc>
          <w:tcPr>
            <w:tcW w:w="1615" w:type="dxa"/>
            <w:vAlign w:val="center"/>
          </w:tcPr>
          <w:p w:rsidR="004758E4" w:rsidRPr="00746027" w:rsidRDefault="004758E4" w:rsidP="00DC25A4">
            <w:pPr>
              <w:rPr>
                <w:sz w:val="21"/>
                <w:szCs w:val="21"/>
              </w:rPr>
            </w:pPr>
            <w:r w:rsidRPr="00746027">
              <w:rPr>
                <w:sz w:val="21"/>
                <w:szCs w:val="21"/>
              </w:rPr>
              <w:t>涂抹</w:t>
            </w:r>
          </w:p>
        </w:tc>
      </w:tr>
    </w:tbl>
    <w:p w:rsidR="004758E4" w:rsidRPr="00746027" w:rsidRDefault="004758E4" w:rsidP="004758E4">
      <w:pPr>
        <w:rPr>
          <w:sz w:val="21"/>
          <w:szCs w:val="21"/>
        </w:rPr>
      </w:pPr>
      <w:r w:rsidRPr="00746027">
        <w:rPr>
          <w:sz w:val="21"/>
          <w:szCs w:val="21"/>
        </w:rPr>
        <w:t>注：</w:t>
      </w:r>
    </w:p>
    <w:p w:rsidR="004758E4" w:rsidRPr="00746027" w:rsidRDefault="004758E4" w:rsidP="004758E4">
      <w:pPr>
        <w:rPr>
          <w:sz w:val="21"/>
          <w:szCs w:val="21"/>
        </w:rPr>
      </w:pPr>
      <w:r w:rsidRPr="00746027">
        <w:rPr>
          <w:sz w:val="21"/>
          <w:szCs w:val="21"/>
        </w:rPr>
        <w:t>黄油采用</w:t>
      </w:r>
      <w:r w:rsidRPr="00746027">
        <w:rPr>
          <w:sz w:val="21"/>
          <w:szCs w:val="21"/>
        </w:rPr>
        <w:t>3</w:t>
      </w:r>
      <w:r w:rsidRPr="00746027">
        <w:rPr>
          <w:sz w:val="21"/>
          <w:szCs w:val="21"/>
        </w:rPr>
        <w:t>号锂基润滑脂</w:t>
      </w:r>
      <w:r w:rsidRPr="00746027">
        <w:rPr>
          <w:rFonts w:hint="eastAsia"/>
          <w:sz w:val="21"/>
          <w:szCs w:val="21"/>
        </w:rPr>
        <w:t xml:space="preserve">              </w:t>
      </w:r>
      <w:r w:rsidRPr="00746027">
        <w:rPr>
          <w:sz w:val="21"/>
          <w:szCs w:val="21"/>
        </w:rPr>
        <w:t>机械油采用</w:t>
      </w:r>
      <w:r w:rsidRPr="00746027">
        <w:rPr>
          <w:sz w:val="21"/>
          <w:szCs w:val="21"/>
        </w:rPr>
        <w:t xml:space="preserve">   HJ-20</w:t>
      </w:r>
      <w:r w:rsidRPr="00746027">
        <w:rPr>
          <w:sz w:val="21"/>
          <w:szCs w:val="21"/>
        </w:rPr>
        <w:t>机械油（</w:t>
      </w:r>
      <w:r w:rsidRPr="00746027">
        <w:rPr>
          <w:sz w:val="21"/>
          <w:szCs w:val="21"/>
        </w:rPr>
        <w:t>GB 443-64</w:t>
      </w:r>
      <w:r w:rsidRPr="00746027">
        <w:rPr>
          <w:sz w:val="21"/>
          <w:szCs w:val="21"/>
        </w:rPr>
        <w:t>）</w:t>
      </w:r>
    </w:p>
    <w:p w:rsidR="004758E4" w:rsidRPr="00746027" w:rsidRDefault="004758E4" w:rsidP="004758E4">
      <w:pPr>
        <w:rPr>
          <w:sz w:val="21"/>
          <w:szCs w:val="21"/>
        </w:rPr>
      </w:pPr>
      <w:r w:rsidRPr="00746027">
        <w:rPr>
          <w:sz w:val="21"/>
          <w:szCs w:val="21"/>
        </w:rPr>
        <w:t>齿轮油采用</w:t>
      </w:r>
      <w:r w:rsidRPr="00746027">
        <w:rPr>
          <w:sz w:val="21"/>
          <w:szCs w:val="21"/>
        </w:rPr>
        <w:t xml:space="preserve"> </w:t>
      </w:r>
      <w:r w:rsidRPr="00746027">
        <w:rPr>
          <w:sz w:val="21"/>
          <w:szCs w:val="21"/>
        </w:rPr>
        <w:t>重负荷齿轮油</w:t>
      </w:r>
      <w:r w:rsidRPr="00746027">
        <w:rPr>
          <w:sz w:val="21"/>
          <w:szCs w:val="21"/>
        </w:rPr>
        <w:t>GL-5 85W/90</w:t>
      </w:r>
      <w:r w:rsidRPr="00746027">
        <w:rPr>
          <w:rFonts w:hint="eastAsia"/>
          <w:sz w:val="21"/>
          <w:szCs w:val="21"/>
        </w:rPr>
        <w:t xml:space="preserve">     </w:t>
      </w:r>
      <w:r w:rsidRPr="00746027">
        <w:rPr>
          <w:sz w:val="21"/>
          <w:szCs w:val="21"/>
        </w:rPr>
        <w:t>防冻液采用</w:t>
      </w:r>
      <w:r w:rsidRPr="00746027">
        <w:rPr>
          <w:sz w:val="21"/>
          <w:szCs w:val="21"/>
        </w:rPr>
        <w:t xml:space="preserve">   FD-2</w:t>
      </w:r>
      <w:r w:rsidRPr="00746027">
        <w:rPr>
          <w:sz w:val="21"/>
          <w:szCs w:val="21"/>
        </w:rPr>
        <w:t>长城多效防冻液</w:t>
      </w:r>
    </w:p>
    <w:p w:rsidR="004758E4" w:rsidRDefault="004758E4" w:rsidP="004758E4">
      <w:pPr>
        <w:rPr>
          <w:sz w:val="21"/>
          <w:szCs w:val="21"/>
        </w:rPr>
      </w:pPr>
      <w:r w:rsidRPr="00746027">
        <w:rPr>
          <w:sz w:val="21"/>
          <w:szCs w:val="21"/>
        </w:rPr>
        <w:t>制动液采用</w:t>
      </w:r>
      <w:r w:rsidRPr="00746027">
        <w:rPr>
          <w:sz w:val="21"/>
          <w:szCs w:val="21"/>
        </w:rPr>
        <w:t xml:space="preserve">   DOT3</w:t>
      </w:r>
      <w:r w:rsidRPr="00746027">
        <w:rPr>
          <w:rFonts w:hint="eastAsia"/>
          <w:sz w:val="21"/>
          <w:szCs w:val="21"/>
        </w:rPr>
        <w:t xml:space="preserve">   </w:t>
      </w:r>
      <w:r w:rsidRPr="00746027">
        <w:rPr>
          <w:sz w:val="21"/>
          <w:szCs w:val="21"/>
        </w:rPr>
        <w:t>液力传动油</w:t>
      </w:r>
      <w:r w:rsidRPr="00746027">
        <w:rPr>
          <w:sz w:val="21"/>
          <w:szCs w:val="21"/>
        </w:rPr>
        <w:t xml:space="preserve">     6</w:t>
      </w:r>
      <w:r w:rsidRPr="00746027">
        <w:rPr>
          <w:sz w:val="21"/>
          <w:szCs w:val="21"/>
        </w:rPr>
        <w:t>号液力传动油</w:t>
      </w:r>
      <w:r w:rsidRPr="00746027">
        <w:rPr>
          <w:rFonts w:hint="eastAsia"/>
          <w:sz w:val="21"/>
          <w:szCs w:val="21"/>
        </w:rPr>
        <w:t xml:space="preserve">   </w:t>
      </w:r>
      <w:r w:rsidRPr="00746027">
        <w:rPr>
          <w:sz w:val="21"/>
          <w:szCs w:val="21"/>
        </w:rPr>
        <w:t>液压油</w:t>
      </w:r>
      <w:r w:rsidRPr="00746027">
        <w:rPr>
          <w:sz w:val="21"/>
          <w:szCs w:val="21"/>
        </w:rPr>
        <w:t xml:space="preserve">         32#</w:t>
      </w:r>
      <w:r w:rsidRPr="00746027">
        <w:rPr>
          <w:sz w:val="21"/>
          <w:szCs w:val="21"/>
        </w:rPr>
        <w:t>抗磨液压油</w:t>
      </w:r>
    </w:p>
    <w:p w:rsidR="004758E4" w:rsidRDefault="004758E4" w:rsidP="004758E4">
      <w:pPr>
        <w:rPr>
          <w:b/>
        </w:rPr>
      </w:pPr>
      <w:bookmarkStart w:id="94" w:name="_Toc440290723"/>
    </w:p>
    <w:p w:rsidR="004758E4" w:rsidRDefault="004758E4" w:rsidP="004758E4">
      <w:pPr>
        <w:rPr>
          <w:b/>
        </w:rPr>
      </w:pPr>
    </w:p>
    <w:p w:rsidR="004758E4" w:rsidRDefault="004758E4" w:rsidP="004758E4">
      <w:pPr>
        <w:rPr>
          <w:b/>
        </w:rPr>
      </w:pPr>
    </w:p>
    <w:p w:rsidR="004758E4" w:rsidRDefault="004758E4" w:rsidP="004758E4">
      <w:pPr>
        <w:rPr>
          <w:b/>
        </w:rPr>
      </w:pPr>
    </w:p>
    <w:p w:rsidR="004758E4" w:rsidRDefault="004758E4" w:rsidP="004758E4">
      <w:pPr>
        <w:rPr>
          <w:b/>
        </w:rPr>
      </w:pPr>
    </w:p>
    <w:p w:rsidR="004758E4" w:rsidRDefault="004758E4" w:rsidP="004758E4">
      <w:pPr>
        <w:rPr>
          <w:b/>
        </w:rPr>
      </w:pPr>
    </w:p>
    <w:p w:rsidR="004758E4" w:rsidRDefault="004758E4" w:rsidP="004758E4">
      <w:pPr>
        <w:rPr>
          <w:b/>
        </w:rPr>
      </w:pPr>
    </w:p>
    <w:p w:rsidR="004758E4" w:rsidRDefault="004758E4" w:rsidP="004758E4">
      <w:pPr>
        <w:rPr>
          <w:b/>
        </w:rPr>
      </w:pPr>
    </w:p>
    <w:p w:rsidR="004758E4" w:rsidRDefault="004758E4" w:rsidP="004758E4">
      <w:pPr>
        <w:rPr>
          <w:b/>
        </w:rPr>
      </w:pPr>
    </w:p>
    <w:p w:rsidR="004758E4" w:rsidRDefault="004758E4" w:rsidP="004758E4">
      <w:pPr>
        <w:rPr>
          <w:b/>
        </w:rPr>
      </w:pPr>
    </w:p>
    <w:p w:rsidR="004758E4" w:rsidRDefault="004758E4" w:rsidP="004758E4">
      <w:pPr>
        <w:rPr>
          <w:b/>
        </w:rPr>
      </w:pPr>
    </w:p>
    <w:p w:rsidR="004758E4" w:rsidRPr="00746027" w:rsidRDefault="004758E4" w:rsidP="004758E4">
      <w:pPr>
        <w:rPr>
          <w:b/>
        </w:rPr>
      </w:pPr>
      <w:r w:rsidRPr="00746027">
        <w:rPr>
          <w:rFonts w:hint="eastAsia"/>
          <w:b/>
        </w:rPr>
        <w:t>附件四</w:t>
      </w:r>
      <w:bookmarkEnd w:id="94"/>
    </w:p>
    <w:p w:rsidR="004758E4" w:rsidRPr="00746027" w:rsidRDefault="004758E4" w:rsidP="004758E4">
      <w:pPr>
        <w:rPr>
          <w:sz w:val="21"/>
          <w:szCs w:val="21"/>
        </w:rPr>
      </w:pPr>
      <w:r w:rsidRPr="00746027">
        <w:rPr>
          <w:rFonts w:hint="eastAsia"/>
          <w:sz w:val="21"/>
          <w:szCs w:val="21"/>
        </w:rPr>
        <w:t>厂内机动车年审清单</w:t>
      </w:r>
    </w:p>
    <w:p w:rsidR="004758E4" w:rsidRPr="00746027" w:rsidRDefault="004758E4" w:rsidP="004758E4">
      <w:pPr>
        <w:rPr>
          <w:sz w:val="21"/>
          <w:szCs w:val="21"/>
        </w:rPr>
      </w:pPr>
      <w:r w:rsidRPr="00746027">
        <w:rPr>
          <w:rFonts w:hint="eastAsia"/>
          <w:sz w:val="21"/>
          <w:szCs w:val="21"/>
        </w:rPr>
        <w:t>1</w:t>
      </w:r>
      <w:r w:rsidRPr="00746027">
        <w:rPr>
          <w:rFonts w:hint="eastAsia"/>
          <w:sz w:val="21"/>
          <w:szCs w:val="21"/>
        </w:rPr>
        <w:t>号线一期天童庄车辆段厂内机动车年审清单</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675"/>
        <w:gridCol w:w="2309"/>
        <w:gridCol w:w="752"/>
        <w:gridCol w:w="753"/>
        <w:gridCol w:w="2618"/>
        <w:gridCol w:w="1415"/>
      </w:tblGrid>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序号</w:t>
            </w:r>
          </w:p>
        </w:tc>
        <w:tc>
          <w:tcPr>
            <w:tcW w:w="1355" w:type="pct"/>
            <w:vAlign w:val="center"/>
          </w:tcPr>
          <w:p w:rsidR="004758E4" w:rsidRPr="00746027" w:rsidRDefault="004758E4" w:rsidP="00DC25A4">
            <w:pPr>
              <w:rPr>
                <w:sz w:val="21"/>
                <w:szCs w:val="21"/>
              </w:rPr>
            </w:pPr>
            <w:r w:rsidRPr="00746027">
              <w:rPr>
                <w:rFonts w:hint="eastAsia"/>
                <w:sz w:val="21"/>
                <w:szCs w:val="21"/>
              </w:rPr>
              <w:t>主要设备名称</w:t>
            </w:r>
          </w:p>
        </w:tc>
        <w:tc>
          <w:tcPr>
            <w:tcW w:w="441" w:type="pct"/>
            <w:vAlign w:val="center"/>
          </w:tcPr>
          <w:p w:rsidR="004758E4" w:rsidRPr="00746027" w:rsidRDefault="004758E4" w:rsidP="00DC25A4">
            <w:pPr>
              <w:rPr>
                <w:sz w:val="21"/>
                <w:szCs w:val="21"/>
              </w:rPr>
            </w:pPr>
            <w:r w:rsidRPr="00746027">
              <w:rPr>
                <w:rFonts w:hint="eastAsia"/>
                <w:sz w:val="21"/>
                <w:szCs w:val="21"/>
              </w:rPr>
              <w:t>单位</w:t>
            </w:r>
          </w:p>
        </w:tc>
        <w:tc>
          <w:tcPr>
            <w:tcW w:w="442" w:type="pct"/>
            <w:vAlign w:val="center"/>
          </w:tcPr>
          <w:p w:rsidR="004758E4" w:rsidRPr="00746027" w:rsidRDefault="004758E4" w:rsidP="00DC25A4">
            <w:pPr>
              <w:rPr>
                <w:sz w:val="21"/>
                <w:szCs w:val="21"/>
              </w:rPr>
            </w:pPr>
            <w:r w:rsidRPr="00746027">
              <w:rPr>
                <w:rFonts w:hint="eastAsia"/>
                <w:sz w:val="21"/>
                <w:szCs w:val="21"/>
              </w:rPr>
              <w:t>数量</w:t>
            </w:r>
          </w:p>
        </w:tc>
        <w:tc>
          <w:tcPr>
            <w:tcW w:w="1536" w:type="pct"/>
          </w:tcPr>
          <w:p w:rsidR="004758E4" w:rsidRPr="00746027" w:rsidRDefault="004758E4" w:rsidP="00DC25A4">
            <w:pPr>
              <w:rPr>
                <w:sz w:val="21"/>
                <w:szCs w:val="21"/>
              </w:rPr>
            </w:pPr>
            <w:r w:rsidRPr="00746027">
              <w:rPr>
                <w:rFonts w:hint="eastAsia"/>
                <w:sz w:val="21"/>
                <w:szCs w:val="21"/>
              </w:rPr>
              <w:t>位置</w:t>
            </w:r>
          </w:p>
        </w:tc>
        <w:tc>
          <w:tcPr>
            <w:tcW w:w="830" w:type="pct"/>
            <w:vAlign w:val="center"/>
          </w:tcPr>
          <w:p w:rsidR="004758E4" w:rsidRPr="00746027" w:rsidRDefault="004758E4" w:rsidP="00DC25A4">
            <w:pPr>
              <w:rPr>
                <w:sz w:val="21"/>
                <w:szCs w:val="21"/>
              </w:rPr>
            </w:pPr>
            <w:r w:rsidRPr="00746027">
              <w:rPr>
                <w:rFonts w:hint="eastAsia"/>
                <w:sz w:val="21"/>
                <w:szCs w:val="21"/>
              </w:rPr>
              <w:t>规格型号</w:t>
            </w:r>
          </w:p>
        </w:tc>
      </w:tr>
      <w:tr w:rsidR="004758E4" w:rsidRPr="00746027" w:rsidTr="00DC25A4">
        <w:trPr>
          <w:cantSplit/>
          <w:trHeight w:hRule="exact" w:val="523"/>
        </w:trPr>
        <w:tc>
          <w:tcPr>
            <w:tcW w:w="396" w:type="pct"/>
            <w:vAlign w:val="center"/>
          </w:tcPr>
          <w:p w:rsidR="004758E4" w:rsidRPr="00746027" w:rsidRDefault="004758E4" w:rsidP="00DC25A4">
            <w:pPr>
              <w:rPr>
                <w:sz w:val="21"/>
                <w:szCs w:val="21"/>
              </w:rPr>
            </w:pPr>
            <w:r w:rsidRPr="00746027">
              <w:rPr>
                <w:rFonts w:hint="eastAsia"/>
                <w:sz w:val="21"/>
                <w:szCs w:val="21"/>
              </w:rPr>
              <w:t>1.</w:t>
            </w:r>
          </w:p>
        </w:tc>
        <w:tc>
          <w:tcPr>
            <w:tcW w:w="1355" w:type="pct"/>
            <w:vAlign w:val="center"/>
          </w:tcPr>
          <w:p w:rsidR="004758E4" w:rsidRPr="00746027" w:rsidRDefault="004758E4" w:rsidP="00DC25A4">
            <w:pPr>
              <w:rPr>
                <w:sz w:val="21"/>
                <w:szCs w:val="21"/>
              </w:rPr>
            </w:pPr>
            <w:r w:rsidRPr="00746027">
              <w:rPr>
                <w:rFonts w:hint="eastAsia"/>
                <w:sz w:val="21"/>
                <w:szCs w:val="21"/>
              </w:rPr>
              <w:t>蓄电池平衡重式叉车（</w:t>
            </w:r>
            <w:r w:rsidRPr="00746027">
              <w:rPr>
                <w:rFonts w:hint="eastAsia"/>
                <w:sz w:val="21"/>
                <w:szCs w:val="21"/>
              </w:rPr>
              <w:t>2T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车体间</w:t>
            </w:r>
          </w:p>
        </w:tc>
        <w:tc>
          <w:tcPr>
            <w:tcW w:w="830" w:type="pct"/>
            <w:vAlign w:val="center"/>
          </w:tcPr>
          <w:p w:rsidR="004758E4" w:rsidRPr="00746027" w:rsidRDefault="004758E4" w:rsidP="00DC25A4">
            <w:pPr>
              <w:rPr>
                <w:sz w:val="21"/>
                <w:szCs w:val="21"/>
              </w:rPr>
            </w:pPr>
            <w:r w:rsidRPr="00746027">
              <w:rPr>
                <w:sz w:val="21"/>
                <w:szCs w:val="21"/>
              </w:rPr>
              <w:t>CPD20H-C3</w:t>
            </w:r>
          </w:p>
        </w:tc>
      </w:tr>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 xml:space="preserve">2. </w:t>
            </w:r>
          </w:p>
        </w:tc>
        <w:tc>
          <w:tcPr>
            <w:tcW w:w="1355" w:type="pct"/>
            <w:vAlign w:val="center"/>
          </w:tcPr>
          <w:p w:rsidR="004758E4" w:rsidRPr="00746027" w:rsidRDefault="004758E4" w:rsidP="00DC25A4">
            <w:pPr>
              <w:rPr>
                <w:sz w:val="21"/>
                <w:szCs w:val="21"/>
              </w:rPr>
            </w:pPr>
            <w:r w:rsidRPr="00746027">
              <w:rPr>
                <w:rFonts w:hint="eastAsia"/>
                <w:sz w:val="21"/>
                <w:szCs w:val="21"/>
              </w:rPr>
              <w:t>蓄电池平衡重式叉车（</w:t>
            </w:r>
            <w:r w:rsidRPr="00746027">
              <w:rPr>
                <w:rFonts w:hint="eastAsia"/>
                <w:sz w:val="21"/>
                <w:szCs w:val="21"/>
              </w:rPr>
              <w:t>2T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车体间</w:t>
            </w:r>
          </w:p>
        </w:tc>
        <w:tc>
          <w:tcPr>
            <w:tcW w:w="830" w:type="pct"/>
            <w:vAlign w:val="center"/>
          </w:tcPr>
          <w:p w:rsidR="004758E4" w:rsidRPr="00746027" w:rsidRDefault="004758E4" w:rsidP="00DC25A4">
            <w:pPr>
              <w:rPr>
                <w:sz w:val="21"/>
                <w:szCs w:val="21"/>
              </w:rPr>
            </w:pPr>
            <w:r w:rsidRPr="00746027">
              <w:rPr>
                <w:sz w:val="21"/>
                <w:szCs w:val="21"/>
              </w:rPr>
              <w:t>CPD20H-C3</w:t>
            </w:r>
          </w:p>
        </w:tc>
      </w:tr>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 xml:space="preserve">3. </w:t>
            </w:r>
          </w:p>
        </w:tc>
        <w:tc>
          <w:tcPr>
            <w:tcW w:w="1355" w:type="pct"/>
            <w:vAlign w:val="center"/>
          </w:tcPr>
          <w:p w:rsidR="004758E4" w:rsidRPr="00746027" w:rsidRDefault="004758E4" w:rsidP="00DC25A4">
            <w:pPr>
              <w:rPr>
                <w:sz w:val="21"/>
                <w:szCs w:val="21"/>
              </w:rPr>
            </w:pPr>
            <w:r w:rsidRPr="00746027">
              <w:rPr>
                <w:rFonts w:hint="eastAsia"/>
                <w:sz w:val="21"/>
                <w:szCs w:val="21"/>
              </w:rPr>
              <w:t>内燃平衡重式叉车（</w:t>
            </w:r>
            <w:r w:rsidRPr="00746027">
              <w:rPr>
                <w:rFonts w:hint="eastAsia"/>
                <w:sz w:val="21"/>
                <w:szCs w:val="21"/>
              </w:rPr>
              <w:t>5T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车体间</w:t>
            </w:r>
          </w:p>
        </w:tc>
        <w:tc>
          <w:tcPr>
            <w:tcW w:w="830" w:type="pct"/>
            <w:vAlign w:val="center"/>
          </w:tcPr>
          <w:p w:rsidR="004758E4" w:rsidRPr="00746027" w:rsidRDefault="004758E4" w:rsidP="00DC25A4">
            <w:pPr>
              <w:rPr>
                <w:sz w:val="21"/>
                <w:szCs w:val="21"/>
              </w:rPr>
            </w:pPr>
            <w:r w:rsidRPr="00746027">
              <w:rPr>
                <w:sz w:val="21"/>
                <w:szCs w:val="21"/>
              </w:rPr>
              <w:t>CPCD50-RW</w:t>
            </w:r>
          </w:p>
        </w:tc>
      </w:tr>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 xml:space="preserve">4. </w:t>
            </w:r>
          </w:p>
        </w:tc>
        <w:tc>
          <w:tcPr>
            <w:tcW w:w="1355" w:type="pct"/>
            <w:vAlign w:val="center"/>
          </w:tcPr>
          <w:p w:rsidR="004758E4" w:rsidRPr="00746027" w:rsidRDefault="004758E4" w:rsidP="00DC25A4">
            <w:pPr>
              <w:rPr>
                <w:sz w:val="21"/>
                <w:szCs w:val="21"/>
              </w:rPr>
            </w:pPr>
            <w:r w:rsidRPr="00746027">
              <w:rPr>
                <w:rFonts w:hint="eastAsia"/>
                <w:sz w:val="21"/>
                <w:szCs w:val="21"/>
              </w:rPr>
              <w:t>蓄电池平衡重式叉车（</w:t>
            </w:r>
            <w:r w:rsidRPr="00746027">
              <w:rPr>
                <w:rFonts w:hint="eastAsia"/>
                <w:sz w:val="21"/>
                <w:szCs w:val="21"/>
              </w:rPr>
              <w:t>3T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物资总库</w:t>
            </w:r>
          </w:p>
        </w:tc>
        <w:tc>
          <w:tcPr>
            <w:tcW w:w="830" w:type="pct"/>
            <w:vAlign w:val="center"/>
          </w:tcPr>
          <w:p w:rsidR="004758E4" w:rsidRPr="00746027" w:rsidRDefault="004758E4" w:rsidP="00DC25A4">
            <w:pPr>
              <w:rPr>
                <w:sz w:val="21"/>
                <w:szCs w:val="21"/>
              </w:rPr>
            </w:pPr>
            <w:r w:rsidRPr="00746027">
              <w:rPr>
                <w:sz w:val="21"/>
                <w:szCs w:val="21"/>
              </w:rPr>
              <w:t>CPD30</w:t>
            </w:r>
          </w:p>
        </w:tc>
      </w:tr>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 xml:space="preserve">5. </w:t>
            </w:r>
          </w:p>
        </w:tc>
        <w:tc>
          <w:tcPr>
            <w:tcW w:w="1355" w:type="pct"/>
            <w:vAlign w:val="center"/>
          </w:tcPr>
          <w:p w:rsidR="004758E4" w:rsidRPr="00746027" w:rsidRDefault="004758E4" w:rsidP="00DC25A4">
            <w:pPr>
              <w:rPr>
                <w:sz w:val="21"/>
                <w:szCs w:val="21"/>
              </w:rPr>
            </w:pPr>
            <w:r w:rsidRPr="00746027">
              <w:rPr>
                <w:rFonts w:hint="eastAsia"/>
                <w:sz w:val="21"/>
                <w:szCs w:val="21"/>
              </w:rPr>
              <w:t>蓄电池平衡重式叉车（</w:t>
            </w:r>
            <w:r w:rsidRPr="00746027">
              <w:rPr>
                <w:rFonts w:hint="eastAsia"/>
                <w:sz w:val="21"/>
                <w:szCs w:val="21"/>
              </w:rPr>
              <w:t>2T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物资总库</w:t>
            </w:r>
          </w:p>
        </w:tc>
        <w:tc>
          <w:tcPr>
            <w:tcW w:w="830" w:type="pct"/>
            <w:vAlign w:val="center"/>
          </w:tcPr>
          <w:p w:rsidR="004758E4" w:rsidRPr="00746027" w:rsidRDefault="004758E4" w:rsidP="00DC25A4">
            <w:pPr>
              <w:rPr>
                <w:sz w:val="21"/>
                <w:szCs w:val="21"/>
              </w:rPr>
            </w:pPr>
            <w:r w:rsidRPr="00746027">
              <w:rPr>
                <w:sz w:val="21"/>
                <w:szCs w:val="21"/>
              </w:rPr>
              <w:t>CPD20</w:t>
            </w:r>
          </w:p>
        </w:tc>
      </w:tr>
    </w:tbl>
    <w:p w:rsidR="004758E4" w:rsidRPr="00746027" w:rsidRDefault="004758E4" w:rsidP="004758E4">
      <w:pPr>
        <w:rPr>
          <w:sz w:val="21"/>
          <w:szCs w:val="21"/>
        </w:rPr>
      </w:pPr>
    </w:p>
    <w:p w:rsidR="004758E4" w:rsidRPr="00746027" w:rsidRDefault="004758E4" w:rsidP="004758E4">
      <w:pPr>
        <w:rPr>
          <w:sz w:val="21"/>
          <w:szCs w:val="21"/>
        </w:rPr>
      </w:pPr>
    </w:p>
    <w:p w:rsidR="004758E4" w:rsidRPr="00746027" w:rsidRDefault="004758E4" w:rsidP="004758E4">
      <w:pPr>
        <w:rPr>
          <w:sz w:val="21"/>
          <w:szCs w:val="21"/>
        </w:rPr>
      </w:pPr>
      <w:r w:rsidRPr="00746027">
        <w:rPr>
          <w:rFonts w:hint="eastAsia"/>
          <w:sz w:val="21"/>
          <w:szCs w:val="21"/>
        </w:rPr>
        <w:t>2</w:t>
      </w:r>
      <w:r w:rsidRPr="00746027">
        <w:rPr>
          <w:rFonts w:hint="eastAsia"/>
          <w:sz w:val="21"/>
          <w:szCs w:val="21"/>
        </w:rPr>
        <w:t>号线一期黄隘车辆段厂内机动车清单</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675"/>
        <w:gridCol w:w="2309"/>
        <w:gridCol w:w="752"/>
        <w:gridCol w:w="753"/>
        <w:gridCol w:w="2618"/>
        <w:gridCol w:w="1415"/>
      </w:tblGrid>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序号</w:t>
            </w:r>
          </w:p>
        </w:tc>
        <w:tc>
          <w:tcPr>
            <w:tcW w:w="1355" w:type="pct"/>
            <w:vAlign w:val="center"/>
          </w:tcPr>
          <w:p w:rsidR="004758E4" w:rsidRPr="00746027" w:rsidRDefault="004758E4" w:rsidP="00DC25A4">
            <w:pPr>
              <w:rPr>
                <w:sz w:val="21"/>
                <w:szCs w:val="21"/>
              </w:rPr>
            </w:pPr>
            <w:r w:rsidRPr="00746027">
              <w:rPr>
                <w:rFonts w:hint="eastAsia"/>
                <w:sz w:val="21"/>
                <w:szCs w:val="21"/>
              </w:rPr>
              <w:t>主要设备名称</w:t>
            </w:r>
          </w:p>
        </w:tc>
        <w:tc>
          <w:tcPr>
            <w:tcW w:w="441" w:type="pct"/>
            <w:vAlign w:val="center"/>
          </w:tcPr>
          <w:p w:rsidR="004758E4" w:rsidRPr="00746027" w:rsidRDefault="004758E4" w:rsidP="00DC25A4">
            <w:pPr>
              <w:rPr>
                <w:sz w:val="21"/>
                <w:szCs w:val="21"/>
              </w:rPr>
            </w:pPr>
            <w:r w:rsidRPr="00746027">
              <w:rPr>
                <w:rFonts w:hint="eastAsia"/>
                <w:sz w:val="21"/>
                <w:szCs w:val="21"/>
              </w:rPr>
              <w:t>单位</w:t>
            </w:r>
          </w:p>
        </w:tc>
        <w:tc>
          <w:tcPr>
            <w:tcW w:w="442" w:type="pct"/>
            <w:vAlign w:val="center"/>
          </w:tcPr>
          <w:p w:rsidR="004758E4" w:rsidRPr="00746027" w:rsidRDefault="004758E4" w:rsidP="00DC25A4">
            <w:pPr>
              <w:rPr>
                <w:sz w:val="21"/>
                <w:szCs w:val="21"/>
              </w:rPr>
            </w:pPr>
            <w:r w:rsidRPr="00746027">
              <w:rPr>
                <w:rFonts w:hint="eastAsia"/>
                <w:sz w:val="21"/>
                <w:szCs w:val="21"/>
              </w:rPr>
              <w:t>数量</w:t>
            </w:r>
          </w:p>
        </w:tc>
        <w:tc>
          <w:tcPr>
            <w:tcW w:w="1536" w:type="pct"/>
          </w:tcPr>
          <w:p w:rsidR="004758E4" w:rsidRPr="00746027" w:rsidRDefault="004758E4" w:rsidP="00DC25A4">
            <w:pPr>
              <w:rPr>
                <w:sz w:val="21"/>
                <w:szCs w:val="21"/>
              </w:rPr>
            </w:pPr>
            <w:r w:rsidRPr="00746027">
              <w:rPr>
                <w:rFonts w:hint="eastAsia"/>
                <w:sz w:val="21"/>
                <w:szCs w:val="21"/>
              </w:rPr>
              <w:t>位置</w:t>
            </w:r>
          </w:p>
        </w:tc>
        <w:tc>
          <w:tcPr>
            <w:tcW w:w="830" w:type="pct"/>
            <w:vAlign w:val="center"/>
          </w:tcPr>
          <w:p w:rsidR="004758E4" w:rsidRPr="00746027" w:rsidRDefault="004758E4" w:rsidP="00DC25A4">
            <w:pPr>
              <w:rPr>
                <w:sz w:val="21"/>
                <w:szCs w:val="21"/>
              </w:rPr>
            </w:pPr>
            <w:r w:rsidRPr="00746027">
              <w:rPr>
                <w:rFonts w:hint="eastAsia"/>
                <w:sz w:val="21"/>
                <w:szCs w:val="21"/>
              </w:rPr>
              <w:t>规格型号</w:t>
            </w:r>
          </w:p>
        </w:tc>
      </w:tr>
      <w:tr w:rsidR="004758E4" w:rsidRPr="00746027" w:rsidTr="00DC25A4">
        <w:trPr>
          <w:cantSplit/>
          <w:trHeight w:hRule="exact" w:val="512"/>
        </w:trPr>
        <w:tc>
          <w:tcPr>
            <w:tcW w:w="396" w:type="pct"/>
            <w:vAlign w:val="center"/>
          </w:tcPr>
          <w:p w:rsidR="004758E4" w:rsidRPr="00746027" w:rsidRDefault="004758E4" w:rsidP="00DC25A4">
            <w:pPr>
              <w:rPr>
                <w:sz w:val="21"/>
                <w:szCs w:val="21"/>
              </w:rPr>
            </w:pPr>
            <w:r w:rsidRPr="00746027">
              <w:rPr>
                <w:rFonts w:hint="eastAsia"/>
                <w:sz w:val="21"/>
                <w:szCs w:val="21"/>
              </w:rPr>
              <w:t>1.</w:t>
            </w:r>
          </w:p>
        </w:tc>
        <w:tc>
          <w:tcPr>
            <w:tcW w:w="1355" w:type="pct"/>
            <w:vAlign w:val="center"/>
          </w:tcPr>
          <w:p w:rsidR="004758E4" w:rsidRPr="00746027" w:rsidRDefault="004758E4" w:rsidP="00DC25A4">
            <w:pPr>
              <w:rPr>
                <w:sz w:val="21"/>
                <w:szCs w:val="21"/>
              </w:rPr>
            </w:pPr>
            <w:r w:rsidRPr="00746027">
              <w:rPr>
                <w:rFonts w:hint="eastAsia"/>
                <w:sz w:val="21"/>
                <w:szCs w:val="21"/>
              </w:rPr>
              <w:t>蓄电池平衡重式叉车（</w:t>
            </w:r>
            <w:r w:rsidRPr="00746027">
              <w:rPr>
                <w:rFonts w:hint="eastAsia"/>
                <w:sz w:val="21"/>
                <w:szCs w:val="21"/>
              </w:rPr>
              <w:t>2T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联合检修库</w:t>
            </w:r>
          </w:p>
        </w:tc>
        <w:tc>
          <w:tcPr>
            <w:tcW w:w="830" w:type="pct"/>
            <w:vAlign w:val="center"/>
          </w:tcPr>
          <w:p w:rsidR="004758E4" w:rsidRPr="00746027" w:rsidRDefault="004758E4" w:rsidP="00DC25A4">
            <w:pPr>
              <w:rPr>
                <w:sz w:val="21"/>
                <w:szCs w:val="21"/>
              </w:rPr>
            </w:pPr>
            <w:r w:rsidRPr="00746027">
              <w:rPr>
                <w:sz w:val="21"/>
                <w:szCs w:val="21"/>
              </w:rPr>
              <w:t>CPD20H-C3</w:t>
            </w:r>
          </w:p>
        </w:tc>
      </w:tr>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 xml:space="preserve">2. </w:t>
            </w:r>
          </w:p>
        </w:tc>
        <w:tc>
          <w:tcPr>
            <w:tcW w:w="1355" w:type="pct"/>
            <w:vAlign w:val="center"/>
          </w:tcPr>
          <w:p w:rsidR="004758E4" w:rsidRPr="00746027" w:rsidRDefault="004758E4" w:rsidP="00DC25A4">
            <w:pPr>
              <w:rPr>
                <w:sz w:val="21"/>
                <w:szCs w:val="21"/>
              </w:rPr>
            </w:pPr>
            <w:r w:rsidRPr="00746027">
              <w:rPr>
                <w:rFonts w:hint="eastAsia"/>
                <w:sz w:val="21"/>
                <w:szCs w:val="21"/>
              </w:rPr>
              <w:t>蓄电池平衡重式叉车（</w:t>
            </w:r>
            <w:r w:rsidRPr="00746027">
              <w:rPr>
                <w:rFonts w:hint="eastAsia"/>
                <w:sz w:val="21"/>
                <w:szCs w:val="21"/>
              </w:rPr>
              <w:t>2T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物资库</w:t>
            </w:r>
          </w:p>
        </w:tc>
        <w:tc>
          <w:tcPr>
            <w:tcW w:w="830" w:type="pct"/>
            <w:vAlign w:val="center"/>
          </w:tcPr>
          <w:p w:rsidR="004758E4" w:rsidRPr="00746027" w:rsidRDefault="004758E4" w:rsidP="00DC25A4">
            <w:pPr>
              <w:rPr>
                <w:sz w:val="21"/>
                <w:szCs w:val="21"/>
              </w:rPr>
            </w:pPr>
            <w:r w:rsidRPr="00746027">
              <w:rPr>
                <w:sz w:val="21"/>
                <w:szCs w:val="21"/>
              </w:rPr>
              <w:t>CPD20H-C3</w:t>
            </w:r>
          </w:p>
        </w:tc>
      </w:tr>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 xml:space="preserve">3. </w:t>
            </w:r>
          </w:p>
        </w:tc>
        <w:tc>
          <w:tcPr>
            <w:tcW w:w="1355" w:type="pct"/>
            <w:vAlign w:val="center"/>
          </w:tcPr>
          <w:p w:rsidR="004758E4" w:rsidRPr="00746027" w:rsidRDefault="004758E4" w:rsidP="00DC25A4">
            <w:pPr>
              <w:rPr>
                <w:sz w:val="21"/>
                <w:szCs w:val="21"/>
              </w:rPr>
            </w:pPr>
            <w:r w:rsidRPr="00746027">
              <w:rPr>
                <w:rFonts w:hint="eastAsia"/>
                <w:sz w:val="21"/>
                <w:szCs w:val="21"/>
              </w:rPr>
              <w:t>蓄电池平衡重式叉车（</w:t>
            </w:r>
            <w:r w:rsidRPr="00746027">
              <w:rPr>
                <w:rFonts w:hint="eastAsia"/>
                <w:sz w:val="21"/>
                <w:szCs w:val="21"/>
              </w:rPr>
              <w:t>1T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联合检修库</w:t>
            </w:r>
          </w:p>
        </w:tc>
        <w:tc>
          <w:tcPr>
            <w:tcW w:w="830" w:type="pct"/>
            <w:vAlign w:val="center"/>
          </w:tcPr>
          <w:p w:rsidR="004758E4" w:rsidRPr="00746027" w:rsidRDefault="004758E4" w:rsidP="00DC25A4">
            <w:pPr>
              <w:rPr>
                <w:sz w:val="21"/>
                <w:szCs w:val="21"/>
              </w:rPr>
            </w:pPr>
            <w:r w:rsidRPr="00746027">
              <w:rPr>
                <w:sz w:val="21"/>
                <w:szCs w:val="21"/>
              </w:rPr>
              <w:t>CPD10H-C3</w:t>
            </w:r>
          </w:p>
        </w:tc>
      </w:tr>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 xml:space="preserve">4. </w:t>
            </w:r>
          </w:p>
        </w:tc>
        <w:tc>
          <w:tcPr>
            <w:tcW w:w="1355" w:type="pct"/>
            <w:vAlign w:val="center"/>
          </w:tcPr>
          <w:p w:rsidR="004758E4" w:rsidRPr="00746027" w:rsidRDefault="004758E4" w:rsidP="00DC25A4">
            <w:pPr>
              <w:rPr>
                <w:sz w:val="21"/>
                <w:szCs w:val="21"/>
              </w:rPr>
            </w:pPr>
            <w:r w:rsidRPr="00746027">
              <w:rPr>
                <w:rFonts w:hint="eastAsia"/>
                <w:sz w:val="21"/>
                <w:szCs w:val="21"/>
              </w:rPr>
              <w:t>蓄电池平衡重式叉车（</w:t>
            </w:r>
            <w:r w:rsidRPr="00746027">
              <w:rPr>
                <w:rFonts w:hint="eastAsia"/>
                <w:sz w:val="21"/>
                <w:szCs w:val="21"/>
              </w:rPr>
              <w:t>1T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联合检修库</w:t>
            </w:r>
          </w:p>
        </w:tc>
        <w:tc>
          <w:tcPr>
            <w:tcW w:w="830" w:type="pct"/>
            <w:vAlign w:val="center"/>
          </w:tcPr>
          <w:p w:rsidR="004758E4" w:rsidRPr="00746027" w:rsidRDefault="004758E4" w:rsidP="00DC25A4">
            <w:pPr>
              <w:rPr>
                <w:sz w:val="21"/>
                <w:szCs w:val="21"/>
              </w:rPr>
            </w:pPr>
            <w:r w:rsidRPr="00746027">
              <w:rPr>
                <w:sz w:val="21"/>
                <w:szCs w:val="21"/>
              </w:rPr>
              <w:t>CPD10H-C3</w:t>
            </w:r>
          </w:p>
        </w:tc>
      </w:tr>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 xml:space="preserve">5. </w:t>
            </w:r>
          </w:p>
        </w:tc>
        <w:tc>
          <w:tcPr>
            <w:tcW w:w="1355" w:type="pct"/>
            <w:vAlign w:val="center"/>
          </w:tcPr>
          <w:p w:rsidR="004758E4" w:rsidRPr="00746027" w:rsidRDefault="004758E4" w:rsidP="00DC25A4">
            <w:pPr>
              <w:rPr>
                <w:sz w:val="21"/>
                <w:szCs w:val="21"/>
              </w:rPr>
            </w:pPr>
            <w:r w:rsidRPr="00746027">
              <w:rPr>
                <w:rFonts w:hint="eastAsia"/>
                <w:sz w:val="21"/>
                <w:szCs w:val="21"/>
              </w:rPr>
              <w:t>蓄电池平衡重式叉车（</w:t>
            </w:r>
            <w:r w:rsidRPr="00746027">
              <w:rPr>
                <w:rFonts w:hint="eastAsia"/>
                <w:sz w:val="21"/>
                <w:szCs w:val="21"/>
              </w:rPr>
              <w:t>5T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联合检修库</w:t>
            </w:r>
          </w:p>
        </w:tc>
        <w:tc>
          <w:tcPr>
            <w:tcW w:w="830" w:type="pct"/>
            <w:vAlign w:val="center"/>
          </w:tcPr>
          <w:p w:rsidR="004758E4" w:rsidRPr="00746027" w:rsidRDefault="004758E4" w:rsidP="00DC25A4">
            <w:pPr>
              <w:rPr>
                <w:sz w:val="21"/>
                <w:szCs w:val="21"/>
              </w:rPr>
            </w:pPr>
            <w:r w:rsidRPr="00746027">
              <w:rPr>
                <w:sz w:val="21"/>
                <w:szCs w:val="21"/>
              </w:rPr>
              <w:t>CPD50J-C2</w:t>
            </w:r>
          </w:p>
        </w:tc>
      </w:tr>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6.</w:t>
            </w:r>
          </w:p>
        </w:tc>
        <w:tc>
          <w:tcPr>
            <w:tcW w:w="1355" w:type="pct"/>
            <w:vAlign w:val="center"/>
          </w:tcPr>
          <w:p w:rsidR="004758E4" w:rsidRPr="00746027" w:rsidRDefault="004758E4" w:rsidP="00DC25A4">
            <w:pPr>
              <w:rPr>
                <w:sz w:val="21"/>
                <w:szCs w:val="21"/>
              </w:rPr>
            </w:pPr>
            <w:r w:rsidRPr="00746027">
              <w:rPr>
                <w:rFonts w:hint="eastAsia"/>
                <w:sz w:val="21"/>
                <w:szCs w:val="21"/>
              </w:rPr>
              <w:t>蓄电池平衡重式叉车（</w:t>
            </w:r>
            <w:r w:rsidRPr="00746027">
              <w:rPr>
                <w:rFonts w:hint="eastAsia"/>
                <w:sz w:val="21"/>
                <w:szCs w:val="21"/>
              </w:rPr>
              <w:t>1.5T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江南停车场</w:t>
            </w:r>
          </w:p>
        </w:tc>
        <w:tc>
          <w:tcPr>
            <w:tcW w:w="830" w:type="pct"/>
            <w:vAlign w:val="center"/>
          </w:tcPr>
          <w:p w:rsidR="004758E4" w:rsidRPr="00746027" w:rsidRDefault="004758E4" w:rsidP="00DC25A4">
            <w:pPr>
              <w:rPr>
                <w:sz w:val="21"/>
                <w:szCs w:val="21"/>
              </w:rPr>
            </w:pPr>
            <w:r w:rsidRPr="00746027">
              <w:rPr>
                <w:rFonts w:hint="eastAsia"/>
                <w:sz w:val="21"/>
                <w:szCs w:val="21"/>
              </w:rPr>
              <w:t>CPD15H-C3</w:t>
            </w:r>
          </w:p>
        </w:tc>
      </w:tr>
      <w:tr w:rsidR="004758E4" w:rsidRPr="00746027" w:rsidTr="00DC25A4">
        <w:trPr>
          <w:cantSplit/>
          <w:trHeight w:hRule="exact" w:val="397"/>
        </w:trPr>
        <w:tc>
          <w:tcPr>
            <w:tcW w:w="396" w:type="pct"/>
            <w:vAlign w:val="center"/>
          </w:tcPr>
          <w:p w:rsidR="004758E4" w:rsidRPr="00746027" w:rsidRDefault="004758E4" w:rsidP="00DC25A4">
            <w:pPr>
              <w:rPr>
                <w:sz w:val="21"/>
                <w:szCs w:val="21"/>
              </w:rPr>
            </w:pPr>
            <w:r w:rsidRPr="00746027">
              <w:rPr>
                <w:rFonts w:hint="eastAsia"/>
                <w:sz w:val="21"/>
                <w:szCs w:val="21"/>
              </w:rPr>
              <w:t>7.</w:t>
            </w:r>
          </w:p>
        </w:tc>
        <w:tc>
          <w:tcPr>
            <w:tcW w:w="1355" w:type="pct"/>
            <w:vAlign w:val="center"/>
          </w:tcPr>
          <w:p w:rsidR="004758E4" w:rsidRPr="00746027" w:rsidRDefault="004758E4" w:rsidP="00DC25A4">
            <w:pPr>
              <w:rPr>
                <w:sz w:val="21"/>
                <w:szCs w:val="21"/>
              </w:rPr>
            </w:pPr>
            <w:r w:rsidRPr="00746027">
              <w:rPr>
                <w:rFonts w:hint="eastAsia"/>
                <w:sz w:val="21"/>
                <w:szCs w:val="21"/>
              </w:rPr>
              <w:t>蓄电池平衡重式叉车（</w:t>
            </w:r>
            <w:r w:rsidRPr="00746027">
              <w:rPr>
                <w:rFonts w:hint="eastAsia"/>
                <w:sz w:val="21"/>
                <w:szCs w:val="21"/>
              </w:rPr>
              <w:t>3T</w:t>
            </w:r>
            <w:r w:rsidRPr="00746027">
              <w:rPr>
                <w:sz w:val="21"/>
                <w:szCs w:val="21"/>
              </w:rPr>
              <w:t>）</w:t>
            </w:r>
          </w:p>
        </w:tc>
        <w:tc>
          <w:tcPr>
            <w:tcW w:w="441" w:type="pct"/>
            <w:vAlign w:val="center"/>
          </w:tcPr>
          <w:p w:rsidR="004758E4" w:rsidRPr="00746027" w:rsidRDefault="004758E4" w:rsidP="00DC25A4">
            <w:pPr>
              <w:rPr>
                <w:sz w:val="21"/>
                <w:szCs w:val="21"/>
              </w:rPr>
            </w:pPr>
            <w:r w:rsidRPr="00746027">
              <w:rPr>
                <w:rFonts w:hint="eastAsia"/>
                <w:sz w:val="21"/>
                <w:szCs w:val="21"/>
              </w:rPr>
              <w:t>辆</w:t>
            </w:r>
          </w:p>
        </w:tc>
        <w:tc>
          <w:tcPr>
            <w:tcW w:w="442" w:type="pct"/>
            <w:vAlign w:val="center"/>
          </w:tcPr>
          <w:p w:rsidR="004758E4" w:rsidRPr="00746027" w:rsidRDefault="004758E4" w:rsidP="00DC25A4">
            <w:pPr>
              <w:rPr>
                <w:sz w:val="21"/>
                <w:szCs w:val="21"/>
              </w:rPr>
            </w:pPr>
            <w:r w:rsidRPr="00746027">
              <w:rPr>
                <w:rFonts w:hint="eastAsia"/>
                <w:sz w:val="21"/>
                <w:szCs w:val="21"/>
              </w:rPr>
              <w:t>1</w:t>
            </w:r>
          </w:p>
        </w:tc>
        <w:tc>
          <w:tcPr>
            <w:tcW w:w="1536" w:type="pct"/>
            <w:vAlign w:val="center"/>
          </w:tcPr>
          <w:p w:rsidR="004758E4" w:rsidRPr="00746027" w:rsidRDefault="004758E4" w:rsidP="00DC25A4">
            <w:pPr>
              <w:rPr>
                <w:sz w:val="21"/>
                <w:szCs w:val="21"/>
              </w:rPr>
            </w:pPr>
            <w:r w:rsidRPr="00746027">
              <w:rPr>
                <w:rFonts w:hint="eastAsia"/>
                <w:sz w:val="21"/>
                <w:szCs w:val="21"/>
              </w:rPr>
              <w:t>物资库</w:t>
            </w:r>
          </w:p>
        </w:tc>
        <w:tc>
          <w:tcPr>
            <w:tcW w:w="830" w:type="pct"/>
            <w:vAlign w:val="center"/>
          </w:tcPr>
          <w:p w:rsidR="004758E4" w:rsidRPr="00746027" w:rsidRDefault="004758E4" w:rsidP="00DC25A4">
            <w:pPr>
              <w:rPr>
                <w:sz w:val="21"/>
                <w:szCs w:val="21"/>
              </w:rPr>
            </w:pPr>
            <w:r w:rsidRPr="00746027">
              <w:rPr>
                <w:sz w:val="21"/>
                <w:szCs w:val="21"/>
              </w:rPr>
              <w:t>CPD</w:t>
            </w:r>
            <w:r w:rsidRPr="00746027">
              <w:rPr>
                <w:rFonts w:hint="eastAsia"/>
                <w:sz w:val="21"/>
                <w:szCs w:val="21"/>
              </w:rPr>
              <w:t>3</w:t>
            </w:r>
            <w:r w:rsidRPr="00746027">
              <w:rPr>
                <w:sz w:val="21"/>
                <w:szCs w:val="21"/>
              </w:rPr>
              <w:t>0H-C3</w:t>
            </w:r>
          </w:p>
        </w:tc>
      </w:tr>
    </w:tbl>
    <w:p w:rsidR="004758E4" w:rsidRDefault="004758E4" w:rsidP="004758E4">
      <w:pPr>
        <w:ind w:left="643" w:hangingChars="200" w:hanging="643"/>
        <w:jc w:val="center"/>
        <w:rPr>
          <w:rFonts w:ascii="宋体" w:hAnsi="宋体"/>
          <w:b/>
          <w:kern w:val="58"/>
          <w:sz w:val="32"/>
          <w:szCs w:val="32"/>
        </w:rPr>
      </w:pPr>
    </w:p>
    <w:p w:rsidR="004758E4" w:rsidRDefault="004758E4" w:rsidP="004758E4">
      <w:pPr>
        <w:ind w:left="643" w:hangingChars="200" w:hanging="643"/>
        <w:jc w:val="center"/>
        <w:rPr>
          <w:rFonts w:ascii="宋体" w:hAnsi="宋体"/>
          <w:b/>
          <w:kern w:val="58"/>
          <w:sz w:val="32"/>
          <w:szCs w:val="32"/>
        </w:rPr>
      </w:pPr>
    </w:p>
    <w:p w:rsidR="004758E4" w:rsidRDefault="004758E4" w:rsidP="004758E4">
      <w:pPr>
        <w:ind w:left="643" w:hangingChars="200" w:hanging="643"/>
        <w:jc w:val="center"/>
        <w:rPr>
          <w:rFonts w:ascii="宋体" w:hAnsi="宋体"/>
          <w:b/>
          <w:kern w:val="58"/>
          <w:sz w:val="32"/>
          <w:szCs w:val="32"/>
        </w:rPr>
      </w:pPr>
    </w:p>
    <w:p w:rsidR="004758E4" w:rsidRDefault="004758E4" w:rsidP="004758E4">
      <w:pPr>
        <w:ind w:left="643" w:hangingChars="200" w:hanging="643"/>
        <w:jc w:val="center"/>
        <w:rPr>
          <w:rFonts w:ascii="宋体" w:hAnsi="宋体"/>
          <w:b/>
          <w:kern w:val="58"/>
          <w:sz w:val="32"/>
          <w:szCs w:val="32"/>
        </w:rPr>
      </w:pPr>
    </w:p>
    <w:sectPr w:rsidR="004758E4" w:rsidSect="00E376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68" w:rsidRDefault="00A83968" w:rsidP="00C014FE">
      <w:pPr>
        <w:spacing w:line="240" w:lineRule="auto"/>
      </w:pPr>
      <w:r>
        <w:separator/>
      </w:r>
    </w:p>
  </w:endnote>
  <w:endnote w:type="continuationSeparator" w:id="0">
    <w:p w:rsidR="00A83968" w:rsidRDefault="00A83968" w:rsidP="00C014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68" w:rsidRDefault="00A83968" w:rsidP="00C014FE">
      <w:pPr>
        <w:spacing w:line="240" w:lineRule="auto"/>
      </w:pPr>
      <w:r>
        <w:separator/>
      </w:r>
    </w:p>
  </w:footnote>
  <w:footnote w:type="continuationSeparator" w:id="0">
    <w:p w:rsidR="00A83968" w:rsidRDefault="00A83968" w:rsidP="00C014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3A8"/>
    <w:multiLevelType w:val="hybridMultilevel"/>
    <w:tmpl w:val="3F0ACB10"/>
    <w:lvl w:ilvl="0" w:tplc="B3D8E608">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006733"/>
    <w:multiLevelType w:val="hybridMultilevel"/>
    <w:tmpl w:val="0EAC458C"/>
    <w:lvl w:ilvl="0" w:tplc="9A401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805C3A"/>
    <w:multiLevelType w:val="hybridMultilevel"/>
    <w:tmpl w:val="3DA20312"/>
    <w:lvl w:ilvl="0" w:tplc="B4D00D94">
      <w:start w:val="9"/>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6E925DA"/>
    <w:multiLevelType w:val="hybridMultilevel"/>
    <w:tmpl w:val="C36C87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CD30694"/>
    <w:multiLevelType w:val="hybridMultilevel"/>
    <w:tmpl w:val="0FE62BB0"/>
    <w:lvl w:ilvl="0" w:tplc="81565610">
      <w:start w:val="1"/>
      <w:numFmt w:val="decimal"/>
      <w:lvlText w:val="%1"/>
      <w:lvlJc w:val="left"/>
      <w:pPr>
        <w:tabs>
          <w:tab w:val="num" w:pos="420"/>
        </w:tabs>
        <w:ind w:left="420" w:hanging="36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D4A24B8"/>
    <w:multiLevelType w:val="hybridMultilevel"/>
    <w:tmpl w:val="68A05272"/>
    <w:lvl w:ilvl="0" w:tplc="928803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3255932"/>
    <w:multiLevelType w:val="hybridMultilevel"/>
    <w:tmpl w:val="49E68640"/>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E895A76"/>
    <w:multiLevelType w:val="multilevel"/>
    <w:tmpl w:val="3E895A76"/>
    <w:lvl w:ilvl="0">
      <w:start w:val="1"/>
      <w:numFmt w:val="bullet"/>
      <w:lvlText w:val=""/>
      <w:lvlJc w:val="left"/>
      <w:pPr>
        <w:ind w:left="73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A720E0"/>
    <w:multiLevelType w:val="hybridMultilevel"/>
    <w:tmpl w:val="CE0C20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F05EA2"/>
    <w:multiLevelType w:val="singleLevel"/>
    <w:tmpl w:val="53F05EA2"/>
    <w:lvl w:ilvl="0">
      <w:start w:val="1"/>
      <w:numFmt w:val="decimal"/>
      <w:suff w:val="nothing"/>
      <w:lvlText w:val="（%1）"/>
      <w:lvlJc w:val="left"/>
    </w:lvl>
  </w:abstractNum>
  <w:abstractNum w:abstractNumId="10">
    <w:nsid w:val="59AB4A48"/>
    <w:multiLevelType w:val="hybridMultilevel"/>
    <w:tmpl w:val="B4ACD8BA"/>
    <w:lvl w:ilvl="0" w:tplc="D4F8D240">
      <w:start w:val="1"/>
      <w:numFmt w:val="decimal"/>
      <w:lvlText w:val="%1."/>
      <w:lvlJc w:val="left"/>
      <w:pPr>
        <w:ind w:left="420" w:hanging="420"/>
      </w:pPr>
      <w:rPr>
        <w:rFonts w:hint="eastAsia"/>
      </w:rPr>
    </w:lvl>
    <w:lvl w:ilvl="1" w:tplc="E0E09B52">
      <w:start w:val="1"/>
      <w:numFmt w:val="decimal"/>
      <w:lvlText w:val="%2）"/>
      <w:lvlJc w:val="left"/>
      <w:pPr>
        <w:ind w:left="786"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0E0A20"/>
    <w:multiLevelType w:val="hybridMultilevel"/>
    <w:tmpl w:val="62B2C242"/>
    <w:lvl w:ilvl="0" w:tplc="DB4A4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ACE73BB"/>
    <w:multiLevelType w:val="multilevel"/>
    <w:tmpl w:val="327C2E48"/>
    <w:lvl w:ilvl="0">
      <w:start w:val="1"/>
      <w:numFmt w:val="decimal"/>
      <w:lvlText w:val="%1."/>
      <w:lvlJc w:val="left"/>
      <w:pPr>
        <w:ind w:left="730" w:hanging="4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10"/>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1"/>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346F"/>
    <w:rsid w:val="00004130"/>
    <w:rsid w:val="00004821"/>
    <w:rsid w:val="000048B2"/>
    <w:rsid w:val="00015682"/>
    <w:rsid w:val="000200D0"/>
    <w:rsid w:val="000231D2"/>
    <w:rsid w:val="00026A82"/>
    <w:rsid w:val="0004048A"/>
    <w:rsid w:val="00043018"/>
    <w:rsid w:val="00046105"/>
    <w:rsid w:val="00060410"/>
    <w:rsid w:val="0006047D"/>
    <w:rsid w:val="00063915"/>
    <w:rsid w:val="00063A46"/>
    <w:rsid w:val="00064FCB"/>
    <w:rsid w:val="00081E22"/>
    <w:rsid w:val="00086A9F"/>
    <w:rsid w:val="00096371"/>
    <w:rsid w:val="000A0EE9"/>
    <w:rsid w:val="000B2BAA"/>
    <w:rsid w:val="000B4777"/>
    <w:rsid w:val="000C2028"/>
    <w:rsid w:val="000C2635"/>
    <w:rsid w:val="000D0EB2"/>
    <w:rsid w:val="000D403A"/>
    <w:rsid w:val="000D57DF"/>
    <w:rsid w:val="000E6502"/>
    <w:rsid w:val="000F03A2"/>
    <w:rsid w:val="000F20CB"/>
    <w:rsid w:val="000F2917"/>
    <w:rsid w:val="000F340E"/>
    <w:rsid w:val="000F51B0"/>
    <w:rsid w:val="00100752"/>
    <w:rsid w:val="0011750B"/>
    <w:rsid w:val="00133459"/>
    <w:rsid w:val="00137126"/>
    <w:rsid w:val="00137E24"/>
    <w:rsid w:val="00144B48"/>
    <w:rsid w:val="00146190"/>
    <w:rsid w:val="00152023"/>
    <w:rsid w:val="00171E69"/>
    <w:rsid w:val="00190C9C"/>
    <w:rsid w:val="00194CEA"/>
    <w:rsid w:val="00196C2D"/>
    <w:rsid w:val="00197352"/>
    <w:rsid w:val="001A28CC"/>
    <w:rsid w:val="001A68B8"/>
    <w:rsid w:val="001B786C"/>
    <w:rsid w:val="001B7CB9"/>
    <w:rsid w:val="001C12F4"/>
    <w:rsid w:val="001D51FA"/>
    <w:rsid w:val="001D53A7"/>
    <w:rsid w:val="001D7F97"/>
    <w:rsid w:val="001E2340"/>
    <w:rsid w:val="001F1420"/>
    <w:rsid w:val="001F3095"/>
    <w:rsid w:val="001F43CD"/>
    <w:rsid w:val="001F4656"/>
    <w:rsid w:val="001F680C"/>
    <w:rsid w:val="00206470"/>
    <w:rsid w:val="00220BA9"/>
    <w:rsid w:val="002357B3"/>
    <w:rsid w:val="00250FD6"/>
    <w:rsid w:val="00252F09"/>
    <w:rsid w:val="00254172"/>
    <w:rsid w:val="00260474"/>
    <w:rsid w:val="00262EEE"/>
    <w:rsid w:val="00263774"/>
    <w:rsid w:val="00264A9A"/>
    <w:rsid w:val="00264AC0"/>
    <w:rsid w:val="00266388"/>
    <w:rsid w:val="00291A3D"/>
    <w:rsid w:val="00294B5E"/>
    <w:rsid w:val="002A2E4F"/>
    <w:rsid w:val="002A6A1C"/>
    <w:rsid w:val="002B01A3"/>
    <w:rsid w:val="002B46E8"/>
    <w:rsid w:val="002B4E98"/>
    <w:rsid w:val="002C2443"/>
    <w:rsid w:val="002E0B28"/>
    <w:rsid w:val="002E2472"/>
    <w:rsid w:val="002F0660"/>
    <w:rsid w:val="002F07A0"/>
    <w:rsid w:val="002F366F"/>
    <w:rsid w:val="003020EA"/>
    <w:rsid w:val="00303494"/>
    <w:rsid w:val="00306973"/>
    <w:rsid w:val="0031230D"/>
    <w:rsid w:val="00315F87"/>
    <w:rsid w:val="003162B2"/>
    <w:rsid w:val="00317455"/>
    <w:rsid w:val="003202D8"/>
    <w:rsid w:val="00331B93"/>
    <w:rsid w:val="0034421B"/>
    <w:rsid w:val="00345766"/>
    <w:rsid w:val="003567FA"/>
    <w:rsid w:val="003626B1"/>
    <w:rsid w:val="003663AD"/>
    <w:rsid w:val="00376FD2"/>
    <w:rsid w:val="00390B85"/>
    <w:rsid w:val="003936DE"/>
    <w:rsid w:val="003A0285"/>
    <w:rsid w:val="003B0A7B"/>
    <w:rsid w:val="003B3F7C"/>
    <w:rsid w:val="003B70E1"/>
    <w:rsid w:val="003D278A"/>
    <w:rsid w:val="003D5DF4"/>
    <w:rsid w:val="003D7482"/>
    <w:rsid w:val="003E0C0E"/>
    <w:rsid w:val="003E64EF"/>
    <w:rsid w:val="003F0DC7"/>
    <w:rsid w:val="003F7A43"/>
    <w:rsid w:val="00401C91"/>
    <w:rsid w:val="00404000"/>
    <w:rsid w:val="0040405C"/>
    <w:rsid w:val="00404D18"/>
    <w:rsid w:val="0041160F"/>
    <w:rsid w:val="00422F71"/>
    <w:rsid w:val="00431547"/>
    <w:rsid w:val="004350E2"/>
    <w:rsid w:val="00440D8C"/>
    <w:rsid w:val="00453847"/>
    <w:rsid w:val="00454159"/>
    <w:rsid w:val="00456934"/>
    <w:rsid w:val="00460FE0"/>
    <w:rsid w:val="00462FFD"/>
    <w:rsid w:val="004758E4"/>
    <w:rsid w:val="00491AA0"/>
    <w:rsid w:val="00496B86"/>
    <w:rsid w:val="00496F44"/>
    <w:rsid w:val="00497B74"/>
    <w:rsid w:val="004B6628"/>
    <w:rsid w:val="004C6B93"/>
    <w:rsid w:val="004C7BB3"/>
    <w:rsid w:val="004E216E"/>
    <w:rsid w:val="004E6298"/>
    <w:rsid w:val="004E6E5E"/>
    <w:rsid w:val="004F170D"/>
    <w:rsid w:val="004F1883"/>
    <w:rsid w:val="004F452E"/>
    <w:rsid w:val="004F6612"/>
    <w:rsid w:val="00501734"/>
    <w:rsid w:val="00503585"/>
    <w:rsid w:val="00516B3F"/>
    <w:rsid w:val="00521962"/>
    <w:rsid w:val="00524577"/>
    <w:rsid w:val="00526EC2"/>
    <w:rsid w:val="0053165F"/>
    <w:rsid w:val="00535F38"/>
    <w:rsid w:val="00537F56"/>
    <w:rsid w:val="00540D38"/>
    <w:rsid w:val="005440F7"/>
    <w:rsid w:val="00545E01"/>
    <w:rsid w:val="0054609D"/>
    <w:rsid w:val="00557DDE"/>
    <w:rsid w:val="0057022B"/>
    <w:rsid w:val="00586A34"/>
    <w:rsid w:val="00587B04"/>
    <w:rsid w:val="00597D2D"/>
    <w:rsid w:val="005A7065"/>
    <w:rsid w:val="005B3919"/>
    <w:rsid w:val="005C4A37"/>
    <w:rsid w:val="005C5D1A"/>
    <w:rsid w:val="005E00BC"/>
    <w:rsid w:val="005E401D"/>
    <w:rsid w:val="005E6374"/>
    <w:rsid w:val="005F312E"/>
    <w:rsid w:val="005F54F6"/>
    <w:rsid w:val="00601D31"/>
    <w:rsid w:val="00605F71"/>
    <w:rsid w:val="00606B9C"/>
    <w:rsid w:val="00611A85"/>
    <w:rsid w:val="00613002"/>
    <w:rsid w:val="00614987"/>
    <w:rsid w:val="00617FA3"/>
    <w:rsid w:val="006266D9"/>
    <w:rsid w:val="006277A5"/>
    <w:rsid w:val="006324FF"/>
    <w:rsid w:val="00640A47"/>
    <w:rsid w:val="00642813"/>
    <w:rsid w:val="00646DF7"/>
    <w:rsid w:val="006650B3"/>
    <w:rsid w:val="00666BCA"/>
    <w:rsid w:val="00671858"/>
    <w:rsid w:val="0067189C"/>
    <w:rsid w:val="006722BD"/>
    <w:rsid w:val="00674118"/>
    <w:rsid w:val="00683E92"/>
    <w:rsid w:val="00691C8E"/>
    <w:rsid w:val="00696480"/>
    <w:rsid w:val="00697888"/>
    <w:rsid w:val="006A65BC"/>
    <w:rsid w:val="006B43A7"/>
    <w:rsid w:val="006D5FA3"/>
    <w:rsid w:val="006E5946"/>
    <w:rsid w:val="006F3BBC"/>
    <w:rsid w:val="006F533B"/>
    <w:rsid w:val="006F71A2"/>
    <w:rsid w:val="00701A42"/>
    <w:rsid w:val="00701FE2"/>
    <w:rsid w:val="0070558A"/>
    <w:rsid w:val="00711653"/>
    <w:rsid w:val="00711E87"/>
    <w:rsid w:val="00711EA2"/>
    <w:rsid w:val="007379E8"/>
    <w:rsid w:val="00752F8F"/>
    <w:rsid w:val="00754DDB"/>
    <w:rsid w:val="007711A7"/>
    <w:rsid w:val="00781A30"/>
    <w:rsid w:val="00782791"/>
    <w:rsid w:val="00782D38"/>
    <w:rsid w:val="00796521"/>
    <w:rsid w:val="007A2618"/>
    <w:rsid w:val="007C04B2"/>
    <w:rsid w:val="007C0F99"/>
    <w:rsid w:val="007C1FE6"/>
    <w:rsid w:val="007C4B6E"/>
    <w:rsid w:val="007C5BE1"/>
    <w:rsid w:val="007D16C3"/>
    <w:rsid w:val="007D3E4E"/>
    <w:rsid w:val="007D5FEB"/>
    <w:rsid w:val="007E2646"/>
    <w:rsid w:val="007E65A4"/>
    <w:rsid w:val="00803555"/>
    <w:rsid w:val="00807BE8"/>
    <w:rsid w:val="0082151C"/>
    <w:rsid w:val="00831205"/>
    <w:rsid w:val="008322AF"/>
    <w:rsid w:val="00841C20"/>
    <w:rsid w:val="00843833"/>
    <w:rsid w:val="008466F3"/>
    <w:rsid w:val="0085210C"/>
    <w:rsid w:val="00853166"/>
    <w:rsid w:val="00853451"/>
    <w:rsid w:val="00855FEF"/>
    <w:rsid w:val="008565F1"/>
    <w:rsid w:val="00860F81"/>
    <w:rsid w:val="00867A5C"/>
    <w:rsid w:val="00871419"/>
    <w:rsid w:val="00872A60"/>
    <w:rsid w:val="00880683"/>
    <w:rsid w:val="00890345"/>
    <w:rsid w:val="008B0562"/>
    <w:rsid w:val="008B3572"/>
    <w:rsid w:val="008C1317"/>
    <w:rsid w:val="008C2112"/>
    <w:rsid w:val="008C6E49"/>
    <w:rsid w:val="008D61F8"/>
    <w:rsid w:val="008D7E19"/>
    <w:rsid w:val="008E360F"/>
    <w:rsid w:val="008E6D0F"/>
    <w:rsid w:val="008E77CB"/>
    <w:rsid w:val="008F1251"/>
    <w:rsid w:val="008F670C"/>
    <w:rsid w:val="00910622"/>
    <w:rsid w:val="009124E3"/>
    <w:rsid w:val="0091590A"/>
    <w:rsid w:val="009323E4"/>
    <w:rsid w:val="00933B0E"/>
    <w:rsid w:val="00933DB1"/>
    <w:rsid w:val="009502DE"/>
    <w:rsid w:val="009503D4"/>
    <w:rsid w:val="00960B6C"/>
    <w:rsid w:val="009638AE"/>
    <w:rsid w:val="0096454C"/>
    <w:rsid w:val="009A34E2"/>
    <w:rsid w:val="009A50AA"/>
    <w:rsid w:val="009A5D04"/>
    <w:rsid w:val="009B3F15"/>
    <w:rsid w:val="009B6852"/>
    <w:rsid w:val="009C014E"/>
    <w:rsid w:val="009C41E5"/>
    <w:rsid w:val="009D6013"/>
    <w:rsid w:val="009E5208"/>
    <w:rsid w:val="009E7137"/>
    <w:rsid w:val="009F0D0A"/>
    <w:rsid w:val="009F2977"/>
    <w:rsid w:val="00A04F05"/>
    <w:rsid w:val="00A100DB"/>
    <w:rsid w:val="00A13E51"/>
    <w:rsid w:val="00A15AA0"/>
    <w:rsid w:val="00A15F90"/>
    <w:rsid w:val="00A15FF9"/>
    <w:rsid w:val="00A2008D"/>
    <w:rsid w:val="00A2139E"/>
    <w:rsid w:val="00A22B7A"/>
    <w:rsid w:val="00A32525"/>
    <w:rsid w:val="00A3366B"/>
    <w:rsid w:val="00A3669B"/>
    <w:rsid w:val="00A407CC"/>
    <w:rsid w:val="00A415F0"/>
    <w:rsid w:val="00A45C49"/>
    <w:rsid w:val="00A5284D"/>
    <w:rsid w:val="00A55D89"/>
    <w:rsid w:val="00A56307"/>
    <w:rsid w:val="00A6195B"/>
    <w:rsid w:val="00A61B94"/>
    <w:rsid w:val="00A638C0"/>
    <w:rsid w:val="00A64598"/>
    <w:rsid w:val="00A76A61"/>
    <w:rsid w:val="00A77C90"/>
    <w:rsid w:val="00A83968"/>
    <w:rsid w:val="00A8586C"/>
    <w:rsid w:val="00AA4649"/>
    <w:rsid w:val="00AB2D2A"/>
    <w:rsid w:val="00AB356C"/>
    <w:rsid w:val="00AB3CC2"/>
    <w:rsid w:val="00AB72D6"/>
    <w:rsid w:val="00AC2240"/>
    <w:rsid w:val="00AC53A1"/>
    <w:rsid w:val="00AC7ED4"/>
    <w:rsid w:val="00AD4493"/>
    <w:rsid w:val="00AE49A2"/>
    <w:rsid w:val="00AE4B9A"/>
    <w:rsid w:val="00AE779F"/>
    <w:rsid w:val="00AF63B5"/>
    <w:rsid w:val="00B00C80"/>
    <w:rsid w:val="00B014C9"/>
    <w:rsid w:val="00B044B8"/>
    <w:rsid w:val="00B109EB"/>
    <w:rsid w:val="00B21353"/>
    <w:rsid w:val="00B23F09"/>
    <w:rsid w:val="00B26106"/>
    <w:rsid w:val="00B26214"/>
    <w:rsid w:val="00B27A35"/>
    <w:rsid w:val="00B42670"/>
    <w:rsid w:val="00B43954"/>
    <w:rsid w:val="00B4483C"/>
    <w:rsid w:val="00B64964"/>
    <w:rsid w:val="00B70924"/>
    <w:rsid w:val="00B761B5"/>
    <w:rsid w:val="00B762B5"/>
    <w:rsid w:val="00B77757"/>
    <w:rsid w:val="00B81194"/>
    <w:rsid w:val="00B867CA"/>
    <w:rsid w:val="00B87064"/>
    <w:rsid w:val="00B90C02"/>
    <w:rsid w:val="00B9346F"/>
    <w:rsid w:val="00B97111"/>
    <w:rsid w:val="00BB11EE"/>
    <w:rsid w:val="00BB2F24"/>
    <w:rsid w:val="00BC0D12"/>
    <w:rsid w:val="00BC16A5"/>
    <w:rsid w:val="00BD24CA"/>
    <w:rsid w:val="00BD46EB"/>
    <w:rsid w:val="00BF1B54"/>
    <w:rsid w:val="00BF55E9"/>
    <w:rsid w:val="00BF6F10"/>
    <w:rsid w:val="00C014FE"/>
    <w:rsid w:val="00C01AD9"/>
    <w:rsid w:val="00C05A8E"/>
    <w:rsid w:val="00C05C2C"/>
    <w:rsid w:val="00C06A41"/>
    <w:rsid w:val="00C105C3"/>
    <w:rsid w:val="00C3140A"/>
    <w:rsid w:val="00C34B66"/>
    <w:rsid w:val="00C417B0"/>
    <w:rsid w:val="00C74F8B"/>
    <w:rsid w:val="00C82F04"/>
    <w:rsid w:val="00C8712B"/>
    <w:rsid w:val="00CA33AE"/>
    <w:rsid w:val="00CB1D8C"/>
    <w:rsid w:val="00CB5332"/>
    <w:rsid w:val="00CC196C"/>
    <w:rsid w:val="00CC4ECD"/>
    <w:rsid w:val="00CC6319"/>
    <w:rsid w:val="00CC7048"/>
    <w:rsid w:val="00CE2991"/>
    <w:rsid w:val="00CE3E2E"/>
    <w:rsid w:val="00CE4E46"/>
    <w:rsid w:val="00CE665C"/>
    <w:rsid w:val="00D02443"/>
    <w:rsid w:val="00D170B4"/>
    <w:rsid w:val="00D204A3"/>
    <w:rsid w:val="00D225EB"/>
    <w:rsid w:val="00D26813"/>
    <w:rsid w:val="00D273A6"/>
    <w:rsid w:val="00D273D8"/>
    <w:rsid w:val="00D31E00"/>
    <w:rsid w:val="00D419E3"/>
    <w:rsid w:val="00D41F02"/>
    <w:rsid w:val="00D52F1D"/>
    <w:rsid w:val="00D55B51"/>
    <w:rsid w:val="00D55D0D"/>
    <w:rsid w:val="00D5679F"/>
    <w:rsid w:val="00D60C52"/>
    <w:rsid w:val="00D844FA"/>
    <w:rsid w:val="00D86392"/>
    <w:rsid w:val="00D929F8"/>
    <w:rsid w:val="00D93A2D"/>
    <w:rsid w:val="00D96C75"/>
    <w:rsid w:val="00D96FA1"/>
    <w:rsid w:val="00DA0109"/>
    <w:rsid w:val="00DA61F3"/>
    <w:rsid w:val="00DB740F"/>
    <w:rsid w:val="00DC44EB"/>
    <w:rsid w:val="00DD38CD"/>
    <w:rsid w:val="00DD4595"/>
    <w:rsid w:val="00DD4D60"/>
    <w:rsid w:val="00DD6F3F"/>
    <w:rsid w:val="00DE0E3F"/>
    <w:rsid w:val="00DE5E5F"/>
    <w:rsid w:val="00DE704D"/>
    <w:rsid w:val="00DF42D3"/>
    <w:rsid w:val="00E01F25"/>
    <w:rsid w:val="00E06036"/>
    <w:rsid w:val="00E10F89"/>
    <w:rsid w:val="00E142C2"/>
    <w:rsid w:val="00E14C04"/>
    <w:rsid w:val="00E36E86"/>
    <w:rsid w:val="00E37699"/>
    <w:rsid w:val="00E42888"/>
    <w:rsid w:val="00E502FA"/>
    <w:rsid w:val="00E50D3D"/>
    <w:rsid w:val="00E51629"/>
    <w:rsid w:val="00E547D6"/>
    <w:rsid w:val="00E624CD"/>
    <w:rsid w:val="00E743B4"/>
    <w:rsid w:val="00E80E59"/>
    <w:rsid w:val="00E83B5E"/>
    <w:rsid w:val="00E85B3D"/>
    <w:rsid w:val="00E91ACB"/>
    <w:rsid w:val="00E92A8C"/>
    <w:rsid w:val="00EA1088"/>
    <w:rsid w:val="00EB7C04"/>
    <w:rsid w:val="00EC23E9"/>
    <w:rsid w:val="00F0278A"/>
    <w:rsid w:val="00F03A75"/>
    <w:rsid w:val="00F236B0"/>
    <w:rsid w:val="00F27D76"/>
    <w:rsid w:val="00F30A0F"/>
    <w:rsid w:val="00F329BB"/>
    <w:rsid w:val="00F347F5"/>
    <w:rsid w:val="00F45491"/>
    <w:rsid w:val="00F50005"/>
    <w:rsid w:val="00F518E8"/>
    <w:rsid w:val="00F5199D"/>
    <w:rsid w:val="00F522FC"/>
    <w:rsid w:val="00F53E01"/>
    <w:rsid w:val="00F62567"/>
    <w:rsid w:val="00F66490"/>
    <w:rsid w:val="00F66C40"/>
    <w:rsid w:val="00F77379"/>
    <w:rsid w:val="00F77B54"/>
    <w:rsid w:val="00F91DD7"/>
    <w:rsid w:val="00F97C10"/>
    <w:rsid w:val="00FA4F36"/>
    <w:rsid w:val="00FA7889"/>
    <w:rsid w:val="00FC6246"/>
    <w:rsid w:val="00FC7C35"/>
    <w:rsid w:val="00FD28EC"/>
    <w:rsid w:val="00FE1B49"/>
    <w:rsid w:val="00FF3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6F"/>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4758E4"/>
    <w:pPr>
      <w:keepNext/>
      <w:keepLines/>
      <w:widowControl/>
      <w:spacing w:before="340" w:after="330" w:line="578" w:lineRule="atLeast"/>
      <w:jc w:val="left"/>
      <w:outlineLvl w:val="0"/>
    </w:pPr>
    <w:rPr>
      <w:b/>
      <w:bCs/>
      <w:kern w:val="44"/>
      <w:sz w:val="44"/>
      <w:szCs w:val="44"/>
    </w:rPr>
  </w:style>
  <w:style w:type="paragraph" w:styleId="2">
    <w:name w:val="heading 2"/>
    <w:basedOn w:val="a"/>
    <w:next w:val="a"/>
    <w:link w:val="2Char"/>
    <w:qFormat/>
    <w:rsid w:val="004758E4"/>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
    <w:next w:val="a"/>
    <w:link w:val="3Char"/>
    <w:uiPriority w:val="9"/>
    <w:qFormat/>
    <w:rsid w:val="004758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4F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014FE"/>
    <w:rPr>
      <w:rFonts w:ascii="Times New Roman" w:eastAsia="宋体" w:hAnsi="Times New Roman" w:cs="Times New Roman"/>
      <w:sz w:val="18"/>
      <w:szCs w:val="18"/>
    </w:rPr>
  </w:style>
  <w:style w:type="paragraph" w:styleId="a4">
    <w:name w:val="footer"/>
    <w:basedOn w:val="a"/>
    <w:link w:val="Char0"/>
    <w:uiPriority w:val="99"/>
    <w:unhideWhenUsed/>
    <w:rsid w:val="00C014FE"/>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C014FE"/>
    <w:rPr>
      <w:rFonts w:ascii="Times New Roman" w:eastAsia="宋体" w:hAnsi="Times New Roman" w:cs="Times New Roman"/>
      <w:sz w:val="18"/>
      <w:szCs w:val="18"/>
    </w:rPr>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4758E4"/>
    <w:rPr>
      <w:rFonts w:ascii="Times New Roman" w:eastAsia="宋体" w:hAnsi="Times New Roman" w:cs="Times New Roman"/>
      <w:b/>
      <w:bCs/>
      <w:kern w:val="44"/>
      <w:sz w:val="44"/>
      <w:szCs w:val="44"/>
    </w:rPr>
  </w:style>
  <w:style w:type="character" w:customStyle="1" w:styleId="2Char">
    <w:name w:val="标题 2 Char"/>
    <w:basedOn w:val="a0"/>
    <w:link w:val="2"/>
    <w:rsid w:val="004758E4"/>
    <w:rPr>
      <w:rFonts w:ascii="Arial" w:eastAsia="黑体" w:hAnsi="Arial" w:cs="Times New Roman"/>
      <w:b/>
      <w:bCs/>
      <w:sz w:val="32"/>
      <w:szCs w:val="32"/>
    </w:rPr>
  </w:style>
  <w:style w:type="character" w:customStyle="1" w:styleId="3Char">
    <w:name w:val="标题 3 Char"/>
    <w:basedOn w:val="a0"/>
    <w:link w:val="3"/>
    <w:uiPriority w:val="9"/>
    <w:rsid w:val="004758E4"/>
    <w:rPr>
      <w:rFonts w:ascii="Times New Roman" w:eastAsia="宋体" w:hAnsi="Times New Roman" w:cs="Times New Roman"/>
      <w:b/>
      <w:bCs/>
      <w:sz w:val="32"/>
      <w:szCs w:val="32"/>
    </w:rPr>
  </w:style>
  <w:style w:type="paragraph" w:styleId="10">
    <w:name w:val="toc 1"/>
    <w:basedOn w:val="a"/>
    <w:next w:val="a"/>
    <w:autoRedefine/>
    <w:uiPriority w:val="39"/>
    <w:rsid w:val="004758E4"/>
  </w:style>
  <w:style w:type="character" w:styleId="a5">
    <w:name w:val="Hyperlink"/>
    <w:uiPriority w:val="99"/>
    <w:rsid w:val="004758E4"/>
    <w:rPr>
      <w:color w:val="0000FF"/>
      <w:u w:val="single"/>
    </w:rPr>
  </w:style>
  <w:style w:type="paragraph" w:styleId="a6">
    <w:name w:val="Balloon Text"/>
    <w:basedOn w:val="a"/>
    <w:link w:val="Char1"/>
    <w:uiPriority w:val="99"/>
    <w:semiHidden/>
    <w:unhideWhenUsed/>
    <w:rsid w:val="004758E4"/>
    <w:pPr>
      <w:spacing w:line="240" w:lineRule="auto"/>
    </w:pPr>
    <w:rPr>
      <w:sz w:val="18"/>
      <w:szCs w:val="18"/>
    </w:rPr>
  </w:style>
  <w:style w:type="character" w:customStyle="1" w:styleId="Char1">
    <w:name w:val="批注框文本 Char"/>
    <w:basedOn w:val="a0"/>
    <w:link w:val="a6"/>
    <w:uiPriority w:val="99"/>
    <w:semiHidden/>
    <w:rsid w:val="004758E4"/>
    <w:rPr>
      <w:rFonts w:ascii="Times New Roman" w:eastAsia="宋体" w:hAnsi="Times New Roman" w:cs="Times New Roman"/>
      <w:sz w:val="18"/>
      <w:szCs w:val="18"/>
    </w:rPr>
  </w:style>
  <w:style w:type="paragraph" w:styleId="a7">
    <w:name w:val="List Paragraph"/>
    <w:basedOn w:val="a"/>
    <w:uiPriority w:val="34"/>
    <w:qFormat/>
    <w:rsid w:val="004758E4"/>
    <w:pPr>
      <w:ind w:firstLineChars="200" w:firstLine="420"/>
    </w:pPr>
  </w:style>
  <w:style w:type="paragraph" w:customStyle="1" w:styleId="11">
    <w:name w:val="纯文本1"/>
    <w:basedOn w:val="a"/>
    <w:rsid w:val="004758E4"/>
    <w:pPr>
      <w:spacing w:line="240" w:lineRule="auto"/>
    </w:pPr>
    <w:rPr>
      <w:rFonts w:ascii="宋体" w:hAnsi="Courier New"/>
      <w:sz w:val="21"/>
    </w:rPr>
  </w:style>
  <w:style w:type="paragraph" w:styleId="a8">
    <w:name w:val="Date"/>
    <w:basedOn w:val="a"/>
    <w:next w:val="a"/>
    <w:link w:val="Char2"/>
    <w:uiPriority w:val="99"/>
    <w:semiHidden/>
    <w:unhideWhenUsed/>
    <w:rsid w:val="004758E4"/>
    <w:pPr>
      <w:ind w:leftChars="2500" w:left="100"/>
    </w:pPr>
  </w:style>
  <w:style w:type="character" w:customStyle="1" w:styleId="Char2">
    <w:name w:val="日期 Char"/>
    <w:basedOn w:val="a0"/>
    <w:link w:val="a8"/>
    <w:uiPriority w:val="99"/>
    <w:semiHidden/>
    <w:rsid w:val="004758E4"/>
    <w:rPr>
      <w:rFonts w:ascii="Times New Roman" w:eastAsia="宋体" w:hAnsi="Times New Roman" w:cs="Times New Roman"/>
      <w:sz w:val="24"/>
      <w:szCs w:val="24"/>
    </w:rPr>
  </w:style>
  <w:style w:type="paragraph" w:customStyle="1" w:styleId="NewNewNewNewNewNewNewNewNewNewNewNewNewNewNew">
    <w:name w:val="正文 New New New New New New New New New New New New New New New"/>
    <w:uiPriority w:val="99"/>
    <w:rsid w:val="004758E4"/>
    <w:pPr>
      <w:widowControl w:val="0"/>
      <w:jc w:val="both"/>
    </w:pPr>
    <w:rPr>
      <w:rFonts w:ascii="Times New Roman" w:eastAsia="宋体" w:hAnsi="Times New Roman" w:cs="Times New Roman"/>
      <w:szCs w:val="20"/>
    </w:rPr>
  </w:style>
  <w:style w:type="paragraph" w:styleId="a9">
    <w:name w:val="annotation text"/>
    <w:basedOn w:val="a"/>
    <w:link w:val="Char3"/>
    <w:uiPriority w:val="99"/>
    <w:rsid w:val="004758E4"/>
    <w:pPr>
      <w:spacing w:line="240" w:lineRule="auto"/>
      <w:jc w:val="left"/>
    </w:pPr>
    <w:rPr>
      <w:sz w:val="21"/>
      <w:szCs w:val="20"/>
    </w:rPr>
  </w:style>
  <w:style w:type="character" w:customStyle="1" w:styleId="Char3">
    <w:name w:val="批注文字 Char"/>
    <w:basedOn w:val="a0"/>
    <w:link w:val="a9"/>
    <w:uiPriority w:val="99"/>
    <w:rsid w:val="004758E4"/>
    <w:rPr>
      <w:rFonts w:ascii="Times New Roman" w:eastAsia="宋体" w:hAnsi="Times New Roman" w:cs="Times New Roman"/>
      <w:szCs w:val="20"/>
    </w:rPr>
  </w:style>
  <w:style w:type="paragraph" w:customStyle="1" w:styleId="NewNewNewNewNewNewNewNewNewNewNewNewNewNewNewNewNewNew">
    <w:name w:val="正文 New New New New New New New New New New New New New New New New New New"/>
    <w:uiPriority w:val="99"/>
    <w:rsid w:val="004758E4"/>
    <w:pPr>
      <w:widowControl w:val="0"/>
      <w:jc w:val="both"/>
    </w:pPr>
    <w:rPr>
      <w:rFonts w:ascii="Times New Roman" w:eastAsia="宋体" w:hAnsi="Times New Roman" w:cs="Times New Roman"/>
      <w:szCs w:val="20"/>
    </w:rPr>
  </w:style>
  <w:style w:type="paragraph" w:styleId="aa">
    <w:name w:val="Title"/>
    <w:basedOn w:val="a"/>
    <w:next w:val="a"/>
    <w:link w:val="Char4"/>
    <w:qFormat/>
    <w:rsid w:val="004758E4"/>
    <w:pPr>
      <w:spacing w:before="240" w:after="60" w:line="240" w:lineRule="auto"/>
      <w:jc w:val="center"/>
      <w:outlineLvl w:val="0"/>
    </w:pPr>
    <w:rPr>
      <w:rFonts w:ascii="Cambria" w:hAnsi="Cambria"/>
      <w:b/>
      <w:bCs/>
      <w:sz w:val="32"/>
      <w:szCs w:val="32"/>
    </w:rPr>
  </w:style>
  <w:style w:type="character" w:customStyle="1" w:styleId="Char4">
    <w:name w:val="标题 Char"/>
    <w:basedOn w:val="a0"/>
    <w:link w:val="aa"/>
    <w:rsid w:val="004758E4"/>
    <w:rPr>
      <w:rFonts w:ascii="Cambria" w:eastAsia="宋体" w:hAnsi="Cambria" w:cs="Times New Roman"/>
      <w:b/>
      <w:bCs/>
      <w:sz w:val="32"/>
      <w:szCs w:val="32"/>
    </w:rPr>
  </w:style>
  <w:style w:type="paragraph" w:styleId="20">
    <w:name w:val="toc 2"/>
    <w:basedOn w:val="a"/>
    <w:next w:val="a"/>
    <w:autoRedefine/>
    <w:uiPriority w:val="39"/>
    <w:unhideWhenUsed/>
    <w:rsid w:val="004758E4"/>
    <w:pPr>
      <w:ind w:leftChars="200" w:left="420"/>
    </w:pPr>
  </w:style>
  <w:style w:type="paragraph" w:customStyle="1" w:styleId="12">
    <w:name w:val="正文文本缩进1"/>
    <w:basedOn w:val="a"/>
    <w:rsid w:val="004758E4"/>
    <w:pPr>
      <w:spacing w:after="120" w:line="240" w:lineRule="auto"/>
      <w:ind w:leftChars="200" w:left="420"/>
    </w:pPr>
    <w:rPr>
      <w:sz w:val="21"/>
    </w:rPr>
  </w:style>
  <w:style w:type="character" w:customStyle="1" w:styleId="ab">
    <w:name w:val="重点强调内容"/>
    <w:rsid w:val="004758E4"/>
    <w:rPr>
      <w:rFonts w:ascii="Times New Roman" w:eastAsia="宋体" w:hAnsi="Times New Roman"/>
      <w:b/>
      <w:u w:val="single"/>
    </w:rPr>
  </w:style>
  <w:style w:type="paragraph" w:customStyle="1" w:styleId="ac">
    <w:name w:val="表格正文"/>
    <w:basedOn w:val="a"/>
    <w:rsid w:val="004758E4"/>
    <w:pPr>
      <w:spacing w:line="240" w:lineRule="auto"/>
    </w:pPr>
    <w:rPr>
      <w:rFonts w:eastAsia="黑体"/>
      <w:sz w:val="21"/>
      <w:szCs w:val="20"/>
    </w:rPr>
  </w:style>
  <w:style w:type="paragraph" w:customStyle="1" w:styleId="ad">
    <w:name w:val="表头"/>
    <w:basedOn w:val="ac"/>
    <w:rsid w:val="004758E4"/>
    <w:pPr>
      <w:jc w:val="center"/>
    </w:pPr>
    <w:rPr>
      <w:b/>
    </w:rPr>
  </w:style>
  <w:style w:type="paragraph" w:styleId="ae">
    <w:name w:val="Body Text Indent"/>
    <w:basedOn w:val="a"/>
    <w:link w:val="Char5"/>
    <w:rsid w:val="004758E4"/>
    <w:pPr>
      <w:autoSpaceDE w:val="0"/>
      <w:autoSpaceDN w:val="0"/>
      <w:adjustRightInd w:val="0"/>
      <w:spacing w:before="120" w:line="22" w:lineRule="atLeast"/>
      <w:ind w:firstLine="480"/>
      <w:jc w:val="left"/>
    </w:pPr>
    <w:rPr>
      <w:rFonts w:ascii="宋体"/>
      <w:kern w:val="0"/>
      <w:szCs w:val="20"/>
    </w:rPr>
  </w:style>
  <w:style w:type="character" w:customStyle="1" w:styleId="Char5">
    <w:name w:val="正文文本缩进 Char"/>
    <w:basedOn w:val="a0"/>
    <w:link w:val="ae"/>
    <w:rsid w:val="004758E4"/>
    <w:rPr>
      <w:rFonts w:ascii="宋体" w:eastAsia="宋体" w:hAnsi="Times New Roman" w:cs="Times New Roman"/>
      <w:kern w:val="0"/>
      <w:sz w:val="24"/>
      <w:szCs w:val="20"/>
    </w:rPr>
  </w:style>
  <w:style w:type="paragraph" w:styleId="af">
    <w:name w:val="Normal (Web)"/>
    <w:basedOn w:val="a"/>
    <w:rsid w:val="004758E4"/>
    <w:pPr>
      <w:widowControl/>
      <w:spacing w:before="100" w:beforeAutospacing="1" w:after="100" w:afterAutospacing="1" w:line="240" w:lineRule="auto"/>
      <w:jc w:val="left"/>
    </w:pPr>
    <w:rPr>
      <w:rFonts w:ascii="宋体" w:hAnsi="宋体"/>
      <w:color w:val="000000"/>
      <w:kern w:val="0"/>
    </w:rPr>
  </w:style>
  <w:style w:type="paragraph" w:customStyle="1" w:styleId="13">
    <w:name w:val="正文缩进1"/>
    <w:basedOn w:val="a"/>
    <w:link w:val="CharChar"/>
    <w:rsid w:val="004758E4"/>
    <w:pPr>
      <w:spacing w:line="240" w:lineRule="auto"/>
      <w:ind w:firstLineChars="200" w:firstLine="420"/>
    </w:pPr>
    <w:rPr>
      <w:sz w:val="21"/>
    </w:rPr>
  </w:style>
  <w:style w:type="character" w:customStyle="1" w:styleId="CharChar">
    <w:name w:val="正文缩进 Char Char"/>
    <w:link w:val="13"/>
    <w:rsid w:val="004758E4"/>
    <w:rPr>
      <w:rFonts w:ascii="Times New Roman" w:eastAsia="宋体" w:hAnsi="Times New Roman" w:cs="Times New Roman"/>
      <w:szCs w:val="24"/>
    </w:rPr>
  </w:style>
  <w:style w:type="character" w:customStyle="1" w:styleId="Char6">
    <w:name w:val="三级用 Char"/>
    <w:link w:val="af0"/>
    <w:rsid w:val="004758E4"/>
    <w:rPr>
      <w:rFonts w:eastAsia="黑体"/>
      <w:b/>
      <w:kern w:val="32"/>
      <w:sz w:val="24"/>
      <w:szCs w:val="32"/>
    </w:rPr>
  </w:style>
  <w:style w:type="paragraph" w:customStyle="1" w:styleId="af0">
    <w:name w:val="三级用"/>
    <w:link w:val="Char6"/>
    <w:rsid w:val="004758E4"/>
    <w:pPr>
      <w:spacing w:before="120" w:after="120" w:line="360" w:lineRule="auto"/>
      <w:jc w:val="both"/>
      <w:outlineLvl w:val="2"/>
    </w:pPr>
    <w:rPr>
      <w:rFonts w:eastAsia="黑体"/>
      <w:b/>
      <w:kern w:val="32"/>
      <w:sz w:val="24"/>
      <w:szCs w:val="32"/>
    </w:rPr>
  </w:style>
  <w:style w:type="character" w:customStyle="1" w:styleId="Char10">
    <w:name w:val="纯文本 Char1"/>
    <w:aliases w:val="普通文字 Char Char1,纯文本 Char Char Char,普通文字 Char Char Char,普通文字 Char1,正 文 1 Char,普通文字1 Char,普通文字2 Char,普通文字3 Char,普通文字4 Char,普通文字5 Char,普通文字6 Char,普通文字11 Char,普通文字21 Char,普通文字31 Char,普通文字41 Char,普通文字7 Char,纯文本 Char1 Char Char Char,Texte Char"/>
    <w:link w:val="af1"/>
    <w:rsid w:val="004758E4"/>
    <w:rPr>
      <w:rFonts w:ascii="宋体" w:hAnsi="Courier New"/>
    </w:rPr>
  </w:style>
  <w:style w:type="paragraph" w:styleId="af1">
    <w:name w:val="Plain Text"/>
    <w:aliases w:val="普通文字 Char,纯文本 Char Char,普通文字 Char Char,普通文字,正 文 1,普通文字1,普通文字2,普通文字3,普通文字4,普通文字5,普通文字6,普通文字11,普通文字21,普通文字31,普通文字41,普通文字7,纯文本 Char1 Char Char,纯文本 Char Char Char Char,纯文本 Char1 Char,普通文字 Char + 居中,Texte,孙普文字,s,小,普通文字 Char Char Char Char"/>
    <w:basedOn w:val="a"/>
    <w:link w:val="Char10"/>
    <w:rsid w:val="004758E4"/>
    <w:pPr>
      <w:spacing w:line="240" w:lineRule="auto"/>
    </w:pPr>
    <w:rPr>
      <w:rFonts w:ascii="宋体" w:eastAsiaTheme="minorEastAsia" w:hAnsi="Courier New" w:cstheme="minorBidi"/>
      <w:sz w:val="21"/>
      <w:szCs w:val="22"/>
    </w:rPr>
  </w:style>
  <w:style w:type="character" w:customStyle="1" w:styleId="Char7">
    <w:name w:val="纯文本 Char"/>
    <w:basedOn w:val="a0"/>
    <w:link w:val="af1"/>
    <w:uiPriority w:val="99"/>
    <w:semiHidden/>
    <w:rsid w:val="004758E4"/>
    <w:rPr>
      <w:rFonts w:ascii="宋体" w:eastAsia="宋体" w:hAnsi="Courier New" w:cs="Courier New"/>
      <w:szCs w:val="21"/>
    </w:rPr>
  </w:style>
  <w:style w:type="character" w:customStyle="1" w:styleId="HTMLChar">
    <w:name w:val="HTML 预设格式 Char"/>
    <w:link w:val="HTML"/>
    <w:rsid w:val="004758E4"/>
    <w:rPr>
      <w:rFonts w:ascii="黑体" w:eastAsia="黑体" w:hAnsi="Courier New"/>
    </w:rPr>
  </w:style>
  <w:style w:type="paragraph" w:styleId="HTML">
    <w:name w:val="HTML Preformatted"/>
    <w:basedOn w:val="a"/>
    <w:link w:val="HTMLChar"/>
    <w:rsid w:val="00475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cstheme="minorBidi"/>
      <w:sz w:val="21"/>
      <w:szCs w:val="22"/>
    </w:rPr>
  </w:style>
  <w:style w:type="character" w:customStyle="1" w:styleId="HTMLChar1">
    <w:name w:val="HTML 预设格式 Char1"/>
    <w:basedOn w:val="a0"/>
    <w:link w:val="HTML"/>
    <w:uiPriority w:val="99"/>
    <w:semiHidden/>
    <w:rsid w:val="004758E4"/>
    <w:rPr>
      <w:rFonts w:ascii="Courier New" w:eastAsia="宋体" w:hAnsi="Courier New" w:cs="Courier New"/>
      <w:sz w:val="20"/>
      <w:szCs w:val="20"/>
    </w:rPr>
  </w:style>
  <w:style w:type="paragraph" w:styleId="TOC">
    <w:name w:val="TOC Heading"/>
    <w:basedOn w:val="1"/>
    <w:next w:val="a"/>
    <w:uiPriority w:val="39"/>
    <w:semiHidden/>
    <w:unhideWhenUsed/>
    <w:qFormat/>
    <w:rsid w:val="004758E4"/>
    <w:pPr>
      <w:widowControl w:val="0"/>
      <w:spacing w:line="578" w:lineRule="auto"/>
      <w:jc w:val="both"/>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res.com/detail/6364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3419</Words>
  <Characters>19491</Characters>
  <Application>Microsoft Office Word</Application>
  <DocSecurity>0</DocSecurity>
  <Lines>162</Lines>
  <Paragraphs>45</Paragraphs>
  <ScaleCrop>false</ScaleCrop>
  <Company>微软</Company>
  <LinksUpToDate>false</LinksUpToDate>
  <CharactersWithSpaces>22865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www.jujumao.com</dc:creator>
  <cp:keywords/>
  <dc:description/>
  <cp:lastModifiedBy>hp</cp:lastModifiedBy>
  <cp:revision>4</cp:revision>
  <dcterms:created xsi:type="dcterms:W3CDTF">2014-12-25T12:49:00Z</dcterms:created>
  <dcterms:modified xsi:type="dcterms:W3CDTF">2016-02-18T07:41:00Z</dcterms:modified>
</cp:coreProperties>
</file>