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90" w:rsidRDefault="00A93690" w:rsidP="00A93690">
      <w:pPr>
        <w:pStyle w:val="1"/>
        <w:spacing w:before="0" w:after="120"/>
        <w:jc w:val="center"/>
        <w:rPr>
          <w:sz w:val="32"/>
          <w:szCs w:val="32"/>
        </w:rPr>
      </w:pPr>
      <w:bookmarkStart w:id="0" w:name="_Toc442516088"/>
      <w:r w:rsidRPr="008D3F9B">
        <w:rPr>
          <w:rFonts w:hint="eastAsia"/>
          <w:sz w:val="32"/>
          <w:szCs w:val="32"/>
        </w:rPr>
        <w:t>第三章用户需求书</w:t>
      </w:r>
      <w:bookmarkEnd w:id="0"/>
    </w:p>
    <w:p w:rsidR="00A93690" w:rsidRPr="00C91C0D" w:rsidRDefault="00A93690" w:rsidP="00A93690">
      <w:pPr>
        <w:ind w:left="420" w:hangingChars="200" w:hanging="420"/>
        <w:rPr>
          <w:rFonts w:ascii="宋体" w:hAnsi="宋体"/>
          <w:color w:val="000000"/>
          <w:kern w:val="58"/>
          <w:sz w:val="21"/>
          <w:szCs w:val="20"/>
        </w:rPr>
      </w:pPr>
      <w:r>
        <w:rPr>
          <w:rFonts w:ascii="宋体" w:hAnsi="宋体" w:hint="eastAsia"/>
          <w:color w:val="000000"/>
          <w:kern w:val="58"/>
          <w:sz w:val="21"/>
          <w:szCs w:val="20"/>
        </w:rPr>
        <w:t xml:space="preserve">3.1 </w:t>
      </w:r>
      <w:r w:rsidRPr="00C91C0D">
        <w:rPr>
          <w:rFonts w:ascii="宋体" w:hAnsi="宋体" w:hint="eastAsia"/>
          <w:color w:val="000000"/>
          <w:kern w:val="58"/>
          <w:sz w:val="21"/>
          <w:szCs w:val="20"/>
        </w:rPr>
        <w:t>适用范围</w:t>
      </w:r>
    </w:p>
    <w:p w:rsidR="00A93690" w:rsidRPr="00C91C0D" w:rsidRDefault="00A93690" w:rsidP="00A93690">
      <w:pPr>
        <w:ind w:leftChars="175" w:left="420"/>
        <w:rPr>
          <w:rFonts w:ascii="宋体" w:hAnsi="宋体"/>
          <w:color w:val="000000"/>
          <w:kern w:val="58"/>
          <w:sz w:val="21"/>
          <w:szCs w:val="20"/>
        </w:rPr>
      </w:pPr>
      <w:r w:rsidRPr="00C91C0D">
        <w:rPr>
          <w:rFonts w:ascii="宋体" w:hAnsi="宋体" w:hint="eastAsia"/>
          <w:color w:val="000000"/>
          <w:kern w:val="58"/>
          <w:sz w:val="21"/>
          <w:szCs w:val="20"/>
        </w:rPr>
        <w:t>适用于宁波轨道交通1号线全线和2号线一期线路中的PIS系统。</w:t>
      </w:r>
    </w:p>
    <w:p w:rsidR="00A93690" w:rsidRPr="00C91C0D" w:rsidRDefault="00A93690" w:rsidP="00A93690">
      <w:pPr>
        <w:ind w:left="420" w:hangingChars="200" w:hanging="420"/>
        <w:rPr>
          <w:rFonts w:ascii="宋体" w:hAnsi="宋体"/>
          <w:color w:val="000000"/>
          <w:kern w:val="58"/>
          <w:sz w:val="21"/>
          <w:szCs w:val="20"/>
        </w:rPr>
      </w:pPr>
      <w:r>
        <w:rPr>
          <w:rFonts w:ascii="宋体" w:hAnsi="宋体" w:hint="eastAsia"/>
          <w:color w:val="000000"/>
          <w:kern w:val="58"/>
          <w:sz w:val="21"/>
          <w:szCs w:val="20"/>
        </w:rPr>
        <w:t xml:space="preserve">3.2 </w:t>
      </w:r>
      <w:r w:rsidRPr="00C91C0D">
        <w:rPr>
          <w:rFonts w:ascii="宋体" w:hAnsi="宋体" w:hint="eastAsia"/>
          <w:color w:val="000000"/>
          <w:kern w:val="58"/>
          <w:sz w:val="21"/>
          <w:szCs w:val="20"/>
        </w:rPr>
        <w:t>宣传对象</w:t>
      </w:r>
    </w:p>
    <w:p w:rsidR="00A93690" w:rsidRPr="00C91C0D" w:rsidRDefault="00A93690" w:rsidP="00A93690">
      <w:pPr>
        <w:ind w:leftChars="175" w:left="420"/>
        <w:rPr>
          <w:rFonts w:ascii="宋体" w:hAnsi="宋体"/>
          <w:color w:val="000000"/>
          <w:kern w:val="58"/>
          <w:sz w:val="21"/>
          <w:szCs w:val="20"/>
        </w:rPr>
      </w:pPr>
      <w:r w:rsidRPr="00C91C0D">
        <w:rPr>
          <w:rFonts w:ascii="宋体" w:hAnsi="宋体" w:hint="eastAsia"/>
          <w:color w:val="000000"/>
          <w:kern w:val="58"/>
          <w:sz w:val="21"/>
          <w:szCs w:val="20"/>
        </w:rPr>
        <w:t>《宁波轨道交通安全</w:t>
      </w:r>
      <w:r>
        <w:rPr>
          <w:rFonts w:ascii="宋体" w:hAnsi="宋体" w:hint="eastAsia"/>
          <w:color w:val="000000"/>
          <w:kern w:val="58"/>
          <w:sz w:val="21"/>
          <w:szCs w:val="20"/>
        </w:rPr>
        <w:t>培训</w:t>
      </w:r>
      <w:r w:rsidRPr="00C91C0D">
        <w:rPr>
          <w:rFonts w:ascii="宋体" w:hAnsi="宋体" w:hint="eastAsia"/>
          <w:color w:val="000000"/>
          <w:kern w:val="58"/>
          <w:sz w:val="21"/>
          <w:szCs w:val="20"/>
        </w:rPr>
        <w:t>宣传片》以宁波轨道交通广大乘客为宣传对象。</w:t>
      </w:r>
    </w:p>
    <w:p w:rsidR="00A93690" w:rsidRPr="00C91C0D" w:rsidRDefault="00A93690" w:rsidP="00A93690">
      <w:pPr>
        <w:ind w:left="420" w:hangingChars="200" w:hanging="420"/>
        <w:rPr>
          <w:rFonts w:ascii="宋体" w:hAnsi="宋体"/>
          <w:color w:val="000000"/>
          <w:kern w:val="58"/>
          <w:sz w:val="21"/>
          <w:szCs w:val="20"/>
        </w:rPr>
      </w:pPr>
      <w:r>
        <w:rPr>
          <w:rFonts w:ascii="宋体" w:hAnsi="宋体" w:hint="eastAsia"/>
          <w:color w:val="000000"/>
          <w:kern w:val="58"/>
          <w:sz w:val="21"/>
          <w:szCs w:val="20"/>
        </w:rPr>
        <w:t>3.3</w:t>
      </w:r>
      <w:r w:rsidRPr="00C91C0D">
        <w:rPr>
          <w:rFonts w:ascii="宋体" w:hAnsi="宋体" w:hint="eastAsia"/>
          <w:color w:val="000000"/>
          <w:kern w:val="58"/>
          <w:sz w:val="21"/>
          <w:szCs w:val="20"/>
        </w:rPr>
        <w:t>制作目的</w:t>
      </w:r>
    </w:p>
    <w:p w:rsidR="00A93690" w:rsidRPr="00C91C0D" w:rsidRDefault="00A93690" w:rsidP="00A93690">
      <w:pPr>
        <w:ind w:leftChars="175" w:left="420"/>
        <w:rPr>
          <w:rFonts w:ascii="宋体" w:hAnsi="宋体"/>
          <w:color w:val="000000"/>
          <w:kern w:val="58"/>
          <w:sz w:val="21"/>
          <w:szCs w:val="20"/>
        </w:rPr>
      </w:pPr>
      <w:r w:rsidRPr="00C91C0D">
        <w:rPr>
          <w:rFonts w:ascii="宋体" w:hAnsi="宋体" w:hint="eastAsia"/>
          <w:color w:val="000000"/>
          <w:kern w:val="58"/>
          <w:sz w:val="21"/>
          <w:szCs w:val="20"/>
        </w:rPr>
        <w:t>《宁波轨道交通</w:t>
      </w:r>
      <w:r>
        <w:rPr>
          <w:rFonts w:ascii="宋体" w:hAnsi="宋体" w:hint="eastAsia"/>
          <w:color w:val="000000"/>
          <w:kern w:val="58"/>
          <w:sz w:val="21"/>
          <w:szCs w:val="20"/>
        </w:rPr>
        <w:t>安全培训宣传</w:t>
      </w:r>
      <w:r w:rsidRPr="00C91C0D">
        <w:rPr>
          <w:rFonts w:ascii="宋体" w:hAnsi="宋体" w:hint="eastAsia"/>
          <w:color w:val="000000"/>
          <w:kern w:val="58"/>
          <w:sz w:val="21"/>
          <w:szCs w:val="20"/>
        </w:rPr>
        <w:t>片》以轨道交通乘车安全知识为主要宣传内容，从安全角度引导和告知乘客如何安全乘车，提高广大乘客的安全出行意识，减少意外伤害事件的发生，创造良好的安全乘车环境，从而有力保障宁波轨道交通的安全运营和广大乘客的生命财产安全。</w:t>
      </w:r>
    </w:p>
    <w:p w:rsidR="00A93690" w:rsidRPr="00C91C0D" w:rsidRDefault="00A93690" w:rsidP="00A93690">
      <w:pPr>
        <w:ind w:left="420" w:hangingChars="200" w:hanging="420"/>
        <w:rPr>
          <w:rFonts w:ascii="宋体" w:hAnsi="宋体"/>
          <w:color w:val="000000"/>
          <w:kern w:val="58"/>
          <w:sz w:val="21"/>
          <w:szCs w:val="20"/>
        </w:rPr>
      </w:pPr>
      <w:r>
        <w:rPr>
          <w:rFonts w:ascii="宋体" w:hAnsi="宋体" w:hint="eastAsia"/>
          <w:color w:val="000000"/>
          <w:kern w:val="58"/>
          <w:sz w:val="21"/>
          <w:szCs w:val="20"/>
        </w:rPr>
        <w:t xml:space="preserve">3.4 </w:t>
      </w:r>
      <w:r w:rsidRPr="00C91C0D">
        <w:rPr>
          <w:rFonts w:ascii="宋体" w:hAnsi="宋体" w:hint="eastAsia"/>
          <w:color w:val="000000"/>
          <w:kern w:val="58"/>
          <w:sz w:val="21"/>
          <w:szCs w:val="20"/>
        </w:rPr>
        <w:t>制作要求</w:t>
      </w:r>
    </w:p>
    <w:p w:rsidR="00A93690" w:rsidRPr="00C91C0D" w:rsidRDefault="00A93690" w:rsidP="00A93690">
      <w:pPr>
        <w:ind w:left="630" w:hangingChars="300" w:hanging="630"/>
        <w:rPr>
          <w:rFonts w:ascii="宋体" w:hAnsi="宋体"/>
          <w:color w:val="000000"/>
          <w:kern w:val="58"/>
          <w:sz w:val="21"/>
          <w:szCs w:val="20"/>
        </w:rPr>
      </w:pPr>
      <w:r>
        <w:rPr>
          <w:rFonts w:ascii="宋体" w:hAnsi="宋体" w:hint="eastAsia"/>
          <w:color w:val="000000"/>
          <w:kern w:val="58"/>
          <w:sz w:val="21"/>
          <w:szCs w:val="20"/>
        </w:rPr>
        <w:t>3.4.</w:t>
      </w:r>
      <w:r w:rsidRPr="00C91C0D">
        <w:rPr>
          <w:rFonts w:ascii="宋体" w:hAnsi="宋体" w:hint="eastAsia"/>
          <w:color w:val="000000"/>
          <w:kern w:val="58"/>
          <w:sz w:val="21"/>
          <w:szCs w:val="20"/>
        </w:rPr>
        <w:t>1</w:t>
      </w:r>
      <w:r>
        <w:rPr>
          <w:rFonts w:ascii="宋体" w:hAnsi="宋体" w:hint="eastAsia"/>
          <w:color w:val="000000"/>
          <w:kern w:val="58"/>
          <w:sz w:val="21"/>
          <w:szCs w:val="20"/>
        </w:rPr>
        <w:t xml:space="preserve"> </w:t>
      </w:r>
      <w:r w:rsidRPr="00C91C0D">
        <w:rPr>
          <w:rFonts w:ascii="宋体" w:hAnsi="宋体" w:hint="eastAsia"/>
          <w:color w:val="000000"/>
          <w:kern w:val="58"/>
          <w:sz w:val="21"/>
          <w:szCs w:val="20"/>
        </w:rPr>
        <w:t>宣传片要求具有丰富的画面表现力和引人入胜的情节设计，采用全实景拍摄制作，兼具教育性、趣味性和可操作性，角度新颖、结构紧凑、观赏性强，以流畅的视觉语言，让广大乘客能够清晰明确地了解到安全乘车知识以及突发情况的应对措施。</w:t>
      </w:r>
    </w:p>
    <w:p w:rsidR="00A93690" w:rsidRPr="00C91C0D" w:rsidRDefault="00A93690" w:rsidP="00A93690">
      <w:pPr>
        <w:ind w:left="630" w:hangingChars="300" w:hanging="630"/>
        <w:rPr>
          <w:rFonts w:ascii="宋体" w:hAnsi="宋体"/>
          <w:color w:val="000000"/>
          <w:kern w:val="58"/>
          <w:sz w:val="21"/>
          <w:szCs w:val="20"/>
        </w:rPr>
      </w:pPr>
      <w:r>
        <w:rPr>
          <w:rFonts w:ascii="宋体" w:hAnsi="宋体" w:hint="eastAsia"/>
          <w:color w:val="000000"/>
          <w:kern w:val="58"/>
          <w:sz w:val="21"/>
          <w:szCs w:val="20"/>
        </w:rPr>
        <w:t>3.4.2</w:t>
      </w:r>
      <w:r w:rsidRPr="00C91C0D">
        <w:rPr>
          <w:rFonts w:ascii="宋体" w:hAnsi="宋体" w:hint="eastAsia"/>
          <w:color w:val="000000"/>
          <w:kern w:val="58"/>
          <w:sz w:val="21"/>
          <w:szCs w:val="20"/>
        </w:rPr>
        <w:t xml:space="preserve"> 影片整体风格温馨、亲切、自然，在全实景拍摄中灵活运用不同的景别、色调，画面有起伏、有活力、突出重点、虚实结合，追求画面的整体美感和观赏性。</w:t>
      </w:r>
    </w:p>
    <w:p w:rsidR="00A93690" w:rsidRPr="00C91C0D" w:rsidRDefault="00A93690" w:rsidP="00A93690">
      <w:pPr>
        <w:ind w:left="420" w:hangingChars="200" w:hanging="420"/>
        <w:rPr>
          <w:rFonts w:ascii="宋体" w:hAnsi="宋体"/>
          <w:color w:val="000000"/>
          <w:kern w:val="58"/>
          <w:sz w:val="21"/>
          <w:szCs w:val="20"/>
        </w:rPr>
      </w:pPr>
      <w:r>
        <w:rPr>
          <w:rFonts w:ascii="宋体" w:hAnsi="宋体" w:hint="eastAsia"/>
          <w:color w:val="000000"/>
          <w:kern w:val="58"/>
          <w:sz w:val="21"/>
          <w:szCs w:val="20"/>
        </w:rPr>
        <w:t>3.4.3</w:t>
      </w:r>
      <w:r w:rsidRPr="00C91C0D">
        <w:rPr>
          <w:rFonts w:ascii="宋体" w:hAnsi="宋体" w:hint="eastAsia"/>
          <w:color w:val="000000"/>
          <w:kern w:val="58"/>
          <w:sz w:val="21"/>
          <w:szCs w:val="20"/>
        </w:rPr>
        <w:t xml:space="preserve"> 影片中主要角色必须符合宣传片整体风格，要求形象生动，具有较强的亲和力和辨识度。</w:t>
      </w:r>
    </w:p>
    <w:p w:rsidR="00A93690" w:rsidRPr="00C91C0D" w:rsidRDefault="00A93690" w:rsidP="00A93690">
      <w:pPr>
        <w:ind w:left="630" w:hangingChars="300" w:hanging="630"/>
        <w:rPr>
          <w:rFonts w:ascii="宋体" w:hAnsi="宋体"/>
          <w:color w:val="000000"/>
          <w:kern w:val="58"/>
          <w:sz w:val="21"/>
          <w:szCs w:val="20"/>
        </w:rPr>
      </w:pPr>
      <w:r>
        <w:rPr>
          <w:rFonts w:ascii="宋体" w:hAnsi="宋体" w:hint="eastAsia"/>
          <w:color w:val="000000"/>
          <w:kern w:val="58"/>
          <w:sz w:val="21"/>
          <w:szCs w:val="20"/>
        </w:rPr>
        <w:t xml:space="preserve">3.4.4 </w:t>
      </w:r>
      <w:r w:rsidRPr="00C91C0D">
        <w:rPr>
          <w:rFonts w:ascii="宋体" w:hAnsi="宋体" w:hint="eastAsia"/>
          <w:color w:val="000000"/>
          <w:kern w:val="58"/>
          <w:sz w:val="21"/>
          <w:szCs w:val="20"/>
        </w:rPr>
        <w:t>影片整体风格须与宁波文明城市的形象相符，画面精美，制作精良，同时展现宁波人民的文明形象与书藏古今、港通天下的文化气质。</w:t>
      </w:r>
    </w:p>
    <w:p w:rsidR="00A93690" w:rsidRPr="00C91C0D" w:rsidRDefault="00A93690" w:rsidP="00A93690">
      <w:pPr>
        <w:ind w:left="630" w:hangingChars="300" w:hanging="630"/>
        <w:rPr>
          <w:rFonts w:ascii="宋体" w:hAnsi="宋体"/>
          <w:color w:val="000000"/>
          <w:kern w:val="58"/>
          <w:sz w:val="21"/>
          <w:szCs w:val="20"/>
        </w:rPr>
      </w:pPr>
      <w:r>
        <w:rPr>
          <w:rFonts w:ascii="宋体" w:hAnsi="宋体" w:hint="eastAsia"/>
          <w:color w:val="000000"/>
          <w:kern w:val="58"/>
          <w:sz w:val="21"/>
          <w:szCs w:val="20"/>
        </w:rPr>
        <w:t xml:space="preserve">3.4.5 </w:t>
      </w:r>
      <w:r w:rsidRPr="00C91C0D">
        <w:rPr>
          <w:rFonts w:ascii="宋体" w:hAnsi="宋体" w:hint="eastAsia"/>
          <w:color w:val="000000"/>
          <w:kern w:val="58"/>
          <w:sz w:val="21"/>
          <w:szCs w:val="20"/>
        </w:rPr>
        <w:t>拍摄设备要求全高清设备，尽量运用各种类型的大型摄像设备，已确保整体画面效果，并保证宣传片具有较强的视觉感染力。</w:t>
      </w:r>
    </w:p>
    <w:p w:rsidR="00A93690" w:rsidRPr="00C91C0D" w:rsidRDefault="00A93690" w:rsidP="00A93690">
      <w:pPr>
        <w:ind w:left="630" w:hangingChars="300" w:hanging="630"/>
        <w:rPr>
          <w:rFonts w:ascii="宋体" w:hAnsi="宋体"/>
          <w:color w:val="000000"/>
          <w:kern w:val="58"/>
          <w:sz w:val="21"/>
          <w:szCs w:val="20"/>
        </w:rPr>
      </w:pPr>
      <w:r>
        <w:rPr>
          <w:rFonts w:ascii="宋体" w:hAnsi="宋体" w:hint="eastAsia"/>
          <w:color w:val="000000"/>
          <w:kern w:val="58"/>
          <w:sz w:val="21"/>
          <w:szCs w:val="20"/>
        </w:rPr>
        <w:t xml:space="preserve">3.4.6 </w:t>
      </w:r>
      <w:r w:rsidRPr="00C91C0D">
        <w:rPr>
          <w:rFonts w:ascii="宋体" w:hAnsi="宋体" w:hint="eastAsia"/>
          <w:color w:val="000000"/>
          <w:kern w:val="58"/>
          <w:sz w:val="21"/>
          <w:szCs w:val="20"/>
        </w:rPr>
        <w:t>要求宣传片制作时，后期运用专业包装与调色，使宣传片具有必要的文字提示；并使画面和谐统一，富有美感。</w:t>
      </w:r>
    </w:p>
    <w:p w:rsidR="00A93690" w:rsidRPr="00C91C0D" w:rsidRDefault="00A93690" w:rsidP="00A93690">
      <w:pPr>
        <w:ind w:left="420" w:hangingChars="200" w:hanging="420"/>
        <w:rPr>
          <w:rFonts w:ascii="宋体" w:hAnsi="宋体"/>
          <w:color w:val="000000"/>
          <w:kern w:val="58"/>
          <w:sz w:val="21"/>
          <w:szCs w:val="20"/>
        </w:rPr>
      </w:pPr>
      <w:r>
        <w:rPr>
          <w:rFonts w:ascii="宋体" w:hAnsi="宋体" w:hint="eastAsia"/>
          <w:color w:val="000000"/>
          <w:kern w:val="58"/>
          <w:sz w:val="21"/>
          <w:szCs w:val="20"/>
        </w:rPr>
        <w:t xml:space="preserve">3.4.7 </w:t>
      </w:r>
      <w:r w:rsidRPr="00C91C0D">
        <w:rPr>
          <w:rFonts w:ascii="宋体" w:hAnsi="宋体" w:hint="eastAsia"/>
          <w:color w:val="000000"/>
          <w:kern w:val="58"/>
          <w:sz w:val="21"/>
          <w:szCs w:val="20"/>
        </w:rPr>
        <w:t>片长：不少于15分钟。</w:t>
      </w:r>
    </w:p>
    <w:p w:rsidR="00A93690" w:rsidRPr="00C91C0D" w:rsidRDefault="00A93690" w:rsidP="00A93690">
      <w:pPr>
        <w:ind w:left="420" w:hangingChars="200" w:hanging="420"/>
        <w:rPr>
          <w:rFonts w:ascii="宋体" w:hAnsi="宋体"/>
          <w:color w:val="000000"/>
          <w:kern w:val="58"/>
          <w:sz w:val="21"/>
          <w:szCs w:val="20"/>
        </w:rPr>
      </w:pPr>
      <w:r>
        <w:rPr>
          <w:rFonts w:ascii="宋体" w:hAnsi="宋体" w:hint="eastAsia"/>
          <w:color w:val="000000"/>
          <w:kern w:val="58"/>
          <w:sz w:val="21"/>
          <w:szCs w:val="20"/>
        </w:rPr>
        <w:t xml:space="preserve">3.4.8 </w:t>
      </w:r>
      <w:r w:rsidRPr="00C91C0D">
        <w:rPr>
          <w:rFonts w:ascii="宋体" w:hAnsi="宋体" w:hint="eastAsia"/>
          <w:color w:val="000000"/>
          <w:kern w:val="58"/>
          <w:sz w:val="21"/>
          <w:szCs w:val="20"/>
        </w:rPr>
        <w:t>成片为中文普通话解说版本，配中英文字幕。</w:t>
      </w:r>
    </w:p>
    <w:p w:rsidR="00A93690" w:rsidRPr="00C91C0D" w:rsidRDefault="00A93690" w:rsidP="00A93690">
      <w:pPr>
        <w:ind w:left="420" w:hangingChars="200" w:hanging="420"/>
        <w:rPr>
          <w:rFonts w:ascii="宋体" w:hAnsi="宋体"/>
          <w:color w:val="000000"/>
          <w:kern w:val="58"/>
          <w:sz w:val="21"/>
          <w:szCs w:val="20"/>
        </w:rPr>
      </w:pPr>
      <w:r>
        <w:rPr>
          <w:rFonts w:ascii="宋体" w:hAnsi="宋体" w:hint="eastAsia"/>
          <w:color w:val="000000"/>
          <w:kern w:val="58"/>
          <w:sz w:val="21"/>
          <w:szCs w:val="20"/>
        </w:rPr>
        <w:t xml:space="preserve">3.4.9 </w:t>
      </w:r>
      <w:r w:rsidRPr="00C91C0D">
        <w:rPr>
          <w:rFonts w:ascii="宋体" w:hAnsi="宋体" w:hint="eastAsia"/>
          <w:color w:val="000000"/>
          <w:kern w:val="58"/>
          <w:sz w:val="21"/>
          <w:szCs w:val="20"/>
        </w:rPr>
        <w:t>成片画面为超高清规格（</w:t>
      </w:r>
      <w:r w:rsidRPr="00B551BF">
        <w:rPr>
          <w:rFonts w:ascii="宋体" w:hAnsi="宋体" w:hint="eastAsia"/>
          <w:color w:val="000000"/>
          <w:kern w:val="58"/>
          <w:sz w:val="21"/>
          <w:szCs w:val="20"/>
        </w:rPr>
        <w:t>3840×2160</w:t>
      </w:r>
      <w:r w:rsidRPr="00C91C0D">
        <w:rPr>
          <w:rFonts w:ascii="宋体" w:hAnsi="宋体" w:hint="eastAsia"/>
          <w:color w:val="000000"/>
          <w:kern w:val="58"/>
          <w:sz w:val="21"/>
          <w:szCs w:val="20"/>
        </w:rPr>
        <w:t xml:space="preserve"> px）。</w:t>
      </w:r>
    </w:p>
    <w:p w:rsidR="00A93690" w:rsidRPr="00C91C0D" w:rsidRDefault="00A93690" w:rsidP="00A93690">
      <w:pPr>
        <w:ind w:left="420" w:hangingChars="200" w:hanging="420"/>
        <w:rPr>
          <w:rFonts w:ascii="宋体" w:hAnsi="宋体"/>
          <w:color w:val="000000"/>
          <w:kern w:val="58"/>
          <w:sz w:val="21"/>
          <w:szCs w:val="20"/>
        </w:rPr>
      </w:pPr>
      <w:r>
        <w:rPr>
          <w:rFonts w:ascii="宋体" w:hAnsi="宋体" w:hint="eastAsia"/>
          <w:color w:val="000000"/>
          <w:kern w:val="58"/>
          <w:sz w:val="21"/>
          <w:szCs w:val="20"/>
        </w:rPr>
        <w:t>3.4.10</w:t>
      </w:r>
      <w:r w:rsidRPr="00C91C0D">
        <w:rPr>
          <w:rFonts w:ascii="宋体" w:hAnsi="宋体" w:hint="eastAsia"/>
          <w:color w:val="000000"/>
          <w:kern w:val="58"/>
          <w:sz w:val="21"/>
          <w:szCs w:val="20"/>
        </w:rPr>
        <w:t>成片需提供符合宁波轨道交通PIS系统播放要求的格式及WMV\AVI\MP4等数字视频文件。</w:t>
      </w:r>
    </w:p>
    <w:p w:rsidR="00A93690" w:rsidRPr="00C91C0D" w:rsidRDefault="00A93690" w:rsidP="00A93690">
      <w:pPr>
        <w:ind w:left="420" w:hangingChars="200" w:hanging="420"/>
        <w:rPr>
          <w:rFonts w:ascii="宋体" w:hAnsi="宋体"/>
          <w:color w:val="000000"/>
          <w:kern w:val="58"/>
          <w:sz w:val="21"/>
          <w:szCs w:val="20"/>
        </w:rPr>
      </w:pPr>
      <w:r>
        <w:rPr>
          <w:rFonts w:ascii="宋体" w:hAnsi="宋体" w:hint="eastAsia"/>
          <w:color w:val="000000"/>
          <w:kern w:val="58"/>
          <w:sz w:val="21"/>
          <w:szCs w:val="20"/>
        </w:rPr>
        <w:lastRenderedPageBreak/>
        <w:t xml:space="preserve">3.5 </w:t>
      </w:r>
      <w:r w:rsidRPr="00C91C0D">
        <w:rPr>
          <w:rFonts w:ascii="宋体" w:hAnsi="宋体" w:hint="eastAsia"/>
          <w:color w:val="000000"/>
          <w:kern w:val="58"/>
          <w:sz w:val="21"/>
          <w:szCs w:val="20"/>
        </w:rPr>
        <w:t>制作内容</w:t>
      </w:r>
    </w:p>
    <w:p w:rsidR="00A93690" w:rsidRPr="00C91C0D" w:rsidRDefault="00A93690" w:rsidP="00A93690">
      <w:pPr>
        <w:ind w:left="420" w:hangingChars="200" w:hanging="420"/>
        <w:rPr>
          <w:rFonts w:ascii="宋体" w:hAnsi="宋体"/>
          <w:color w:val="000000"/>
          <w:kern w:val="58"/>
          <w:sz w:val="21"/>
          <w:szCs w:val="20"/>
        </w:rPr>
      </w:pPr>
      <w:r w:rsidRPr="00C91C0D">
        <w:rPr>
          <w:rFonts w:ascii="宋体" w:hAnsi="宋体" w:hint="eastAsia"/>
          <w:color w:val="000000"/>
          <w:kern w:val="58"/>
          <w:sz w:val="21"/>
          <w:szCs w:val="20"/>
        </w:rPr>
        <w:t>全片内容共分为六个部分：</w:t>
      </w:r>
    </w:p>
    <w:p w:rsidR="00A93690" w:rsidRPr="00B551BF" w:rsidRDefault="00A93690" w:rsidP="00A93690">
      <w:pPr>
        <w:ind w:left="420" w:hangingChars="200" w:hanging="420"/>
        <w:rPr>
          <w:rFonts w:ascii="宋体" w:hAnsi="宋体"/>
          <w:color w:val="000000"/>
          <w:kern w:val="58"/>
          <w:sz w:val="21"/>
          <w:szCs w:val="20"/>
        </w:rPr>
      </w:pPr>
      <w:r w:rsidRPr="00B551BF">
        <w:rPr>
          <w:rFonts w:ascii="宋体" w:hAnsi="宋体" w:hint="eastAsia"/>
          <w:color w:val="000000"/>
          <w:kern w:val="58"/>
          <w:sz w:val="21"/>
          <w:szCs w:val="20"/>
        </w:rPr>
        <w:t>第一部分：《进站安检篇》</w:t>
      </w:r>
    </w:p>
    <w:p w:rsidR="00A93690" w:rsidRPr="00B551BF" w:rsidRDefault="00A93690" w:rsidP="00A93690">
      <w:pPr>
        <w:ind w:firstLineChars="200" w:firstLine="420"/>
        <w:jc w:val="left"/>
        <w:rPr>
          <w:rFonts w:ascii="宋体" w:hAnsi="宋体"/>
          <w:color w:val="000000"/>
          <w:kern w:val="58"/>
          <w:sz w:val="21"/>
          <w:szCs w:val="20"/>
        </w:rPr>
      </w:pPr>
      <w:r w:rsidRPr="00B551BF">
        <w:rPr>
          <w:rFonts w:ascii="宋体" w:hAnsi="宋体" w:hint="eastAsia"/>
          <w:color w:val="000000"/>
          <w:kern w:val="58"/>
          <w:sz w:val="21"/>
          <w:szCs w:val="20"/>
        </w:rPr>
        <w:t>以亲切生动的影视语言向乘客介绍如何配合工作人员做好进站安全检查及相关注意事项。让广大乘客能够清晰明确地了解如何快速高效地通过进站安全检查，提高车站通行效率。</w:t>
      </w:r>
    </w:p>
    <w:p w:rsidR="00A93690" w:rsidRPr="00B551BF" w:rsidRDefault="00A93690" w:rsidP="00A93690">
      <w:pPr>
        <w:ind w:left="420" w:hangingChars="200" w:hanging="420"/>
        <w:rPr>
          <w:rFonts w:ascii="宋体" w:hAnsi="宋体"/>
          <w:color w:val="000000"/>
          <w:kern w:val="58"/>
          <w:sz w:val="21"/>
          <w:szCs w:val="20"/>
        </w:rPr>
      </w:pPr>
      <w:r w:rsidRPr="00B551BF">
        <w:rPr>
          <w:rFonts w:ascii="宋体" w:hAnsi="宋体" w:hint="eastAsia"/>
          <w:color w:val="000000"/>
          <w:kern w:val="58"/>
          <w:sz w:val="21"/>
          <w:szCs w:val="20"/>
        </w:rPr>
        <w:t>第二部分：《电扶梯安全篇》</w:t>
      </w:r>
    </w:p>
    <w:p w:rsidR="00A93690" w:rsidRPr="00B551BF" w:rsidRDefault="00A93690" w:rsidP="00A93690">
      <w:pPr>
        <w:ind w:firstLineChars="200" w:firstLine="420"/>
        <w:rPr>
          <w:rFonts w:ascii="宋体" w:hAnsi="宋体"/>
          <w:color w:val="000000"/>
          <w:kern w:val="58"/>
          <w:sz w:val="21"/>
          <w:szCs w:val="20"/>
        </w:rPr>
      </w:pPr>
      <w:r w:rsidRPr="00B551BF">
        <w:rPr>
          <w:rFonts w:ascii="宋体" w:hAnsi="宋体" w:hint="eastAsia"/>
          <w:color w:val="000000"/>
          <w:kern w:val="58"/>
          <w:sz w:val="21"/>
          <w:szCs w:val="20"/>
        </w:rPr>
        <w:t>以亲切生动的影视语言向乘客介绍在进出车站时如何安全乘坐电扶梯、垂直电梯，以及乘梯时的安全注意事项。让广大乘客能够清晰明确地了解在乘坐地铁时如何安全地使用电扶梯，快速高效进出车站，保障出行安全。</w:t>
      </w:r>
    </w:p>
    <w:p w:rsidR="00A93690" w:rsidRPr="00B551BF" w:rsidRDefault="00A93690" w:rsidP="00A93690">
      <w:pPr>
        <w:ind w:left="420" w:hangingChars="200" w:hanging="420"/>
        <w:rPr>
          <w:rFonts w:ascii="宋体" w:hAnsi="宋体"/>
          <w:color w:val="000000"/>
          <w:kern w:val="58"/>
          <w:sz w:val="21"/>
          <w:szCs w:val="20"/>
        </w:rPr>
      </w:pPr>
      <w:r w:rsidRPr="00B551BF">
        <w:rPr>
          <w:rFonts w:ascii="宋体" w:hAnsi="宋体" w:hint="eastAsia"/>
          <w:color w:val="000000"/>
          <w:kern w:val="58"/>
          <w:sz w:val="21"/>
          <w:szCs w:val="20"/>
        </w:rPr>
        <w:t>第三部分：《乘车注意事项篇》</w:t>
      </w:r>
    </w:p>
    <w:p w:rsidR="00A93690" w:rsidRPr="00B551BF" w:rsidRDefault="00A93690" w:rsidP="00A93690">
      <w:pPr>
        <w:ind w:firstLineChars="200" w:firstLine="420"/>
        <w:rPr>
          <w:rFonts w:ascii="宋体" w:hAnsi="宋体"/>
          <w:color w:val="000000"/>
          <w:kern w:val="58"/>
          <w:sz w:val="21"/>
          <w:szCs w:val="20"/>
        </w:rPr>
      </w:pPr>
      <w:r w:rsidRPr="00B551BF">
        <w:rPr>
          <w:rFonts w:ascii="宋体" w:hAnsi="宋体" w:hint="eastAsia"/>
          <w:color w:val="000000"/>
          <w:kern w:val="58"/>
          <w:sz w:val="21"/>
          <w:szCs w:val="20"/>
        </w:rPr>
        <w:t>以亲切生动的影视语言向乘客介绍在乘坐宁波轨道交通时应该注意的安全事项，帮助乘客做到有序安全的乘车，避免在乘车过程中发生意外，影响正常出行。</w:t>
      </w:r>
    </w:p>
    <w:p w:rsidR="00A93690" w:rsidRPr="00B551BF" w:rsidRDefault="00A93690" w:rsidP="00A93690">
      <w:pPr>
        <w:ind w:left="420" w:hangingChars="200" w:hanging="420"/>
        <w:rPr>
          <w:rFonts w:ascii="宋体" w:hAnsi="宋体"/>
          <w:color w:val="000000"/>
          <w:kern w:val="58"/>
          <w:sz w:val="21"/>
          <w:szCs w:val="20"/>
        </w:rPr>
      </w:pPr>
      <w:r w:rsidRPr="00B551BF">
        <w:rPr>
          <w:rFonts w:ascii="宋体" w:hAnsi="宋体" w:hint="eastAsia"/>
          <w:color w:val="000000"/>
          <w:kern w:val="58"/>
          <w:sz w:val="21"/>
          <w:szCs w:val="20"/>
        </w:rPr>
        <w:t>第四部分：《应急设备使用篇》</w:t>
      </w:r>
    </w:p>
    <w:p w:rsidR="00A93690" w:rsidRPr="00B551BF" w:rsidRDefault="00A93690" w:rsidP="00A93690">
      <w:pPr>
        <w:ind w:firstLineChars="200" w:firstLine="420"/>
        <w:rPr>
          <w:rFonts w:ascii="宋体" w:hAnsi="宋体"/>
          <w:color w:val="000000"/>
          <w:kern w:val="58"/>
          <w:sz w:val="21"/>
          <w:szCs w:val="20"/>
        </w:rPr>
      </w:pPr>
      <w:r w:rsidRPr="00B551BF">
        <w:rPr>
          <w:rFonts w:ascii="宋体" w:hAnsi="宋体" w:hint="eastAsia"/>
          <w:color w:val="000000"/>
          <w:kern w:val="58"/>
          <w:sz w:val="21"/>
          <w:szCs w:val="20"/>
        </w:rPr>
        <w:t>以亲切生动的影视语言向乘客介绍宁波轨道交通各类应急设备的使用方法及安全注意事项，以便乘客在乘车过程中如遇突发状况能够保持镇定、从容应对。</w:t>
      </w:r>
    </w:p>
    <w:p w:rsidR="00A93690" w:rsidRPr="00B551BF" w:rsidRDefault="00A93690" w:rsidP="00A93690">
      <w:pPr>
        <w:ind w:left="420" w:hangingChars="200" w:hanging="420"/>
        <w:rPr>
          <w:rFonts w:ascii="宋体" w:hAnsi="宋体"/>
          <w:color w:val="000000"/>
          <w:kern w:val="58"/>
          <w:sz w:val="21"/>
          <w:szCs w:val="20"/>
        </w:rPr>
      </w:pPr>
      <w:r w:rsidRPr="00B551BF">
        <w:rPr>
          <w:rFonts w:ascii="宋体" w:hAnsi="宋体" w:hint="eastAsia"/>
          <w:color w:val="000000"/>
          <w:kern w:val="58"/>
          <w:sz w:val="21"/>
          <w:szCs w:val="20"/>
        </w:rPr>
        <w:t>第五部分：《紧急情况疏散篇》</w:t>
      </w:r>
    </w:p>
    <w:p w:rsidR="00A93690" w:rsidRPr="00B551BF" w:rsidRDefault="00A93690" w:rsidP="00A93690">
      <w:pPr>
        <w:ind w:firstLineChars="200" w:firstLine="420"/>
        <w:rPr>
          <w:rFonts w:ascii="宋体" w:hAnsi="宋体"/>
          <w:color w:val="000000"/>
          <w:kern w:val="58"/>
          <w:sz w:val="21"/>
          <w:szCs w:val="20"/>
        </w:rPr>
      </w:pPr>
      <w:r w:rsidRPr="00B551BF">
        <w:rPr>
          <w:rFonts w:ascii="宋体" w:hAnsi="宋体" w:hint="eastAsia"/>
          <w:color w:val="000000"/>
          <w:kern w:val="58"/>
          <w:sz w:val="21"/>
          <w:szCs w:val="20"/>
        </w:rPr>
        <w:t>以亲切生动的影视语言向乘客介绍在乘车过程中遇到火灾等紧急情况时如何进行处置及紧急疏散。让乘客能够清晰明确地了解在乘车过程中如果遇到火灾等突发情况时应当如何进行处置，以及如何根据工作人员指引，快速高效的疏散至安全地带。</w:t>
      </w:r>
    </w:p>
    <w:p w:rsidR="00A93690" w:rsidRPr="00B551BF" w:rsidRDefault="00A93690" w:rsidP="00A93690">
      <w:pPr>
        <w:ind w:left="420" w:hangingChars="200" w:hanging="420"/>
        <w:rPr>
          <w:rFonts w:ascii="宋体" w:hAnsi="宋体"/>
          <w:color w:val="000000"/>
          <w:kern w:val="58"/>
          <w:sz w:val="21"/>
          <w:szCs w:val="20"/>
        </w:rPr>
      </w:pPr>
      <w:r w:rsidRPr="00B551BF">
        <w:rPr>
          <w:rFonts w:ascii="宋体" w:hAnsi="宋体" w:hint="eastAsia"/>
          <w:color w:val="000000"/>
          <w:kern w:val="58"/>
          <w:sz w:val="21"/>
          <w:szCs w:val="20"/>
        </w:rPr>
        <w:t>第六部分：《禁止行为篇》</w:t>
      </w:r>
    </w:p>
    <w:p w:rsidR="00A93690" w:rsidRPr="00C91C0D" w:rsidRDefault="00A93690" w:rsidP="00A93690">
      <w:pPr>
        <w:ind w:firstLineChars="200" w:firstLine="420"/>
        <w:rPr>
          <w:rFonts w:ascii="宋体" w:hAnsi="宋体"/>
          <w:color w:val="000000"/>
          <w:kern w:val="58"/>
          <w:sz w:val="21"/>
          <w:szCs w:val="20"/>
        </w:rPr>
      </w:pPr>
      <w:r w:rsidRPr="00B551BF">
        <w:rPr>
          <w:rFonts w:ascii="宋体" w:hAnsi="宋体" w:hint="eastAsia"/>
          <w:color w:val="000000"/>
          <w:kern w:val="58"/>
          <w:sz w:val="21"/>
          <w:szCs w:val="20"/>
        </w:rPr>
        <w:t>根据《宁波市轨道交通运营管理办法》的相关规定，以直观形象的视频动画向乘客介绍在乘坐宁波轨道交通时所禁止的行为以及相应处罚方式，让广大乘客能够了解熟悉规定内容，避免因不当行为而影响自己的正常出行。</w:t>
      </w:r>
    </w:p>
    <w:p w:rsidR="00A93690" w:rsidRPr="00C91C0D" w:rsidRDefault="00A93690" w:rsidP="00A93690">
      <w:pPr>
        <w:ind w:left="420" w:hangingChars="200" w:hanging="420"/>
        <w:rPr>
          <w:rFonts w:ascii="宋体" w:hAnsi="宋体"/>
          <w:color w:val="000000"/>
          <w:kern w:val="58"/>
          <w:sz w:val="21"/>
          <w:szCs w:val="20"/>
        </w:rPr>
      </w:pPr>
      <w:r>
        <w:rPr>
          <w:rFonts w:ascii="宋体" w:hAnsi="宋体" w:hint="eastAsia"/>
          <w:color w:val="000000"/>
          <w:kern w:val="58"/>
          <w:sz w:val="21"/>
          <w:szCs w:val="20"/>
        </w:rPr>
        <w:t xml:space="preserve">3.7 </w:t>
      </w:r>
      <w:r w:rsidRPr="00C91C0D">
        <w:rPr>
          <w:rFonts w:ascii="宋体" w:hAnsi="宋体" w:hint="eastAsia"/>
          <w:color w:val="000000"/>
          <w:kern w:val="58"/>
          <w:sz w:val="21"/>
          <w:szCs w:val="20"/>
        </w:rPr>
        <w:t>制作周期要求</w:t>
      </w:r>
    </w:p>
    <w:p w:rsidR="00A93690" w:rsidRPr="00C91C0D" w:rsidRDefault="00A93690" w:rsidP="00A93690">
      <w:pPr>
        <w:ind w:left="420" w:hangingChars="200" w:hanging="420"/>
        <w:rPr>
          <w:rFonts w:ascii="宋体" w:hAnsi="宋体"/>
          <w:color w:val="000000"/>
          <w:kern w:val="58"/>
          <w:sz w:val="21"/>
          <w:szCs w:val="20"/>
        </w:rPr>
      </w:pPr>
      <w:r w:rsidRPr="00C91C0D">
        <w:rPr>
          <w:rFonts w:ascii="宋体" w:hAnsi="宋体" w:hint="eastAsia"/>
          <w:color w:val="000000"/>
          <w:kern w:val="58"/>
          <w:sz w:val="21"/>
          <w:szCs w:val="20"/>
        </w:rPr>
        <w:t>《宁波轨道交通</w:t>
      </w:r>
      <w:r>
        <w:rPr>
          <w:rFonts w:ascii="宋体" w:hAnsi="宋体" w:hint="eastAsia"/>
          <w:color w:val="000000"/>
          <w:kern w:val="58"/>
          <w:sz w:val="21"/>
          <w:szCs w:val="20"/>
        </w:rPr>
        <w:t>安全培训宣传</w:t>
      </w:r>
      <w:r w:rsidRPr="00C91C0D">
        <w:rPr>
          <w:rFonts w:ascii="宋体" w:hAnsi="宋体" w:hint="eastAsia"/>
          <w:color w:val="000000"/>
          <w:kern w:val="58"/>
          <w:sz w:val="21"/>
          <w:szCs w:val="20"/>
        </w:rPr>
        <w:t>片》制作周期为</w:t>
      </w:r>
      <w:r>
        <w:rPr>
          <w:rFonts w:ascii="宋体" w:hAnsi="宋体" w:hint="eastAsia"/>
          <w:color w:val="000000"/>
          <w:kern w:val="58"/>
          <w:sz w:val="21"/>
          <w:szCs w:val="20"/>
        </w:rPr>
        <w:t>45</w:t>
      </w:r>
      <w:r w:rsidRPr="00C91C0D">
        <w:rPr>
          <w:rFonts w:ascii="宋体" w:hAnsi="宋体" w:hint="eastAsia"/>
          <w:color w:val="000000"/>
          <w:kern w:val="58"/>
          <w:sz w:val="21"/>
          <w:szCs w:val="20"/>
        </w:rPr>
        <w:t>天。</w:t>
      </w:r>
    </w:p>
    <w:p w:rsidR="002D1B00" w:rsidRPr="00A93690" w:rsidRDefault="002D1B00"/>
    <w:sectPr w:rsidR="002D1B00" w:rsidRPr="00A93690" w:rsidSect="002D1B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0AE" w:rsidRDefault="001840AE" w:rsidP="00B152BD">
      <w:pPr>
        <w:spacing w:line="240" w:lineRule="auto"/>
      </w:pPr>
      <w:r>
        <w:separator/>
      </w:r>
    </w:p>
  </w:endnote>
  <w:endnote w:type="continuationSeparator" w:id="0">
    <w:p w:rsidR="001840AE" w:rsidRDefault="001840AE" w:rsidP="00B152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0AE" w:rsidRDefault="001840AE" w:rsidP="00B152BD">
      <w:pPr>
        <w:spacing w:line="240" w:lineRule="auto"/>
      </w:pPr>
      <w:r>
        <w:separator/>
      </w:r>
    </w:p>
  </w:footnote>
  <w:footnote w:type="continuationSeparator" w:id="0">
    <w:p w:rsidR="001840AE" w:rsidRDefault="001840AE" w:rsidP="00B152B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3690"/>
    <w:rsid w:val="001840AE"/>
    <w:rsid w:val="002D1B00"/>
    <w:rsid w:val="003A4F84"/>
    <w:rsid w:val="00417711"/>
    <w:rsid w:val="005D3ED0"/>
    <w:rsid w:val="009A4385"/>
    <w:rsid w:val="00A36AE8"/>
    <w:rsid w:val="00A93690"/>
    <w:rsid w:val="00B152BD"/>
    <w:rsid w:val="00BC56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690"/>
    <w:pPr>
      <w:widowControl w:val="0"/>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A93690"/>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0"/>
    <w:link w:val="1"/>
    <w:rsid w:val="00A93690"/>
    <w:rPr>
      <w:rFonts w:ascii="Times New Roman" w:eastAsia="宋体" w:hAnsi="Times New Roman" w:cs="Times New Roman"/>
      <w:b/>
      <w:bCs/>
      <w:kern w:val="44"/>
      <w:sz w:val="44"/>
      <w:szCs w:val="44"/>
    </w:rPr>
  </w:style>
  <w:style w:type="paragraph" w:styleId="a3">
    <w:name w:val="annotation text"/>
    <w:basedOn w:val="a"/>
    <w:link w:val="Char"/>
    <w:uiPriority w:val="99"/>
    <w:rsid w:val="00A93690"/>
    <w:pPr>
      <w:spacing w:line="240" w:lineRule="auto"/>
      <w:jc w:val="left"/>
    </w:pPr>
    <w:rPr>
      <w:sz w:val="21"/>
      <w:szCs w:val="20"/>
    </w:rPr>
  </w:style>
  <w:style w:type="character" w:customStyle="1" w:styleId="Char">
    <w:name w:val="批注文字 Char"/>
    <w:basedOn w:val="a0"/>
    <w:link w:val="a3"/>
    <w:uiPriority w:val="99"/>
    <w:rsid w:val="00A93690"/>
    <w:rPr>
      <w:rFonts w:ascii="Times New Roman" w:eastAsia="宋体" w:hAnsi="Times New Roman" w:cs="Times New Roman"/>
      <w:szCs w:val="20"/>
    </w:rPr>
  </w:style>
  <w:style w:type="character" w:styleId="a4">
    <w:name w:val="annotation reference"/>
    <w:basedOn w:val="a0"/>
    <w:uiPriority w:val="99"/>
    <w:semiHidden/>
    <w:unhideWhenUsed/>
    <w:rsid w:val="00A93690"/>
    <w:rPr>
      <w:sz w:val="21"/>
      <w:szCs w:val="21"/>
    </w:rPr>
  </w:style>
  <w:style w:type="paragraph" w:styleId="a5">
    <w:name w:val="Balloon Text"/>
    <w:basedOn w:val="a"/>
    <w:link w:val="Char0"/>
    <w:uiPriority w:val="99"/>
    <w:semiHidden/>
    <w:unhideWhenUsed/>
    <w:rsid w:val="00A93690"/>
    <w:pPr>
      <w:spacing w:line="240" w:lineRule="auto"/>
    </w:pPr>
    <w:rPr>
      <w:sz w:val="18"/>
      <w:szCs w:val="18"/>
    </w:rPr>
  </w:style>
  <w:style w:type="character" w:customStyle="1" w:styleId="Char0">
    <w:name w:val="批注框文本 Char"/>
    <w:basedOn w:val="a0"/>
    <w:link w:val="a5"/>
    <w:uiPriority w:val="99"/>
    <w:semiHidden/>
    <w:rsid w:val="00A93690"/>
    <w:rPr>
      <w:rFonts w:ascii="Times New Roman" w:eastAsia="宋体" w:hAnsi="Times New Roman" w:cs="Times New Roman"/>
      <w:sz w:val="18"/>
      <w:szCs w:val="18"/>
    </w:rPr>
  </w:style>
  <w:style w:type="paragraph" w:styleId="a6">
    <w:name w:val="header"/>
    <w:basedOn w:val="a"/>
    <w:link w:val="Char1"/>
    <w:uiPriority w:val="99"/>
    <w:semiHidden/>
    <w:unhideWhenUsed/>
    <w:rsid w:val="00B152B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semiHidden/>
    <w:rsid w:val="00B152BD"/>
    <w:rPr>
      <w:rFonts w:ascii="Times New Roman" w:eastAsia="宋体" w:hAnsi="Times New Roman" w:cs="Times New Roman"/>
      <w:sz w:val="18"/>
      <w:szCs w:val="18"/>
    </w:rPr>
  </w:style>
  <w:style w:type="paragraph" w:styleId="a7">
    <w:name w:val="footer"/>
    <w:basedOn w:val="a"/>
    <w:link w:val="Char2"/>
    <w:uiPriority w:val="99"/>
    <w:semiHidden/>
    <w:unhideWhenUsed/>
    <w:rsid w:val="00B152BD"/>
    <w:pPr>
      <w:tabs>
        <w:tab w:val="center" w:pos="4153"/>
        <w:tab w:val="right" w:pos="8306"/>
      </w:tabs>
      <w:snapToGrid w:val="0"/>
      <w:spacing w:line="240" w:lineRule="auto"/>
      <w:jc w:val="left"/>
    </w:pPr>
    <w:rPr>
      <w:sz w:val="18"/>
      <w:szCs w:val="18"/>
    </w:rPr>
  </w:style>
  <w:style w:type="character" w:customStyle="1" w:styleId="Char2">
    <w:name w:val="页脚 Char"/>
    <w:basedOn w:val="a0"/>
    <w:link w:val="a7"/>
    <w:uiPriority w:val="99"/>
    <w:semiHidden/>
    <w:rsid w:val="00B152B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2017-02-24T03:14:00Z</dcterms:created>
  <dcterms:modified xsi:type="dcterms:W3CDTF">2017-02-24T03:18:00Z</dcterms:modified>
</cp:coreProperties>
</file>