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AB" w:rsidRPr="001E3144" w:rsidRDefault="009573AB" w:rsidP="009573AB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第三章</w:t>
      </w:r>
      <w:r w:rsidRPr="001E3144">
        <w:rPr>
          <w:rFonts w:hint="eastAsia"/>
          <w:sz w:val="32"/>
          <w:szCs w:val="32"/>
        </w:rPr>
        <w:t xml:space="preserve"> </w:t>
      </w: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90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708"/>
        <w:gridCol w:w="4936"/>
        <w:gridCol w:w="851"/>
        <w:gridCol w:w="708"/>
        <w:gridCol w:w="1450"/>
      </w:tblGrid>
      <w:tr w:rsidR="009573AB" w:rsidRPr="00780B6A" w:rsidTr="00B27AA2">
        <w:trPr>
          <w:trHeight w:val="72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780B6A" w:rsidRDefault="009573AB" w:rsidP="00B27A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780B6A" w:rsidRDefault="009573AB" w:rsidP="00B27A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4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780B6A" w:rsidRDefault="009573AB" w:rsidP="00B27A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780B6A" w:rsidRDefault="009573AB" w:rsidP="00B27A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780B6A" w:rsidRDefault="009573AB" w:rsidP="00B27A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780B6A" w:rsidRDefault="009573AB" w:rsidP="00B27A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参考品牌</w:t>
            </w:r>
          </w:p>
        </w:tc>
      </w:tr>
      <w:tr w:rsidR="009573AB" w:rsidRPr="00D66BA4" w:rsidTr="00B27AA2">
        <w:trPr>
          <w:trHeight w:val="6217"/>
          <w:jc w:val="center"/>
        </w:trPr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5CA7">
              <w:rPr>
                <w:rFonts w:ascii="宋体" w:hAnsi="宋体" w:hint="eastAsia"/>
                <w:sz w:val="18"/>
                <w:szCs w:val="18"/>
              </w:rPr>
              <w:t>净水直饮机</w:t>
            </w:r>
          </w:p>
        </w:tc>
        <w:tc>
          <w:tcPr>
            <w:tcW w:w="49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AB" w:rsidRPr="007A5CA7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5CA7">
              <w:rPr>
                <w:rFonts w:ascii="宋体" w:hAnsi="宋体" w:hint="eastAsia"/>
                <w:sz w:val="18"/>
                <w:szCs w:val="18"/>
              </w:rPr>
              <w:t>箱体材质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Pr="007A5CA7">
              <w:rPr>
                <w:rFonts w:ascii="宋体" w:hAnsi="宋体" w:hint="eastAsia"/>
                <w:sz w:val="18"/>
                <w:szCs w:val="18"/>
              </w:rPr>
              <w:t>不锈钢做三防喷涂</w:t>
            </w:r>
            <w:r>
              <w:rPr>
                <w:rFonts w:ascii="宋体" w:hAnsi="宋体" w:hint="eastAsia"/>
                <w:sz w:val="18"/>
                <w:szCs w:val="18"/>
              </w:rPr>
              <w:t>，内胆可清洗</w:t>
            </w:r>
          </w:p>
          <w:p w:rsidR="009573AB" w:rsidRPr="007A5CA7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连续式加热，</w:t>
            </w:r>
            <w:r w:rsidRPr="007A5CA7">
              <w:rPr>
                <w:rFonts w:ascii="宋体" w:hAnsi="宋体" w:hint="eastAsia"/>
                <w:sz w:val="18"/>
                <w:szCs w:val="18"/>
              </w:rPr>
              <w:t>电脑控制步进给水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，LED屏显时间控制 </w:t>
            </w:r>
          </w:p>
          <w:p w:rsidR="009573AB" w:rsidRPr="007A5CA7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6257">
              <w:rPr>
                <w:rFonts w:ascii="宋体" w:hAnsi="宋体" w:hint="eastAsia"/>
                <w:sz w:val="18"/>
                <w:szCs w:val="18"/>
              </w:rPr>
              <w:t>功率：6KW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 w:rsidRPr="00AE6257">
              <w:rPr>
                <w:rFonts w:ascii="宋体" w:hAnsi="宋体" w:hint="eastAsia"/>
                <w:sz w:val="18"/>
                <w:szCs w:val="18"/>
              </w:rPr>
              <w:t>电</w:t>
            </w:r>
            <w:r>
              <w:rPr>
                <w:rFonts w:ascii="宋体" w:hAnsi="宋体" w:hint="eastAsia"/>
                <w:sz w:val="18"/>
                <w:szCs w:val="18"/>
              </w:rPr>
              <w:t>源</w:t>
            </w:r>
            <w:r w:rsidRPr="00AE6257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220</w:t>
            </w:r>
            <w:r w:rsidRPr="00AE6257">
              <w:rPr>
                <w:rFonts w:ascii="宋体" w:hAnsi="宋体" w:hint="eastAsia"/>
                <w:sz w:val="18"/>
                <w:szCs w:val="18"/>
              </w:rPr>
              <w:t xml:space="preserve">V  </w:t>
            </w:r>
            <w:r>
              <w:rPr>
                <w:rFonts w:ascii="宋体" w:hAnsi="宋体" w:hint="eastAsia"/>
                <w:sz w:val="18"/>
                <w:szCs w:val="18"/>
              </w:rPr>
              <w:t>50HZ</w:t>
            </w:r>
            <w:bookmarkStart w:id="0" w:name="_GoBack"/>
            <w:bookmarkEnd w:id="0"/>
          </w:p>
          <w:p w:rsidR="009573AB" w:rsidRPr="007A5CA7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5CA7">
              <w:rPr>
                <w:rFonts w:ascii="宋体" w:hAnsi="宋体" w:hint="eastAsia"/>
                <w:sz w:val="18"/>
                <w:szCs w:val="18"/>
              </w:rPr>
              <w:t>到预设流量提醒24H之后，自动停机。</w:t>
            </w:r>
          </w:p>
          <w:p w:rsidR="009573AB" w:rsidRPr="007A5CA7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5CA7">
              <w:rPr>
                <w:rFonts w:ascii="宋体" w:hAnsi="宋体" w:hint="eastAsia"/>
                <w:sz w:val="18"/>
                <w:szCs w:val="18"/>
              </w:rPr>
              <w:t>额定容量</w:t>
            </w:r>
            <w:r>
              <w:rPr>
                <w:rFonts w:ascii="宋体" w:hAnsi="宋体" w:hint="eastAsia"/>
                <w:sz w:val="18"/>
                <w:szCs w:val="18"/>
              </w:rPr>
              <w:t>；不低于</w:t>
            </w:r>
            <w:r w:rsidRPr="007A5CA7">
              <w:rPr>
                <w:rFonts w:ascii="宋体" w:hAnsi="宋体"/>
                <w:sz w:val="18"/>
                <w:szCs w:val="18"/>
              </w:rPr>
              <w:t>60L</w:t>
            </w:r>
            <w:r>
              <w:rPr>
                <w:rFonts w:ascii="宋体" w:hAnsi="宋体" w:hint="eastAsia"/>
                <w:sz w:val="18"/>
                <w:szCs w:val="18"/>
              </w:rPr>
              <w:t>，有</w:t>
            </w:r>
            <w:r w:rsidRPr="007A5CA7">
              <w:rPr>
                <w:rFonts w:ascii="宋体" w:hAnsi="宋体" w:hint="eastAsia"/>
                <w:sz w:val="18"/>
                <w:szCs w:val="18"/>
              </w:rPr>
              <w:t>缺水显示保护</w:t>
            </w:r>
          </w:p>
          <w:p w:rsidR="009573AB" w:rsidRPr="007A5CA7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5CA7">
              <w:rPr>
                <w:rFonts w:ascii="宋体" w:hAnsi="宋体" w:hint="eastAsia"/>
                <w:sz w:val="18"/>
                <w:szCs w:val="18"/>
              </w:rPr>
              <w:t>首次连续开水量</w:t>
            </w:r>
            <w:r>
              <w:rPr>
                <w:rFonts w:ascii="宋体" w:hAnsi="宋体" w:hint="eastAsia"/>
                <w:sz w:val="18"/>
                <w:szCs w:val="18"/>
              </w:rPr>
              <w:t>：不低于</w:t>
            </w:r>
            <w:r w:rsidRPr="007A5CA7">
              <w:rPr>
                <w:rFonts w:ascii="宋体" w:hAnsi="宋体"/>
                <w:sz w:val="18"/>
                <w:szCs w:val="18"/>
              </w:rPr>
              <w:t>50L</w:t>
            </w:r>
          </w:p>
          <w:p w:rsidR="009573AB" w:rsidRPr="00D3764F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5CA7">
              <w:rPr>
                <w:rFonts w:ascii="宋体" w:hAnsi="宋体" w:hint="eastAsia"/>
                <w:sz w:val="18"/>
                <w:szCs w:val="18"/>
              </w:rPr>
              <w:t>出水温度</w:t>
            </w:r>
            <w:r>
              <w:rPr>
                <w:rFonts w:ascii="宋体" w:hAnsi="宋体" w:hint="eastAsia"/>
                <w:sz w:val="18"/>
                <w:szCs w:val="18"/>
              </w:rPr>
              <w:t>：不低于</w:t>
            </w:r>
            <w:r w:rsidRPr="007A5CA7">
              <w:rPr>
                <w:rFonts w:ascii="宋体" w:hAnsi="宋体"/>
                <w:sz w:val="18"/>
                <w:szCs w:val="18"/>
              </w:rPr>
              <w:t>95-100°</w:t>
            </w:r>
          </w:p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</w:t>
            </w:r>
            <w:r w:rsidRPr="00727172">
              <w:rPr>
                <w:rFonts w:ascii="宋体" w:hAnsi="宋体" w:hint="eastAsia"/>
                <w:sz w:val="18"/>
                <w:szCs w:val="18"/>
              </w:rPr>
              <w:t>防干烧、防漏电、防开盖、防乱设置、防蒸汽、超高温保护、超高压保护，溢水保护等多重安全保护功能。</w:t>
            </w:r>
          </w:p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使用水处理系统：</w:t>
            </w:r>
            <w:r w:rsidRPr="00215A91">
              <w:rPr>
                <w:rFonts w:ascii="宋体" w:hAnsi="宋体" w:hint="eastAsia"/>
                <w:sz w:val="18"/>
                <w:szCs w:val="18"/>
              </w:rPr>
              <w:t>反渗透系统</w:t>
            </w:r>
          </w:p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过滤级数：</w:t>
            </w:r>
            <w:r w:rsidRPr="00B466AF">
              <w:rPr>
                <w:rFonts w:ascii="宋体" w:hAnsi="宋体" w:hint="eastAsia"/>
                <w:sz w:val="18"/>
                <w:szCs w:val="18"/>
              </w:rPr>
              <w:t>5级净化系统</w:t>
            </w:r>
          </w:p>
          <w:p w:rsidR="009573AB" w:rsidRPr="00215A91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出水方式：采用点按式出水按键</w:t>
            </w:r>
          </w:p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40BC7">
              <w:rPr>
                <w:rFonts w:ascii="宋体" w:hAnsi="宋体" w:hint="eastAsia"/>
                <w:sz w:val="18"/>
                <w:szCs w:val="18"/>
              </w:rPr>
              <w:t>智能管理：微电脑控制</w:t>
            </w:r>
          </w:p>
          <w:p w:rsidR="009573AB" w:rsidRPr="00215A91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15A91">
              <w:rPr>
                <w:rFonts w:ascii="宋体" w:hAnsi="宋体" w:hint="eastAsia"/>
                <w:sz w:val="18"/>
                <w:szCs w:val="18"/>
              </w:rPr>
              <w:t>冲洗方式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Pr="00215A91">
              <w:rPr>
                <w:rFonts w:ascii="宋体" w:hAnsi="宋体" w:hint="eastAsia"/>
                <w:sz w:val="18"/>
                <w:szCs w:val="18"/>
              </w:rPr>
              <w:t>自动冲洗</w:t>
            </w:r>
          </w:p>
          <w:p w:rsidR="009573AB" w:rsidRPr="00215A91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15A91">
              <w:rPr>
                <w:rFonts w:ascii="宋体" w:hAnsi="宋体" w:hint="eastAsia"/>
                <w:sz w:val="18"/>
                <w:szCs w:val="18"/>
              </w:rPr>
              <w:t>增压泵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Pr="00215A91">
              <w:rPr>
                <w:rFonts w:ascii="宋体" w:hAnsi="宋体" w:hint="eastAsia"/>
                <w:sz w:val="18"/>
                <w:szCs w:val="18"/>
              </w:rPr>
              <w:t>iDIY超强稳压泵</w:t>
            </w:r>
          </w:p>
          <w:p w:rsidR="009573AB" w:rsidRPr="00A97CA2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97CA2">
              <w:rPr>
                <w:rFonts w:ascii="宋体" w:hAnsi="宋体" w:hint="eastAsia"/>
                <w:sz w:val="18"/>
                <w:szCs w:val="18"/>
              </w:rPr>
              <w:t>报价内含有一切配件（增长水管、三角阀等），含三组过滤设备更换费用</w:t>
            </w:r>
          </w:p>
          <w:p w:rsidR="009573AB" w:rsidRPr="00D3764F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97CA2">
              <w:rPr>
                <w:rFonts w:ascii="宋体" w:hAnsi="宋体" w:hint="eastAsia"/>
                <w:color w:val="FF0000"/>
                <w:sz w:val="18"/>
                <w:szCs w:val="18"/>
              </w:rPr>
              <w:t>参考型号：艾迪卫商务直饮一体机，</w:t>
            </w:r>
            <w:r w:rsidRPr="00A97CA2">
              <w:rPr>
                <w:rFonts w:ascii="宋体" w:hAnsi="宋体"/>
                <w:color w:val="FF0000"/>
                <w:sz w:val="18"/>
                <w:szCs w:val="18"/>
              </w:rPr>
              <w:t>ES-17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573AB" w:rsidRPr="00A97CA2" w:rsidRDefault="009573AB" w:rsidP="00B27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97CA2">
              <w:rPr>
                <w:rFonts w:ascii="宋体" w:hAnsi="宋体" w:hint="eastAsia"/>
                <w:color w:val="FF0000"/>
                <w:sz w:val="18"/>
                <w:szCs w:val="18"/>
              </w:rPr>
              <w:t>艾迪卫</w:t>
            </w:r>
          </w:p>
          <w:p w:rsidR="009573AB" w:rsidRPr="00A97CA2" w:rsidRDefault="009573AB" w:rsidP="00B27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威可利</w:t>
            </w:r>
          </w:p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华仕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力</w:t>
            </w:r>
          </w:p>
        </w:tc>
      </w:tr>
      <w:tr w:rsidR="009573AB" w:rsidRPr="00D66BA4" w:rsidTr="00B27AA2">
        <w:trPr>
          <w:trHeight w:val="6217"/>
          <w:jc w:val="center"/>
        </w:trPr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D66BA4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EF0FB7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电茶水炉</w:t>
            </w:r>
          </w:p>
        </w:tc>
        <w:tc>
          <w:tcPr>
            <w:tcW w:w="4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5112BA" w:rsidRDefault="009573AB" w:rsidP="00B27AA2">
            <w:pPr>
              <w:rPr>
                <w:sz w:val="18"/>
                <w:szCs w:val="18"/>
              </w:rPr>
            </w:pPr>
            <w:r w:rsidRPr="005112BA">
              <w:rPr>
                <w:rFonts w:hint="eastAsia"/>
                <w:sz w:val="18"/>
                <w:szCs w:val="18"/>
              </w:rPr>
              <w:t>参数：水胆容量（升）：不小于</w:t>
            </w:r>
            <w:r w:rsidRPr="005112BA">
              <w:rPr>
                <w:sz w:val="18"/>
                <w:szCs w:val="18"/>
              </w:rPr>
              <w:t>40</w:t>
            </w:r>
            <w:r w:rsidRPr="005112BA">
              <w:rPr>
                <w:rFonts w:hint="eastAsia"/>
                <w:sz w:val="18"/>
                <w:szCs w:val="18"/>
              </w:rPr>
              <w:t>升</w:t>
            </w:r>
          </w:p>
          <w:p w:rsidR="009573AB" w:rsidRPr="005112BA" w:rsidRDefault="009573AB" w:rsidP="00B27AA2">
            <w:pPr>
              <w:rPr>
                <w:sz w:val="18"/>
                <w:szCs w:val="18"/>
              </w:rPr>
            </w:pPr>
            <w:r w:rsidRPr="005112BA">
              <w:rPr>
                <w:sz w:val="18"/>
                <w:szCs w:val="18"/>
              </w:rPr>
              <w:t xml:space="preserve">      </w:t>
            </w:r>
            <w:r w:rsidRPr="005112BA">
              <w:rPr>
                <w:rFonts w:hint="eastAsia"/>
                <w:sz w:val="18"/>
                <w:szCs w:val="18"/>
              </w:rPr>
              <w:t>供水量（升</w:t>
            </w:r>
            <w:r w:rsidRPr="005112BA">
              <w:rPr>
                <w:sz w:val="18"/>
                <w:szCs w:val="18"/>
              </w:rPr>
              <w:t>/</w:t>
            </w:r>
            <w:r w:rsidRPr="005112BA">
              <w:rPr>
                <w:rFonts w:hint="eastAsia"/>
                <w:sz w:val="18"/>
                <w:szCs w:val="18"/>
              </w:rPr>
              <w:t>时）：</w:t>
            </w:r>
            <w:r w:rsidRPr="005112BA">
              <w:rPr>
                <w:sz w:val="18"/>
                <w:szCs w:val="18"/>
              </w:rPr>
              <w:t>55</w:t>
            </w:r>
            <w:r w:rsidRPr="005112BA">
              <w:rPr>
                <w:rFonts w:hint="eastAsia"/>
                <w:sz w:val="18"/>
                <w:szCs w:val="18"/>
              </w:rPr>
              <w:t>升</w:t>
            </w:r>
            <w:r w:rsidRPr="005112BA">
              <w:rPr>
                <w:sz w:val="18"/>
                <w:szCs w:val="18"/>
              </w:rPr>
              <w:t>/</w:t>
            </w:r>
            <w:r w:rsidRPr="005112BA">
              <w:rPr>
                <w:rFonts w:hint="eastAsia"/>
                <w:sz w:val="18"/>
                <w:szCs w:val="18"/>
              </w:rPr>
              <w:t>时</w:t>
            </w:r>
          </w:p>
          <w:p w:rsidR="009573AB" w:rsidRPr="005112BA" w:rsidRDefault="009573AB" w:rsidP="00B27AA2">
            <w:pPr>
              <w:rPr>
                <w:sz w:val="18"/>
                <w:szCs w:val="18"/>
              </w:rPr>
            </w:pPr>
            <w:r w:rsidRPr="005112BA">
              <w:rPr>
                <w:sz w:val="18"/>
                <w:szCs w:val="18"/>
              </w:rPr>
              <w:t xml:space="preserve">      </w:t>
            </w:r>
            <w:r w:rsidRPr="005112BA">
              <w:rPr>
                <w:rFonts w:hint="eastAsia"/>
                <w:sz w:val="18"/>
                <w:szCs w:val="18"/>
              </w:rPr>
              <w:t>功率：</w:t>
            </w:r>
            <w:r w:rsidRPr="005112BA">
              <w:rPr>
                <w:sz w:val="18"/>
                <w:szCs w:val="18"/>
              </w:rPr>
              <w:t>3KW</w:t>
            </w:r>
          </w:p>
          <w:p w:rsidR="009573AB" w:rsidRPr="005112BA" w:rsidRDefault="009573AB" w:rsidP="00B27AA2">
            <w:pPr>
              <w:rPr>
                <w:sz w:val="18"/>
                <w:szCs w:val="18"/>
              </w:rPr>
            </w:pPr>
            <w:r w:rsidRPr="005112BA">
              <w:rPr>
                <w:sz w:val="18"/>
                <w:szCs w:val="18"/>
              </w:rPr>
              <w:t xml:space="preserve">      </w:t>
            </w:r>
            <w:r w:rsidRPr="005112BA">
              <w:rPr>
                <w:rFonts w:hint="eastAsia"/>
                <w:sz w:val="18"/>
                <w:szCs w:val="18"/>
              </w:rPr>
              <w:t>电源：</w:t>
            </w:r>
            <w:r w:rsidRPr="005112BA">
              <w:rPr>
                <w:sz w:val="18"/>
                <w:szCs w:val="18"/>
              </w:rPr>
              <w:t>220V  50HZ</w:t>
            </w:r>
          </w:p>
          <w:p w:rsidR="009573AB" w:rsidRPr="005112BA" w:rsidRDefault="009573AB" w:rsidP="00B27AA2">
            <w:pPr>
              <w:rPr>
                <w:sz w:val="18"/>
                <w:szCs w:val="18"/>
              </w:rPr>
            </w:pPr>
            <w:r w:rsidRPr="005112BA">
              <w:rPr>
                <w:rFonts w:hint="eastAsia"/>
                <w:sz w:val="18"/>
                <w:szCs w:val="18"/>
              </w:rPr>
              <w:t>配件：带同品牌原装配套底座，有接水盘，不溅水，有防溅水板，底座带三桶四级过滤滤芯，含三组更换滤芯。</w:t>
            </w:r>
          </w:p>
          <w:p w:rsidR="009573AB" w:rsidRPr="005112BA" w:rsidRDefault="009573AB" w:rsidP="00B27AA2">
            <w:pPr>
              <w:rPr>
                <w:sz w:val="18"/>
                <w:szCs w:val="18"/>
              </w:rPr>
            </w:pPr>
            <w:r w:rsidRPr="005112BA">
              <w:rPr>
                <w:rFonts w:hint="eastAsia"/>
                <w:sz w:val="18"/>
                <w:szCs w:val="18"/>
              </w:rPr>
              <w:t>特点：可定时开机，关机，微电脑控制；开机后，</w:t>
            </w:r>
            <w:r w:rsidRPr="005112BA">
              <w:rPr>
                <w:sz w:val="18"/>
                <w:szCs w:val="18"/>
              </w:rPr>
              <w:t>5</w:t>
            </w:r>
            <w:r w:rsidRPr="005112BA">
              <w:rPr>
                <w:rFonts w:hint="eastAsia"/>
                <w:sz w:val="18"/>
                <w:szCs w:val="18"/>
              </w:rPr>
              <w:t>分钟即有开水饮用；步进煮水，连续供水；煮开后，蒸汽热能回收，箱体无冒蒸汽的现象；全聚氨脂保温，箱体不烫手；内置净水功能。</w:t>
            </w:r>
          </w:p>
          <w:p w:rsidR="009573AB" w:rsidRPr="005112BA" w:rsidRDefault="009573AB" w:rsidP="00B27AA2">
            <w:pPr>
              <w:rPr>
                <w:sz w:val="18"/>
                <w:szCs w:val="18"/>
              </w:rPr>
            </w:pPr>
            <w:r w:rsidRPr="005112BA">
              <w:rPr>
                <w:rFonts w:hint="eastAsia"/>
                <w:sz w:val="18"/>
                <w:szCs w:val="18"/>
              </w:rPr>
              <w:t>报价内含一切配件（减压阀</w:t>
            </w:r>
            <w:r w:rsidRPr="005112BA">
              <w:rPr>
                <w:sz w:val="18"/>
                <w:szCs w:val="18"/>
              </w:rPr>
              <w:t>.</w:t>
            </w:r>
            <w:r w:rsidRPr="005112BA">
              <w:rPr>
                <w:rFonts w:hint="eastAsia"/>
                <w:sz w:val="18"/>
                <w:szCs w:val="18"/>
              </w:rPr>
              <w:t>增长水管</w:t>
            </w:r>
            <w:r w:rsidRPr="005112BA">
              <w:rPr>
                <w:sz w:val="18"/>
                <w:szCs w:val="18"/>
              </w:rPr>
              <w:t>.</w:t>
            </w:r>
            <w:r w:rsidRPr="005112BA">
              <w:rPr>
                <w:rFonts w:hint="eastAsia"/>
                <w:sz w:val="18"/>
                <w:szCs w:val="18"/>
              </w:rPr>
              <w:t>三角阀等）</w:t>
            </w:r>
          </w:p>
          <w:p w:rsidR="009573AB" w:rsidRPr="005112BA" w:rsidRDefault="009573AB" w:rsidP="00B27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5112BA">
              <w:rPr>
                <w:rFonts w:ascii="宋体" w:hAnsi="宋体" w:hint="eastAsia"/>
                <w:color w:val="FF0000"/>
                <w:sz w:val="18"/>
                <w:szCs w:val="18"/>
              </w:rPr>
              <w:t>参考型号：艾迪卫EW-L2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D66BA4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Pr="00D66BA4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73AB" w:rsidRPr="00094EF0" w:rsidRDefault="009573AB" w:rsidP="00B27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094EF0">
              <w:rPr>
                <w:rFonts w:ascii="宋体" w:hAnsi="宋体" w:hint="eastAsia"/>
                <w:color w:val="FF0000"/>
                <w:sz w:val="18"/>
                <w:szCs w:val="18"/>
              </w:rPr>
              <w:t>碧丽</w:t>
            </w:r>
          </w:p>
          <w:p w:rsidR="009573AB" w:rsidRDefault="009573AB" w:rsidP="00B27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仕力</w:t>
            </w:r>
          </w:p>
          <w:p w:rsidR="009573AB" w:rsidRPr="00A97CA2" w:rsidRDefault="009573AB" w:rsidP="00B27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97CA2">
              <w:rPr>
                <w:rFonts w:ascii="宋体" w:hAnsi="宋体" w:hint="eastAsia"/>
                <w:color w:val="FF0000"/>
                <w:sz w:val="18"/>
                <w:szCs w:val="18"/>
              </w:rPr>
              <w:t>艾迪卫</w:t>
            </w:r>
          </w:p>
          <w:p w:rsidR="009573AB" w:rsidRPr="00EF0FB7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573AB" w:rsidRPr="00D66BA4" w:rsidTr="00B27AA2">
        <w:trPr>
          <w:trHeight w:val="3659"/>
          <w:jc w:val="center"/>
        </w:trPr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过滤装置</w:t>
            </w:r>
          </w:p>
        </w:tc>
        <w:tc>
          <w:tcPr>
            <w:tcW w:w="4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</w:t>
            </w:r>
            <w:r>
              <w:rPr>
                <w:rFonts w:ascii="宋体" w:hAnsi="宋体"/>
                <w:sz w:val="18"/>
                <w:szCs w:val="18"/>
              </w:rPr>
              <w:t>尺寸：</w:t>
            </w:r>
            <w:r>
              <w:rPr>
                <w:rFonts w:ascii="宋体" w:hAnsi="宋体" w:hint="eastAsia"/>
                <w:sz w:val="18"/>
                <w:szCs w:val="18"/>
              </w:rPr>
              <w:t>430*130*380(mm)</w:t>
            </w:r>
          </w:p>
          <w:p w:rsidR="009573AB" w:rsidRDefault="009573AB" w:rsidP="00B27AA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出水流量：1.5L/min</w:t>
            </w:r>
          </w:p>
          <w:p w:rsidR="009573AB" w:rsidRDefault="009573AB" w:rsidP="00B27AA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适用水压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0.1</w:t>
            </w:r>
            <w:r>
              <w:rPr>
                <w:rFonts w:ascii="宋体" w:hAnsi="宋体"/>
                <w:sz w:val="18"/>
                <w:szCs w:val="18"/>
              </w:rPr>
              <w:t>-0.5M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/>
                <w:sz w:val="18"/>
                <w:szCs w:val="18"/>
              </w:rPr>
              <w:t>a</w:t>
            </w:r>
          </w:p>
          <w:p w:rsidR="009573AB" w:rsidRDefault="009573AB" w:rsidP="00B27AA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安装方式</w:t>
            </w:r>
            <w:r>
              <w:rPr>
                <w:rFonts w:ascii="宋体" w:hAnsi="宋体"/>
                <w:sz w:val="18"/>
                <w:szCs w:val="18"/>
              </w:rPr>
              <w:t>：台下、壁挂</w:t>
            </w:r>
          </w:p>
          <w:p w:rsidR="009573AB" w:rsidRDefault="009573AB" w:rsidP="00B27AA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滤芯组合</w:t>
            </w:r>
            <w:r>
              <w:rPr>
                <w:rFonts w:ascii="宋体" w:hAnsi="宋体"/>
                <w:sz w:val="18"/>
                <w:szCs w:val="18"/>
              </w:rPr>
              <w:t>：聚丙烯熔喷滤芯+颗粒活性炭滤芯+压缩活性炭滤芯+超滤膜滤芯+后置活性炭滤芯</w:t>
            </w:r>
          </w:p>
          <w:p w:rsidR="009573AB" w:rsidRDefault="009573AB" w:rsidP="00B27AA2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（单价包含三次</w:t>
            </w:r>
            <w:r>
              <w:rPr>
                <w:rFonts w:ascii="宋体" w:hAnsi="宋体"/>
                <w:sz w:val="18"/>
                <w:szCs w:val="18"/>
              </w:rPr>
              <w:t>参考型号同款的过滤装置的</w:t>
            </w:r>
            <w:r>
              <w:rPr>
                <w:rFonts w:ascii="宋体" w:hAnsi="宋体" w:hint="eastAsia"/>
                <w:sz w:val="18"/>
                <w:szCs w:val="18"/>
              </w:rPr>
              <w:t>更换费用）</w:t>
            </w:r>
          </w:p>
          <w:p w:rsidR="009573AB" w:rsidRPr="00930DB6" w:rsidRDefault="009573AB" w:rsidP="00B27AA2">
            <w:pPr>
              <w:ind w:firstLineChars="750" w:firstLine="1350"/>
              <w:rPr>
                <w:rFonts w:ascii="宋体" w:hAnsi="宋体"/>
                <w:sz w:val="18"/>
                <w:szCs w:val="18"/>
              </w:rPr>
            </w:pPr>
            <w:r w:rsidRPr="004143D1">
              <w:rPr>
                <w:rFonts w:ascii="宋体" w:hAnsi="宋体" w:hint="eastAsia"/>
                <w:color w:val="FF0000"/>
                <w:sz w:val="18"/>
                <w:szCs w:val="18"/>
              </w:rPr>
              <w:t>参考</w:t>
            </w:r>
            <w:r w:rsidRPr="004143D1">
              <w:rPr>
                <w:rFonts w:ascii="宋体" w:hAnsi="宋体"/>
                <w:color w:val="FF0000"/>
                <w:sz w:val="18"/>
                <w:szCs w:val="18"/>
              </w:rPr>
              <w:t>型号：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沁园QG-U-1004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1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天沁</w:t>
            </w:r>
          </w:p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</w:t>
            </w:r>
            <w:r>
              <w:rPr>
                <w:rFonts w:ascii="宋体" w:hAnsi="宋体"/>
                <w:sz w:val="18"/>
                <w:szCs w:val="18"/>
              </w:rPr>
              <w:t>时</w:t>
            </w:r>
            <w:r>
              <w:rPr>
                <w:rFonts w:ascii="宋体" w:hAnsi="宋体" w:hint="eastAsia"/>
                <w:sz w:val="18"/>
                <w:szCs w:val="18"/>
              </w:rPr>
              <w:t>泉</w:t>
            </w:r>
          </w:p>
          <w:p w:rsidR="009573AB" w:rsidRDefault="009573AB" w:rsidP="00B27A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沁</w:t>
            </w:r>
            <w:r>
              <w:rPr>
                <w:rFonts w:ascii="宋体" w:hAnsi="宋体"/>
                <w:sz w:val="18"/>
                <w:szCs w:val="18"/>
              </w:rPr>
              <w:t>园</w:t>
            </w:r>
          </w:p>
        </w:tc>
      </w:tr>
    </w:tbl>
    <w:p w:rsidR="009573AB" w:rsidRPr="00A56649" w:rsidRDefault="009573AB" w:rsidP="009573AB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9573AB" w:rsidRDefault="009573AB" w:rsidP="009573AB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3C43D7">
        <w:rPr>
          <w:rFonts w:ascii="宋体" w:hAnsi="宋体" w:hint="eastAsia"/>
          <w:b/>
          <w:color w:val="000000"/>
          <w:kern w:val="58"/>
          <w:sz w:val="20"/>
          <w:szCs w:val="20"/>
        </w:rPr>
        <w:t>表中数量为预计使用总量，按照每批次实际采购数量结算。</w:t>
      </w:r>
    </w:p>
    <w:p w:rsidR="009573AB" w:rsidRPr="00C828AB" w:rsidRDefault="009573AB" w:rsidP="009573AB">
      <w:pPr>
        <w:ind w:left="402" w:hangingChars="200" w:hanging="402"/>
        <w:rPr>
          <w:rFonts w:ascii="宋体" w:hAnsi="宋体"/>
          <w:b/>
          <w:color w:val="000000"/>
          <w:kern w:val="58"/>
          <w:sz w:val="20"/>
          <w:szCs w:val="20"/>
        </w:rPr>
      </w:pPr>
      <w:r w:rsidRPr="00C828AB">
        <w:rPr>
          <w:rFonts w:ascii="宋体" w:hAnsi="宋体" w:hint="eastAsia"/>
          <w:b/>
          <w:color w:val="000000"/>
          <w:kern w:val="58"/>
          <w:sz w:val="20"/>
          <w:szCs w:val="20"/>
        </w:rPr>
        <w:t xml:space="preserve">    （2）报价申请人报价应包括：货物价格及出厂检验费、运输费、装卸费、各种税费、保险费、验收费、培训费、包装费、专利费、质保期所需相关的服务费用以及报价申请人企业利润、税金和政策性文件规定和合同包含的所有风险、责任等一切费用。</w:t>
      </w:r>
    </w:p>
    <w:p w:rsidR="009573AB" w:rsidRDefault="009573AB" w:rsidP="009573AB">
      <w:pPr>
        <w:ind w:leftChars="150" w:left="460" w:hangingChars="50" w:hanging="100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（3）</w:t>
      </w:r>
      <w:r w:rsidRPr="00215A91">
        <w:rPr>
          <w:rFonts w:ascii="宋体" w:hAnsi="宋体" w:hint="eastAsia"/>
          <w:b/>
          <w:color w:val="000000"/>
          <w:kern w:val="58"/>
          <w:sz w:val="20"/>
          <w:szCs w:val="20"/>
        </w:rPr>
        <w:t>供应商所报型号的参数不得低于参考型号</w:t>
      </w:r>
    </w:p>
    <w:p w:rsidR="009573AB" w:rsidRPr="00C828AB" w:rsidRDefault="009573AB" w:rsidP="009573AB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  <w:sectPr w:rsidR="009573AB" w:rsidRPr="00C828AB" w:rsidSect="00402F13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</w:p>
    <w:p w:rsidR="001608F2" w:rsidRPr="009573AB" w:rsidRDefault="001608F2" w:rsidP="006404C3"/>
    <w:sectPr w:rsidR="001608F2" w:rsidRPr="00957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30" w:rsidRDefault="00E77030" w:rsidP="00F80DD2">
      <w:pPr>
        <w:spacing w:line="240" w:lineRule="auto"/>
      </w:pPr>
      <w:r>
        <w:separator/>
      </w:r>
    </w:p>
  </w:endnote>
  <w:endnote w:type="continuationSeparator" w:id="0">
    <w:p w:rsidR="00E77030" w:rsidRDefault="00E77030" w:rsidP="00F80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30" w:rsidRDefault="00E77030" w:rsidP="00F80DD2">
      <w:pPr>
        <w:spacing w:line="240" w:lineRule="auto"/>
      </w:pPr>
      <w:r>
        <w:separator/>
      </w:r>
    </w:p>
  </w:footnote>
  <w:footnote w:type="continuationSeparator" w:id="0">
    <w:p w:rsidR="00E77030" w:rsidRDefault="00E77030" w:rsidP="00F80D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ED"/>
    <w:rsid w:val="00001421"/>
    <w:rsid w:val="0000667E"/>
    <w:rsid w:val="000105DB"/>
    <w:rsid w:val="00017E65"/>
    <w:rsid w:val="00045682"/>
    <w:rsid w:val="00064342"/>
    <w:rsid w:val="00066155"/>
    <w:rsid w:val="00094EF0"/>
    <w:rsid w:val="000A26C8"/>
    <w:rsid w:val="000B654C"/>
    <w:rsid w:val="000B7E89"/>
    <w:rsid w:val="000C5D17"/>
    <w:rsid w:val="000C673C"/>
    <w:rsid w:val="000D1FFE"/>
    <w:rsid w:val="00102C2C"/>
    <w:rsid w:val="00115F87"/>
    <w:rsid w:val="001244FD"/>
    <w:rsid w:val="00146985"/>
    <w:rsid w:val="001608F2"/>
    <w:rsid w:val="00167EC6"/>
    <w:rsid w:val="00183232"/>
    <w:rsid w:val="001A478C"/>
    <w:rsid w:val="001B54EF"/>
    <w:rsid w:val="001C6A24"/>
    <w:rsid w:val="001D1CE8"/>
    <w:rsid w:val="001D741F"/>
    <w:rsid w:val="001F1DAB"/>
    <w:rsid w:val="001F7F8A"/>
    <w:rsid w:val="00217672"/>
    <w:rsid w:val="00220A23"/>
    <w:rsid w:val="0022184F"/>
    <w:rsid w:val="0023264F"/>
    <w:rsid w:val="002464D0"/>
    <w:rsid w:val="00276607"/>
    <w:rsid w:val="00283007"/>
    <w:rsid w:val="00284B37"/>
    <w:rsid w:val="002B62DA"/>
    <w:rsid w:val="002C132C"/>
    <w:rsid w:val="002C7811"/>
    <w:rsid w:val="002D7FD0"/>
    <w:rsid w:val="002E5F42"/>
    <w:rsid w:val="002E6DC6"/>
    <w:rsid w:val="002F21C9"/>
    <w:rsid w:val="00300B50"/>
    <w:rsid w:val="00310B5D"/>
    <w:rsid w:val="003234D5"/>
    <w:rsid w:val="003617A5"/>
    <w:rsid w:val="00374ABA"/>
    <w:rsid w:val="003C4180"/>
    <w:rsid w:val="003D6581"/>
    <w:rsid w:val="003E3422"/>
    <w:rsid w:val="003F7B18"/>
    <w:rsid w:val="004143D1"/>
    <w:rsid w:val="00414C82"/>
    <w:rsid w:val="00436E43"/>
    <w:rsid w:val="00447A2D"/>
    <w:rsid w:val="00452F1E"/>
    <w:rsid w:val="00473E8C"/>
    <w:rsid w:val="0048623A"/>
    <w:rsid w:val="00492B69"/>
    <w:rsid w:val="004A1F94"/>
    <w:rsid w:val="004C7E1F"/>
    <w:rsid w:val="004E1031"/>
    <w:rsid w:val="004F1DD3"/>
    <w:rsid w:val="004F4DCA"/>
    <w:rsid w:val="004F5858"/>
    <w:rsid w:val="0051250F"/>
    <w:rsid w:val="00525C97"/>
    <w:rsid w:val="00526DB7"/>
    <w:rsid w:val="00556AFE"/>
    <w:rsid w:val="00564505"/>
    <w:rsid w:val="00577824"/>
    <w:rsid w:val="005850F9"/>
    <w:rsid w:val="0059737C"/>
    <w:rsid w:val="005C5129"/>
    <w:rsid w:val="005D4D77"/>
    <w:rsid w:val="005D70CB"/>
    <w:rsid w:val="005E7179"/>
    <w:rsid w:val="00620DE3"/>
    <w:rsid w:val="00622D65"/>
    <w:rsid w:val="00623204"/>
    <w:rsid w:val="00624849"/>
    <w:rsid w:val="006404C3"/>
    <w:rsid w:val="006835C3"/>
    <w:rsid w:val="00695601"/>
    <w:rsid w:val="006A47EB"/>
    <w:rsid w:val="006D2D4D"/>
    <w:rsid w:val="006E491C"/>
    <w:rsid w:val="006E7718"/>
    <w:rsid w:val="007434BE"/>
    <w:rsid w:val="007469C5"/>
    <w:rsid w:val="007603F8"/>
    <w:rsid w:val="00765D7F"/>
    <w:rsid w:val="00771347"/>
    <w:rsid w:val="00786CAA"/>
    <w:rsid w:val="007B3914"/>
    <w:rsid w:val="00827F9E"/>
    <w:rsid w:val="00836035"/>
    <w:rsid w:val="00882F5B"/>
    <w:rsid w:val="00885A4A"/>
    <w:rsid w:val="00887D3D"/>
    <w:rsid w:val="0089415B"/>
    <w:rsid w:val="008A7CB9"/>
    <w:rsid w:val="008C3907"/>
    <w:rsid w:val="008D06CC"/>
    <w:rsid w:val="008D70D8"/>
    <w:rsid w:val="00910A35"/>
    <w:rsid w:val="00930DB6"/>
    <w:rsid w:val="009318E0"/>
    <w:rsid w:val="009573AB"/>
    <w:rsid w:val="00964F2D"/>
    <w:rsid w:val="00970541"/>
    <w:rsid w:val="00974D7F"/>
    <w:rsid w:val="009816E7"/>
    <w:rsid w:val="00991E96"/>
    <w:rsid w:val="009957B8"/>
    <w:rsid w:val="009B2F58"/>
    <w:rsid w:val="009E63E3"/>
    <w:rsid w:val="00A12C70"/>
    <w:rsid w:val="00A13852"/>
    <w:rsid w:val="00A44D75"/>
    <w:rsid w:val="00A46469"/>
    <w:rsid w:val="00A6742D"/>
    <w:rsid w:val="00A97CA2"/>
    <w:rsid w:val="00AA106B"/>
    <w:rsid w:val="00AA69ED"/>
    <w:rsid w:val="00AC4D20"/>
    <w:rsid w:val="00AD3264"/>
    <w:rsid w:val="00AE60C9"/>
    <w:rsid w:val="00B300C2"/>
    <w:rsid w:val="00B36C57"/>
    <w:rsid w:val="00B546A0"/>
    <w:rsid w:val="00B55905"/>
    <w:rsid w:val="00B66435"/>
    <w:rsid w:val="00B6730C"/>
    <w:rsid w:val="00B73B6E"/>
    <w:rsid w:val="00B949EA"/>
    <w:rsid w:val="00BA7EE5"/>
    <w:rsid w:val="00BB0969"/>
    <w:rsid w:val="00BC05E6"/>
    <w:rsid w:val="00BD33AD"/>
    <w:rsid w:val="00BD3FC7"/>
    <w:rsid w:val="00C11048"/>
    <w:rsid w:val="00C16C0A"/>
    <w:rsid w:val="00C1725A"/>
    <w:rsid w:val="00C3539D"/>
    <w:rsid w:val="00C54221"/>
    <w:rsid w:val="00C57124"/>
    <w:rsid w:val="00C708BD"/>
    <w:rsid w:val="00CA1CBF"/>
    <w:rsid w:val="00CD134D"/>
    <w:rsid w:val="00CD1947"/>
    <w:rsid w:val="00CD3534"/>
    <w:rsid w:val="00D00E75"/>
    <w:rsid w:val="00D33BC4"/>
    <w:rsid w:val="00D411C9"/>
    <w:rsid w:val="00D41886"/>
    <w:rsid w:val="00D5710C"/>
    <w:rsid w:val="00D61686"/>
    <w:rsid w:val="00D63900"/>
    <w:rsid w:val="00D7461C"/>
    <w:rsid w:val="00DC5F68"/>
    <w:rsid w:val="00DD5B6B"/>
    <w:rsid w:val="00DD5BD3"/>
    <w:rsid w:val="00DE439E"/>
    <w:rsid w:val="00DE7D42"/>
    <w:rsid w:val="00DF7730"/>
    <w:rsid w:val="00E006A3"/>
    <w:rsid w:val="00E013C2"/>
    <w:rsid w:val="00E1062C"/>
    <w:rsid w:val="00E4380E"/>
    <w:rsid w:val="00E43F13"/>
    <w:rsid w:val="00E50DC2"/>
    <w:rsid w:val="00E77030"/>
    <w:rsid w:val="00E82296"/>
    <w:rsid w:val="00E85459"/>
    <w:rsid w:val="00EC0E61"/>
    <w:rsid w:val="00ED51E4"/>
    <w:rsid w:val="00ED56BF"/>
    <w:rsid w:val="00ED7F6D"/>
    <w:rsid w:val="00EE31BE"/>
    <w:rsid w:val="00EF4EAC"/>
    <w:rsid w:val="00F12346"/>
    <w:rsid w:val="00F1634E"/>
    <w:rsid w:val="00F2190B"/>
    <w:rsid w:val="00F330BE"/>
    <w:rsid w:val="00F51B77"/>
    <w:rsid w:val="00F601EA"/>
    <w:rsid w:val="00F6112F"/>
    <w:rsid w:val="00F80DD2"/>
    <w:rsid w:val="00F86965"/>
    <w:rsid w:val="00F90FB4"/>
    <w:rsid w:val="00F9137A"/>
    <w:rsid w:val="00F922B2"/>
    <w:rsid w:val="00FB035E"/>
    <w:rsid w:val="00FC4353"/>
    <w:rsid w:val="00FE3D93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7B4245-DE51-40E6-B062-A949A52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D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F80DD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DD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DD2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F80DD2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9573A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3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9</cp:revision>
  <cp:lastPrinted>2018-03-05T03:20:00Z</cp:lastPrinted>
  <dcterms:created xsi:type="dcterms:W3CDTF">2018-03-02T02:58:00Z</dcterms:created>
  <dcterms:modified xsi:type="dcterms:W3CDTF">2018-03-05T03:26:00Z</dcterms:modified>
</cp:coreProperties>
</file>