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line="58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4"/>
        <w:shd w:val="clear" w:color="auto" w:fill="FFFFFF"/>
        <w:spacing w:line="58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委培院校及招生信息一览表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639"/>
        <w:gridCol w:w="1224"/>
        <w:gridCol w:w="760"/>
        <w:gridCol w:w="916"/>
        <w:gridCol w:w="600"/>
        <w:gridCol w:w="1065"/>
        <w:gridCol w:w="2145"/>
        <w:gridCol w:w="810"/>
        <w:gridCol w:w="1857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tblHeader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委培院校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院校所设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主要委培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性质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建议男女比例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身体要求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录取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比例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学校网址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城市轨道交通机电技术（站务管理）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值班站长、值班员、站务员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3年制，全日制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同时无色盲、色弱、口吃；男身高不低于170厘米，女身高不低于160厘米。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"http://www.zjff.edu.cn" \o "http://www.zjff.edu.cn"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http://www.zjff.edu.cn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0574—86328888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机电设备检修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值班站长、值班员、站务员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3年制，全日制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3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参照公务员体检标准，同时无色盲、色弱、口吃；男身高不低于170厘米，女身高不低于160厘米。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"http://www.sdp.edu.cn" \o "http://www.sdp.edu.cn"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http://www.sdp.edu.cn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0531-66772233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0531-66772211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0531-66772188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城市轨道车辆应用技术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车辆检修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信号检修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浙江交通职业技术学院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值班站长、值班员、站务员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3年制，全日制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3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参照公务员体检标准，同时无色盲、色弱、口吃；男身高不低于170厘米，女身高不低于160厘米。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"http://www.zjvtit.edu.cn" \o "http://www.zjvtit.edu.cn"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http://www.zjvtit.edu.cn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0571-88481880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0571-88481758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城市轨道车辆应用技术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车辆检修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值班站长、值班员、站务员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3年制，全日制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参照公务员体检标准，同时无色盲、色弱、口吃；男身高不低于170厘米，女身高不低于160厘米。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"http://www.xjy.edu.cn" \o "http://www.xjy.edu.cn"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http://www.xjy.edu.cn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029-89028168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城市轨道交通车辆技术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列车驾驶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参照公务员体检标准，同时无色盲、色弱、口吃；男身高不低于170厘米；矫正视力不低于1.0。</w:t>
            </w: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湖南高速铁路职业技术学院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值班站长、值班员、站务员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3年制，全日制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参照公务员体检标准，同时无色盲、色弱、口吃；男身高不低于170厘米，女身高不低于160厘米。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"http://www.htcrh.com/" \o "http://www.htcrh.com/"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http://www.htcrh.com/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0734-2522039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工务检修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信号检修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值班站长、值班员、站务员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3年制，全日制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参照公务员体检标准，同时无色盲、色弱、口吃；男身高不低于170厘米，女身高不低于160厘米。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"http://www.njrts.edu.cn/" \o "http://www.njrts.edu.cn/"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http://www.njrts.edu.cn/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025—68204931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城市轨道车辆应用技术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车辆检修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信号检修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值班站长、值班员、站务员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3年制，全日制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4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参照公务员体检标准，同时无色盲、色弱、口吃；男身高不低于170厘米，女身高不低于160厘米。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"http://www.hnrpc.com" \o "http://www.hnrpc.com"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http://www.hnrpc.com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0731-22783888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城市轨道车辆应用技术专业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车辆检修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湖南铁路科技职业技术学院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城市轨道车辆应用技术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车辆检修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3年制，全日制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参照公务员体检标准，同时无色盲、色弱、口吃；男身高不低于170厘米，女身高不低于160厘米。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"http://www.hntky.com/"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http://www.hntky.com/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0731-22777066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0731-22777068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信号检修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工务检修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3年制，全日制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参照公务员体检标准，同时无色盲、色弱、口吃；男身高不低于170厘米，女身高不低于160厘米。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"http://www.htxy.org.cn" \o "http://www.htxy.org.cn"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http://www.htxy.org.cn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0451--51893286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供电检修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工务检修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3年制，全日制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参照公务员体检标准，同时无色盲、色弱、口吃；男身高不低于170厘米，女身高不低于160厘米。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"http://www.xatzy.com" \o "http://www.xatzy.com"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http://www.xatzy.com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029-81610011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029-81610033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供电检修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值班站长、值班员、站务员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3年制，全日制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参照公务员体检标准，同时无色盲、色弱、口吃；男身高不低于170厘米，女身高不低于160厘米。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"https://www.jngcxy.edu.cn/" \o "https://www.jngcxy.edu.cn/"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https://www.jngcxy.edu.cn/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0531-86385100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0531-86385086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城市轨道车辆应用技术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车辆检修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信号检修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杭州万向职业技术学院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值班站长、值班员、站务员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3年制，全日制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参照公务员体检标准，同时无色盲、色弱、口吃；男身高不低于170厘米，女身高不低于160厘米。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"https://www.wxpoly.cn/" \o "https://www.wxpoly.cn/"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https://www.wxpoly.cn/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0571-87771888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浙江育英职业技术学院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值班站长、值班员、站务员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3年制，全日制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参照公务员体检标准，同时无色盲、色弱、口吃；男身高不低于170厘米，女身高不低于160厘米。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"https://www.zjyyc.com/"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https://www.zjyyc.com/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0571-86877073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嘉兴南洋职业技术学院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值班站长、值班员、站务员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3年制，全日制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参照公务员体检标准，同时无色盲、色弱、口吃；男身高不低于170厘米，女身高不低于160厘米。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"http://www.jxnyi.edu.cn/" \o "http://www.jxnyi.edu.cn/"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http://www.jxnyi.edu.cn/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0573-82302189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0573-82301914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0573-82302937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安徽交通职业技术学院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值班站长、值班员、站务员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3年制，全日制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参照公务员体检标准，同时无色盲、色弱、口吃；男身高不低于170厘米，女身高不低于160厘米。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"http://www.acvtc.edu.cn/"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http://www.acvtc.edu.cn/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0551-63444228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城市轨道交通车辆应用技术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车辆检修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城市轨道车辆应用技术（检修方向）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车辆检修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3年制，全日制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参照公务员体检标准，同时无色盲、色弱、口吃；男身高不低于170厘米，女身高不低于160厘米。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"http://www.zzrvtc.edu.cn" \o "http://www.zzrvtc.edu.cn"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http://www.zzrvtc.edu.cn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0371-66993105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0371-66901341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供电检修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工务检修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3年制，全日制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参照公务员体检标准，同时无色盲、色弱、口吃；男身高不低于170厘米，女身高不低于160厘米。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"https://www.sxri.net/" \o "https://www.sxri.net/"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https://www.sxri.net/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0913-2221185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0913-2221336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供电检修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浙江邮电职业技术学院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通信检修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3年制，全日制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参照公务员体检标准，同时无色盲、色弱、口吃；男身高不低于170厘米，女身高不低于160厘米。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"http://www.zptc.edu.cn" \o "http://www.zptc.edu.cn"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http://www.zptc.edu.cn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0575-88340582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宁波交通高级技工学校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城市轨道交通运输与管理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值班站长、值班员、站务员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3年制，全日制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参照公务员体检标准，同时无色盲、色弱、口吃；男身高不低于170厘米，女身高不低于160厘米。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"http://www.nbsjtjx.com"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www.nbsjtjx.com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0574-87860080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13586733639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18312968709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重庆铁路运输技师学院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城市轨道交通运输与管理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值班站长、值班员、站务员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3年制，大专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77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参照公务员体检标准，同时无色盲、色弱、口吃；男身高不低于170厘米，女身高不低于160厘米。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"http://www.ctjx.net" \o "http://www.ctjx.net"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http://www.ctjx.net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023-65209944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023-65332299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023-65206687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城市轨道交通车辆运用与检修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车辆检修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</w:p>
        </w:tc>
        <w:tc>
          <w:tcPr>
            <w:tcW w:w="5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4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电气化铁道供电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供电检修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</w:p>
        </w:tc>
        <w:tc>
          <w:tcPr>
            <w:tcW w:w="5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湖北铁道运输职业学院（武汉铁路技师学院）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城市轨道车辆运用技术（驾驶方向）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列车驾驶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3年制，大专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参照公务员体检标准，同时无色盲、色弱、口吃；男身高不低于170厘米；矫正视力不低于1.0。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"http://www.hcrt.edu.cn/" \o "http://www.hcrt.edu.cn/"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http://www.hcrt.edu.cn/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027-87643117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值班站长、值班员、站务员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参照公务员体检标准，同时无色盲、色弱、口吃；男身高不低于170厘米，女身高不低于160厘米。</w:t>
            </w: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城市轨道车辆运用技术（检修方向）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车辆检修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机电设备检修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供电检修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齐齐哈尔技师学院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城市轨道交通车辆运用与检修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列车驾驶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3年制，大专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参照公务员体检标准，同时无色盲、色弱、口吃；男身高不低于170厘米；矫正视力不低于1.0。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"http://qjsxy.org.cn/3g/"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http://qjsxy.org.cn/3g/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0452-2924558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城市轨道交通车辆运用与检修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车辆检修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参照公务员体检标准，同时无色盲、色弱、口吃；男身高不低于170厘米，女身高不低于160厘米。</w:t>
            </w: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浙江交通技师学院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城市轨道交通运输与管理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值班站长、值班员、站务员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3年制，大专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参照公务员体检标准，同时无色盲、色弱、口吃；男身高不低于170厘米，女身高不低于160厘米。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u w:val="single"/>
              </w:rPr>
              <w:t>https://www.zttc.cn/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0579-82171188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0579-82176000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城市轨道交通车辆运用与检修（驾驶方向）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列车驾驶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参照公务员体检标准，同时无色盲、色弱、口吃；男身高不低于170厘米；矫正视力不低于1.0。</w:t>
            </w: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宝鸡铁路技师学院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城市轨道车辆运用与检修（驾驶方向）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列车驾驶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3年制，大专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参照公务员体检标准，同时无色盲、色弱、口吃；男身高不低于170厘米；矫正视力不低于1.0。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"http://www.btjsxy.com" \o "http://www.btjsxy.com"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http://www.btjsxy.com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0917-3839548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0917-3839544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城市轨道车辆运用与检修（检修方向）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车辆检修</w:t>
            </w:r>
          </w:p>
        </w:tc>
        <w:tc>
          <w:tcPr>
            <w:tcW w:w="2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9：1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参照公务员体检标准，同时无色盲、色弱、口吃；男身高不低于170厘米，女身高不低于160厘米。</w:t>
            </w: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宁波市职业技术教育中心学校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城市轨道交通运营服务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值班站长、值班员、站务员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5年制，全日制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2027.06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参照公务员体检标准，同时无色盲、色弱、口吃；男身高不低于165厘米，女身高不低于158厘米。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"http://www.nbzjzx.com.cn" \o "http://www.nbzjzx.com.cn"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http://www.nbzjzx.com.cn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0574-87991608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0574-87991278  </w:t>
            </w:r>
          </w:p>
        </w:tc>
      </w:tr>
    </w:tbl>
    <w:p>
      <w:pPr>
        <w:pStyle w:val="4"/>
        <w:shd w:val="clear" w:color="auto" w:fill="FFFFFF"/>
        <w:spacing w:line="58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6838" w:h="11906" w:orient="landscape"/>
      <w:pgMar w:top="2041" w:right="1474" w:bottom="1814" w:left="1587" w:header="0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3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2022-05-20T03:27:18Z</dcterms:created>
  <dc:creator>admin</dc:creator>
  <cp:lastModifiedBy>just </cp:lastModifiedBy>
  <dcterms:modified xsi:type="dcterms:W3CDTF">2022-05-20T03:28:01Z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