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A1FE59B">
      <w:pPr>
        <w:widowControl/>
        <w:jc w:val="left"/>
        <w:rPr>
          <w:rFonts w:ascii="黑体" w:hAnsi="黑体" w:eastAsia="黑体" w:cs="仿宋"/>
          <w:sz w:val="32"/>
          <w:szCs w:val="32"/>
        </w:rPr>
      </w:pPr>
      <w:r>
        <w:rPr>
          <w:rFonts w:hint="eastAsia" w:ascii="黑体" w:hAnsi="黑体" w:eastAsia="黑体" w:cs="仿宋"/>
          <w:sz w:val="32"/>
          <w:szCs w:val="32"/>
        </w:rPr>
        <w:t>附件</w:t>
      </w:r>
    </w:p>
    <w:p w14:paraId="08EE3EC5">
      <w:pPr>
        <w:widowControl/>
        <w:jc w:val="center"/>
        <w:rPr>
          <w:rFonts w:hint="eastAsia" w:ascii="方正小标宋简体" w:hAnsi="仿宋" w:eastAsia="方正小标宋简体" w:cs="仿宋"/>
          <w:sz w:val="44"/>
          <w:szCs w:val="44"/>
          <w:lang w:val="en-US" w:eastAsia="zh-CN"/>
        </w:rPr>
      </w:pPr>
      <w:r>
        <w:rPr>
          <w:rFonts w:hint="eastAsia" w:ascii="方正小标宋简体" w:hAnsi="仿宋" w:eastAsia="方正小标宋简体" w:cs="仿宋"/>
          <w:sz w:val="44"/>
          <w:szCs w:val="44"/>
        </w:rPr>
        <w:t>宁波市轨道永盈供应链有限公司</w:t>
      </w:r>
      <w:r>
        <w:rPr>
          <w:rFonts w:hint="eastAsia" w:ascii="方正小标宋简体" w:hAnsi="仿宋" w:eastAsia="方正小标宋简体" w:cs="仿宋"/>
          <w:sz w:val="44"/>
          <w:szCs w:val="44"/>
          <w:lang w:val="en-US" w:eastAsia="zh-CN"/>
        </w:rPr>
        <w:t>水泥运输</w:t>
      </w:r>
    </w:p>
    <w:p w14:paraId="47E19E55">
      <w:pPr>
        <w:widowControl/>
        <w:jc w:val="center"/>
        <w:rPr>
          <w:rFonts w:ascii="方正小标宋简体" w:hAnsi="仿宋" w:eastAsia="方正小标宋简体" w:cs="仿宋"/>
          <w:sz w:val="44"/>
          <w:szCs w:val="44"/>
        </w:rPr>
      </w:pPr>
      <w:r>
        <w:rPr>
          <w:rFonts w:hint="eastAsia" w:ascii="方正小标宋简体" w:hAnsi="仿宋" w:eastAsia="方正小标宋简体" w:cs="仿宋"/>
          <w:sz w:val="44"/>
          <w:szCs w:val="44"/>
        </w:rPr>
        <w:t>供应商（</w:t>
      </w:r>
      <w:r>
        <w:rPr>
          <w:rFonts w:hint="eastAsia" w:ascii="方正小标宋简体" w:hAnsi="仿宋" w:eastAsia="方正小标宋简体" w:cs="仿宋"/>
          <w:sz w:val="44"/>
          <w:szCs w:val="44"/>
          <w:lang w:eastAsia="zh-CN"/>
        </w:rPr>
        <w:t>第一批</w:t>
      </w:r>
      <w:r>
        <w:rPr>
          <w:rFonts w:hint="eastAsia" w:ascii="方正小标宋简体" w:hAnsi="仿宋" w:eastAsia="方正小标宋简体" w:cs="仿宋"/>
          <w:sz w:val="44"/>
          <w:szCs w:val="44"/>
        </w:rPr>
        <w:t>）入库名单</w:t>
      </w:r>
    </w:p>
    <w:tbl>
      <w:tblPr>
        <w:tblStyle w:val="3"/>
        <w:tblW w:w="1043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9"/>
        <w:gridCol w:w="1172"/>
        <w:gridCol w:w="1446"/>
        <w:gridCol w:w="5127"/>
        <w:gridCol w:w="1843"/>
      </w:tblGrid>
      <w:tr w14:paraId="20E3CB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 w:hRule="atLeast"/>
          <w:jc w:val="center"/>
        </w:trPr>
        <w:tc>
          <w:tcPr>
            <w:tcW w:w="84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A15D2A5"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序号</w:t>
            </w:r>
          </w:p>
        </w:tc>
        <w:tc>
          <w:tcPr>
            <w:tcW w:w="117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1F2B7DA"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供应类别</w:t>
            </w:r>
          </w:p>
        </w:tc>
        <w:tc>
          <w:tcPr>
            <w:tcW w:w="144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0201279"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批次</w:t>
            </w:r>
          </w:p>
        </w:tc>
        <w:tc>
          <w:tcPr>
            <w:tcW w:w="512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B799DC5"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供应商</w:t>
            </w:r>
          </w:p>
        </w:tc>
        <w:tc>
          <w:tcPr>
            <w:tcW w:w="184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636BBA6"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审核结果</w:t>
            </w:r>
          </w:p>
        </w:tc>
      </w:tr>
      <w:tr w14:paraId="0C74A2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4" w:hRule="atLeast"/>
          <w:jc w:val="center"/>
        </w:trPr>
        <w:tc>
          <w:tcPr>
            <w:tcW w:w="84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1AC2B9F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1</w:t>
            </w:r>
          </w:p>
        </w:tc>
        <w:tc>
          <w:tcPr>
            <w:tcW w:w="117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BC0D049">
            <w:pPr>
              <w:spacing w:line="320" w:lineRule="exact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水泥运输</w:t>
            </w:r>
          </w:p>
        </w:tc>
        <w:tc>
          <w:tcPr>
            <w:tcW w:w="144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8F1B0EC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第一批</w:t>
            </w:r>
          </w:p>
        </w:tc>
        <w:tc>
          <w:tcPr>
            <w:tcW w:w="512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7579561">
            <w:pPr>
              <w:spacing w:line="320" w:lineRule="exact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宁波宸泽物流有限公司</w:t>
            </w:r>
          </w:p>
        </w:tc>
        <w:tc>
          <w:tcPr>
            <w:tcW w:w="184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2274376"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符合</w:t>
            </w:r>
          </w:p>
        </w:tc>
      </w:tr>
      <w:tr w14:paraId="16AE20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2" w:hRule="atLeast"/>
          <w:jc w:val="center"/>
        </w:trPr>
        <w:tc>
          <w:tcPr>
            <w:tcW w:w="84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21C9ECD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2</w:t>
            </w:r>
          </w:p>
        </w:tc>
        <w:tc>
          <w:tcPr>
            <w:tcW w:w="117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42DE122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水泥运输</w:t>
            </w:r>
          </w:p>
        </w:tc>
        <w:tc>
          <w:tcPr>
            <w:tcW w:w="144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DAEF6FE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第一批</w:t>
            </w:r>
          </w:p>
        </w:tc>
        <w:tc>
          <w:tcPr>
            <w:tcW w:w="512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2884075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宁波皇宁贸易有限公司</w:t>
            </w:r>
          </w:p>
        </w:tc>
        <w:tc>
          <w:tcPr>
            <w:tcW w:w="184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A5F68D8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符合</w:t>
            </w:r>
          </w:p>
        </w:tc>
      </w:tr>
      <w:tr w14:paraId="789271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7" w:hRule="atLeast"/>
          <w:jc w:val="center"/>
        </w:trPr>
        <w:tc>
          <w:tcPr>
            <w:tcW w:w="84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E9BC99D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3</w:t>
            </w:r>
          </w:p>
        </w:tc>
        <w:tc>
          <w:tcPr>
            <w:tcW w:w="117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2C8E29A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水泥运输</w:t>
            </w:r>
          </w:p>
        </w:tc>
        <w:tc>
          <w:tcPr>
            <w:tcW w:w="144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7C93135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第一批</w:t>
            </w:r>
          </w:p>
        </w:tc>
        <w:tc>
          <w:tcPr>
            <w:tcW w:w="512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0D0BDF6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宁波佳辰物流有限公司</w:t>
            </w:r>
          </w:p>
        </w:tc>
        <w:tc>
          <w:tcPr>
            <w:tcW w:w="184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BC5BF32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符合</w:t>
            </w:r>
          </w:p>
        </w:tc>
      </w:tr>
      <w:tr w14:paraId="0E1BDB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3" w:hRule="atLeast"/>
          <w:jc w:val="center"/>
        </w:trPr>
        <w:tc>
          <w:tcPr>
            <w:tcW w:w="84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49D8A2B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4</w:t>
            </w:r>
          </w:p>
        </w:tc>
        <w:tc>
          <w:tcPr>
            <w:tcW w:w="117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939ADFF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水泥运输</w:t>
            </w:r>
          </w:p>
        </w:tc>
        <w:tc>
          <w:tcPr>
            <w:tcW w:w="144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8738BD5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第一批</w:t>
            </w:r>
          </w:p>
        </w:tc>
        <w:tc>
          <w:tcPr>
            <w:tcW w:w="512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27D14B4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宁波市金佩达物流有限公司</w:t>
            </w:r>
          </w:p>
        </w:tc>
        <w:tc>
          <w:tcPr>
            <w:tcW w:w="184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5266F9F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符合</w:t>
            </w:r>
          </w:p>
        </w:tc>
      </w:tr>
      <w:tr w14:paraId="05F96C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7" w:hRule="atLeast"/>
          <w:jc w:val="center"/>
        </w:trPr>
        <w:tc>
          <w:tcPr>
            <w:tcW w:w="84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A19A564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5</w:t>
            </w:r>
          </w:p>
        </w:tc>
        <w:tc>
          <w:tcPr>
            <w:tcW w:w="117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44DC502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水泥运输</w:t>
            </w:r>
          </w:p>
        </w:tc>
        <w:tc>
          <w:tcPr>
            <w:tcW w:w="144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D1EE4C1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第一批</w:t>
            </w:r>
          </w:p>
        </w:tc>
        <w:tc>
          <w:tcPr>
            <w:tcW w:w="512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D7A934E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宁波旭</w:t>
            </w: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盛物流有限公司</w:t>
            </w:r>
          </w:p>
        </w:tc>
        <w:tc>
          <w:tcPr>
            <w:tcW w:w="184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14C3D7E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符合</w:t>
            </w:r>
          </w:p>
        </w:tc>
      </w:tr>
    </w:tbl>
    <w:p w14:paraId="70C08904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left"/>
        <w:rPr>
          <w:rFonts w:hint="eastAsia" w:ascii="仿宋_GB2312" w:hAnsi="微软雅黑" w:eastAsia="仿宋_GB2312" w:cs="仿宋_GB2312"/>
          <w:i w:val="0"/>
          <w:iCs w:val="0"/>
          <w:caps w:val="0"/>
          <w:color w:val="0000FF"/>
          <w:spacing w:val="0"/>
          <w:sz w:val="32"/>
          <w:szCs w:val="32"/>
        </w:rPr>
      </w:pPr>
    </w:p>
    <w:p w14:paraId="5DCAAB1E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6DC184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lenovo</dc:creator>
  <cp:lastModifiedBy>童遥</cp:lastModifiedBy>
  <dcterms:modified xsi:type="dcterms:W3CDTF">2024-12-13T09:48:38Z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BB28A061D1E945D1BED46861A8598EB7_12</vt:lpwstr>
  </property>
</Properties>
</file>