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FE59B">
      <w:pPr>
        <w:widowControl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 w14:paraId="08EE3EC5">
      <w:pPr>
        <w:widowControl/>
        <w:jc w:val="center"/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宁波市轨道永盈供应链有限公司</w:t>
      </w: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砂石料</w:t>
      </w:r>
    </w:p>
    <w:p w14:paraId="47E19E55">
      <w:pPr>
        <w:widowControl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供应商（第</w:t>
      </w: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二</w:t>
      </w:r>
      <w:r>
        <w:rPr>
          <w:rFonts w:hint="eastAsia" w:ascii="方正小标宋简体" w:hAnsi="仿宋" w:eastAsia="方正小标宋简体" w:cs="仿宋"/>
          <w:sz w:val="44"/>
          <w:szCs w:val="44"/>
        </w:rPr>
        <w:t>批）入库名单</w:t>
      </w:r>
      <w:bookmarkStart w:id="0" w:name="_GoBack"/>
      <w:bookmarkEnd w:id="0"/>
    </w:p>
    <w:tbl>
      <w:tblPr>
        <w:tblStyle w:val="5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172"/>
        <w:gridCol w:w="1446"/>
        <w:gridCol w:w="5127"/>
        <w:gridCol w:w="1843"/>
      </w:tblGrid>
      <w:tr w14:paraId="20E3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5D2A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2B7D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供应类别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20127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批次</w:t>
            </w:r>
          </w:p>
        </w:tc>
        <w:tc>
          <w:tcPr>
            <w:tcW w:w="5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99DC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6BBA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审核结果</w:t>
            </w:r>
          </w:p>
        </w:tc>
      </w:tr>
      <w:tr w14:paraId="0C74A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C2B9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0D049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砂石料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1B0E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</w:t>
            </w:r>
          </w:p>
        </w:tc>
        <w:tc>
          <w:tcPr>
            <w:tcW w:w="5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79561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嵊泗港辉环保建材有限公司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7437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</w:t>
            </w:r>
          </w:p>
        </w:tc>
      </w:tr>
    </w:tbl>
    <w:p w14:paraId="03D54B92">
      <w:pPr>
        <w:spacing w:line="32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C6143"/>
    <w:rsid w:val="1A6567F3"/>
    <w:rsid w:val="258A2D61"/>
    <w:rsid w:val="26F870EB"/>
    <w:rsid w:val="2E5F7E40"/>
    <w:rsid w:val="580165AB"/>
    <w:rsid w:val="623B776B"/>
    <w:rsid w:val="64C843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楷体" w:eastAsia="楷体"/>
      <w:snapToGrid w:val="0"/>
      <w:sz w:val="24"/>
      <w:lang w:eastAsia="en-US"/>
    </w:rPr>
  </w:style>
  <w:style w:type="paragraph" w:styleId="3">
    <w:name w:val="Body Text"/>
    <w:basedOn w:val="1"/>
    <w:qFormat/>
    <w:uiPriority w:val="0"/>
    <w:pPr>
      <w:spacing w:after="120"/>
    </w:p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428BCA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qFormat/>
    <w:uiPriority w:val="0"/>
    <w:rPr>
      <w:color w:val="428BCA"/>
      <w:u w:val="none"/>
    </w:rPr>
  </w:style>
  <w:style w:type="character" w:styleId="11">
    <w:name w:val="HTML Code"/>
    <w:basedOn w:val="6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Cite"/>
    <w:basedOn w:val="6"/>
    <w:qFormat/>
    <w:uiPriority w:val="0"/>
  </w:style>
  <w:style w:type="character" w:styleId="13">
    <w:name w:val="HTML Keyboard"/>
    <w:basedOn w:val="6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6"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success[istextbox]"/>
    <w:basedOn w:val="6"/>
    <w:qFormat/>
    <w:uiPriority w:val="0"/>
    <w:rPr>
      <w:bdr w:val="single" w:color="008000" w:sz="6" w:space="0"/>
      <w:shd w:val="clear" w:fill="E0FFE0"/>
    </w:rPr>
  </w:style>
  <w:style w:type="character" w:customStyle="1" w:styleId="16">
    <w:name w:val="module-textbox"/>
    <w:basedOn w:val="6"/>
    <w:qFormat/>
    <w:uiPriority w:val="0"/>
  </w:style>
  <w:style w:type="character" w:customStyle="1" w:styleId="17">
    <w:name w:val="mt-enabled"/>
    <w:basedOn w:val="6"/>
    <w:qFormat/>
    <w:uiPriority w:val="0"/>
    <w:rPr>
      <w:bdr w:val="single" w:color="E0E0E0" w:sz="6" w:space="0"/>
      <w:shd w:val="clear" w:fill="FFFFFF"/>
    </w:rPr>
  </w:style>
  <w:style w:type="character" w:customStyle="1" w:styleId="18">
    <w:name w:val="time"/>
    <w:basedOn w:val="6"/>
    <w:qFormat/>
    <w:uiPriority w:val="0"/>
    <w:rPr>
      <w:sz w:val="21"/>
      <w:szCs w:val="21"/>
    </w:rPr>
  </w:style>
  <w:style w:type="character" w:customStyle="1" w:styleId="19">
    <w:name w:val="content"/>
    <w:basedOn w:val="6"/>
    <w:qFormat/>
    <w:uiPriority w:val="0"/>
    <w:rPr>
      <w:b/>
      <w:bCs/>
      <w:sz w:val="21"/>
      <w:szCs w:val="21"/>
    </w:rPr>
  </w:style>
  <w:style w:type="character" w:customStyle="1" w:styleId="20">
    <w:name w:val="name"/>
    <w:basedOn w:val="6"/>
    <w:qFormat/>
    <w:uiPriority w:val="0"/>
    <w:rPr>
      <w:sz w:val="21"/>
      <w:szCs w:val="21"/>
    </w:rPr>
  </w:style>
  <w:style w:type="character" w:customStyle="1" w:styleId="21">
    <w:name w:val="error"/>
    <w:basedOn w:val="6"/>
    <w:qFormat/>
    <w:uiPriority w:val="0"/>
    <w:rPr>
      <w:bdr w:val="single" w:color="FF0000" w:sz="6" w:space="0"/>
      <w:shd w:val="clear" w:fill="FECCC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168</Characters>
  <Lines>0</Lines>
  <Paragraphs>0</Paragraphs>
  <TotalTime>1</TotalTime>
  <ScaleCrop>false</ScaleCrop>
  <LinksUpToDate>false</LinksUpToDate>
  <CharactersWithSpaces>168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张晓丹</cp:lastModifiedBy>
  <dcterms:modified xsi:type="dcterms:W3CDTF">2025-11-03T01:36:47Z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B270639F084E46508882823D96A9AA93_13</vt:lpwstr>
  </property>
  <property fmtid="{D5CDD505-2E9C-101B-9397-08002B2CF9AE}" pid="4" name="KSOTemplateDocerSaveRecord">
    <vt:lpwstr>eyJoZGlkIjoiNDAzOWUwZWM5NDMzMmI4OTNlYWMzOTlhZTM5MzgwMGEiLCJ1c2VySWQiOiIxNzM0Nzk5MzU5In0=</vt:lpwstr>
  </property>
</Properties>
</file>